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default" w:cs="宋体" w:asciiTheme="minorEastAsia" w:hAnsi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盐城工业职业技术学院2022年公开招聘教师考试疫情防控告知书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根据防控有关要求，</w:t>
      </w:r>
      <w:r>
        <w:rPr>
          <w:rFonts w:hint="eastAsia"/>
          <w:sz w:val="24"/>
          <w:szCs w:val="24"/>
          <w:lang w:eastAsia="zh-CN"/>
        </w:rPr>
        <w:t>盐城工业职业技术学院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年公开招聘</w:t>
      </w:r>
      <w:r>
        <w:rPr>
          <w:rFonts w:hint="eastAsia"/>
          <w:sz w:val="24"/>
          <w:szCs w:val="24"/>
          <w:lang w:eastAsia="zh-CN"/>
        </w:rPr>
        <w:t>教师</w:t>
      </w:r>
      <w:r>
        <w:rPr>
          <w:rFonts w:hint="eastAsia"/>
          <w:sz w:val="24"/>
          <w:szCs w:val="24"/>
        </w:rPr>
        <w:t>拟定2022年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-8月10日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盐城</w:t>
      </w:r>
      <w:r>
        <w:rPr>
          <w:rFonts w:hint="eastAsia"/>
          <w:sz w:val="24"/>
          <w:szCs w:val="24"/>
        </w:rPr>
        <w:t>进行。考生须于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8:00-11:30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  <w:lang w:eastAsia="zh-CN"/>
        </w:rPr>
        <w:t>盐城工业职业技术学院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盐城市解放南路</w:t>
      </w:r>
      <w:r>
        <w:rPr>
          <w:rFonts w:hint="eastAsia"/>
          <w:sz w:val="24"/>
          <w:szCs w:val="24"/>
          <w:lang w:val="en-US" w:eastAsia="zh-CN"/>
        </w:rPr>
        <w:t>285号</w:t>
      </w:r>
      <w:r>
        <w:rPr>
          <w:rFonts w:hint="eastAsia"/>
          <w:sz w:val="24"/>
          <w:szCs w:val="24"/>
        </w:rPr>
        <w:t>，须从</w:t>
      </w:r>
      <w:r>
        <w:rPr>
          <w:rFonts w:hint="eastAsia"/>
          <w:sz w:val="24"/>
          <w:szCs w:val="24"/>
          <w:lang w:eastAsia="zh-CN"/>
        </w:rPr>
        <w:t>东</w:t>
      </w:r>
      <w:r>
        <w:rPr>
          <w:rFonts w:hint="eastAsia"/>
          <w:sz w:val="24"/>
          <w:szCs w:val="24"/>
        </w:rPr>
        <w:t>门进入）</w:t>
      </w:r>
      <w:r>
        <w:rPr>
          <w:rFonts w:hint="eastAsia"/>
          <w:sz w:val="24"/>
          <w:szCs w:val="24"/>
          <w:lang w:eastAsia="zh-CN"/>
        </w:rPr>
        <w:t>参加资格复审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11:30前</w:t>
      </w:r>
      <w:r>
        <w:rPr>
          <w:rFonts w:hint="eastAsia"/>
          <w:sz w:val="24"/>
          <w:szCs w:val="24"/>
        </w:rPr>
        <w:t>未到达</w:t>
      </w:r>
      <w:r>
        <w:rPr>
          <w:rFonts w:hint="eastAsia"/>
          <w:sz w:val="24"/>
          <w:szCs w:val="24"/>
          <w:lang w:eastAsia="zh-CN"/>
        </w:rPr>
        <w:t>资格复审地点</w:t>
      </w:r>
      <w:r>
        <w:rPr>
          <w:rFonts w:hint="eastAsia"/>
          <w:sz w:val="24"/>
          <w:szCs w:val="24"/>
        </w:rPr>
        <w:t>，视为自动放弃。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为确保</w:t>
      </w:r>
      <w:r>
        <w:rPr>
          <w:rFonts w:hint="eastAsia"/>
          <w:sz w:val="24"/>
          <w:szCs w:val="24"/>
          <w:lang w:eastAsia="zh-CN"/>
        </w:rPr>
        <w:t>招聘</w:t>
      </w:r>
      <w:r>
        <w:rPr>
          <w:rFonts w:hint="eastAsia"/>
          <w:sz w:val="24"/>
          <w:szCs w:val="24"/>
        </w:rPr>
        <w:t>工作安全顺利进行，现将备考及考试期间新冠肺炎疫情防控有关措施和要求告知如下，请所有</w:t>
      </w:r>
      <w:r>
        <w:rPr>
          <w:rFonts w:hint="eastAsia"/>
          <w:sz w:val="24"/>
          <w:szCs w:val="24"/>
          <w:lang w:eastAsia="zh-CN"/>
        </w:rPr>
        <w:t>通过资格初审</w:t>
      </w:r>
      <w:r>
        <w:rPr>
          <w:rFonts w:hint="eastAsia"/>
          <w:sz w:val="24"/>
          <w:szCs w:val="24"/>
        </w:rPr>
        <w:t>的考生知悉、理解、配合和支持。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eastAsia"/>
          <w:sz w:val="24"/>
          <w:szCs w:val="24"/>
        </w:rPr>
        <w:t>考生应按疫情防控有关要求做好个人防护和健康管理，时刻关注本人“苏康码”和行程卡状况，并每日进行健康申报更新直至考试当天。其中，外来考生（指自省外和省内跨设区市前来或返回参加考试的考生，下同）应至少于考前7天起持续了解</w:t>
      </w:r>
      <w:r>
        <w:rPr>
          <w:rFonts w:hint="eastAsia"/>
          <w:sz w:val="24"/>
          <w:szCs w:val="24"/>
          <w:lang w:eastAsia="zh-CN"/>
        </w:rPr>
        <w:t>盐城</w:t>
      </w:r>
      <w:r>
        <w:rPr>
          <w:rFonts w:hint="eastAsia"/>
          <w:sz w:val="24"/>
          <w:szCs w:val="24"/>
        </w:rPr>
        <w:t>市最新防疫要求（可关注微信公众号“</w:t>
      </w:r>
      <w:r>
        <w:rPr>
          <w:rFonts w:hint="eastAsia"/>
          <w:sz w:val="24"/>
          <w:szCs w:val="24"/>
          <w:lang w:eastAsia="zh-CN"/>
        </w:rPr>
        <w:t>盐城发布</w:t>
      </w:r>
      <w:r>
        <w:rPr>
          <w:rFonts w:hint="eastAsia"/>
          <w:sz w:val="24"/>
          <w:szCs w:val="24"/>
        </w:rPr>
        <w:t>”查询相关内容），并严格按当地规定落实信息报备、抵达后健康监测、新冠肺炎病毒核酸检测（以下简称“核酸检测”）等要求，以免影响正常参加考试。</w:t>
      </w:r>
      <w:r>
        <w:rPr>
          <w:rFonts w:hint="eastAsia"/>
          <w:b/>
          <w:bCs/>
          <w:sz w:val="24"/>
          <w:szCs w:val="24"/>
        </w:rPr>
        <w:t>考前10天内行程有外省和江苏省中高风险区所在县（市、区）的低风险地区的考生，须考前3天抵达</w:t>
      </w:r>
      <w:r>
        <w:rPr>
          <w:rFonts w:hint="eastAsia"/>
          <w:b/>
          <w:bCs/>
          <w:sz w:val="24"/>
          <w:szCs w:val="24"/>
          <w:lang w:eastAsia="zh-CN"/>
        </w:rPr>
        <w:t>盐城（即</w:t>
      </w:r>
      <w:r>
        <w:rPr>
          <w:rFonts w:hint="eastAsia"/>
          <w:b/>
          <w:bCs/>
          <w:sz w:val="24"/>
          <w:szCs w:val="24"/>
          <w:lang w:val="en-US" w:eastAsia="zh-CN"/>
        </w:rPr>
        <w:t>8月3日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</w:rPr>
        <w:t>，在</w:t>
      </w:r>
      <w:r>
        <w:rPr>
          <w:rFonts w:hint="eastAsia"/>
          <w:b/>
          <w:bCs/>
          <w:sz w:val="24"/>
          <w:szCs w:val="24"/>
          <w:lang w:eastAsia="zh-CN"/>
        </w:rPr>
        <w:t>盐城</w:t>
      </w:r>
      <w:r>
        <w:rPr>
          <w:rFonts w:hint="eastAsia"/>
          <w:b/>
          <w:bCs/>
          <w:sz w:val="24"/>
          <w:szCs w:val="24"/>
        </w:rPr>
        <w:t>市本地完成核酸3天3检</w:t>
      </w:r>
      <w:r>
        <w:rPr>
          <w:rFonts w:hint="eastAsia"/>
          <w:b/>
          <w:bCs/>
          <w:sz w:val="24"/>
          <w:szCs w:val="24"/>
          <w:lang w:eastAsia="zh-CN"/>
        </w:rPr>
        <w:t>（即</w:t>
      </w:r>
      <w:r>
        <w:rPr>
          <w:rFonts w:hint="eastAsia"/>
          <w:b/>
          <w:bCs/>
          <w:sz w:val="24"/>
          <w:szCs w:val="24"/>
          <w:lang w:val="en-US" w:eastAsia="zh-CN"/>
        </w:rPr>
        <w:t>8月3日、8月4日和8月5日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</w:rPr>
        <w:t>，结果都为阴性方可参加考试。</w:t>
      </w:r>
      <w:r>
        <w:rPr>
          <w:rFonts w:hint="eastAsia"/>
          <w:sz w:val="24"/>
          <w:szCs w:val="24"/>
        </w:rPr>
        <w:t>备考期间不前往国（境）外或国内疫情中高风险地区以及社会面本土疫情所在县（市、区、旗，下同），主动减少外出、不必要的聚集和人员接触。出行时注意保持社交距离，乘坐公共交通工具应全程规范佩戴口罩并做好卫生防护，如出现发热、干咳等异常症状应及时就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二、资格复审时，考生应出示本人有效期内身份证原件、 “苏</w:t>
      </w:r>
      <w:r>
        <w:rPr>
          <w:rFonts w:hint="eastAsia"/>
          <w:sz w:val="24"/>
          <w:szCs w:val="24"/>
        </w:rPr>
        <w:t>康码”绿码和行程卡绿卡，提供</w:t>
      </w:r>
      <w:r>
        <w:rPr>
          <w:rFonts w:hint="eastAsia"/>
          <w:sz w:val="24"/>
          <w:szCs w:val="24"/>
          <w:lang w:eastAsia="zh-CN"/>
        </w:rPr>
        <w:t>本人</w:t>
      </w:r>
      <w:r>
        <w:rPr>
          <w:rFonts w:hint="eastAsia"/>
          <w:sz w:val="24"/>
          <w:szCs w:val="24"/>
        </w:rPr>
        <w:t>前48小时内（以采样时间为准，省内外具有相关资质认定的检测机构均可，下同）核酸检测阴性证明（纸质报告、电子报告或苏康码、检测机构APP显示均可，必须含采样时间信息，下同），现场测查体温＜37.3℃、无干咳等可疑症状，可入场参加资格复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eastAsia="zh-CN"/>
        </w:rPr>
        <w:t>其中：</w:t>
      </w:r>
      <w:r>
        <w:rPr>
          <w:rFonts w:hint="eastAsia"/>
          <w:b/>
          <w:bCs/>
          <w:sz w:val="24"/>
          <w:szCs w:val="24"/>
        </w:rPr>
        <w:t>考前10天内行程有外省和江苏省中高风险区所在县（市、区）的低风险地区的考生</w:t>
      </w:r>
      <w:r>
        <w:rPr>
          <w:rFonts w:hint="eastAsia"/>
          <w:b/>
          <w:bCs/>
          <w:sz w:val="24"/>
          <w:szCs w:val="24"/>
          <w:lang w:eastAsia="zh-CN"/>
        </w:rPr>
        <w:t>，还需提供</w:t>
      </w:r>
      <w:r>
        <w:rPr>
          <w:rFonts w:hint="eastAsia"/>
          <w:b/>
          <w:bCs/>
          <w:sz w:val="24"/>
          <w:szCs w:val="24"/>
        </w:rPr>
        <w:t>考前3天在</w:t>
      </w:r>
      <w:r>
        <w:rPr>
          <w:rFonts w:hint="eastAsia"/>
          <w:b/>
          <w:bCs/>
          <w:sz w:val="24"/>
          <w:szCs w:val="24"/>
          <w:lang w:eastAsia="zh-CN"/>
        </w:rPr>
        <w:t>盐城</w:t>
      </w:r>
      <w:r>
        <w:rPr>
          <w:rFonts w:hint="eastAsia"/>
          <w:b/>
          <w:bCs/>
          <w:sz w:val="24"/>
          <w:szCs w:val="24"/>
        </w:rPr>
        <w:t>市本地完成核酸3天3检</w:t>
      </w:r>
      <w:r>
        <w:rPr>
          <w:rFonts w:hint="eastAsia"/>
          <w:b/>
          <w:bCs/>
          <w:sz w:val="24"/>
          <w:szCs w:val="24"/>
          <w:lang w:eastAsia="zh-CN"/>
        </w:rPr>
        <w:t>的</w:t>
      </w:r>
      <w:r>
        <w:rPr>
          <w:rFonts w:hint="eastAsia"/>
          <w:b/>
          <w:bCs/>
          <w:sz w:val="24"/>
          <w:szCs w:val="24"/>
        </w:rPr>
        <w:t>核酸检测阴性证明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生应服从现场防疫管理，并自备一次性医用口罩或无呼吸阀N95口罩，除身份核验外应全程规范佩戴，做好个人防护。根据疫情防控管理相关要求，考生不能提前进入考点熟悉情况，考生应提前了解考点入口位置和前往线路，考试当天提前到达考点，自觉配合完成检测流程后从规定通道入场。逾期到场失去参加考试资格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有以下特殊情形之一的考生，必须主动报告相关情况，提前准备相关证明，服从相关安排，否则不能参加考试：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近期有国（境）外、国内中高风险地区或社会面本土疫情所在县旅居史的考生，以及与新冠病毒肺炎确诊病例或无症状感染者有轨迹交叉的考生，自入境或离开中高风险地区、社会面本土疫情所在县或脱离轨迹交叉之日起算，已满规定隔离期及居家观察期（按属地疫情防控要求，下同）的，考试当天除须本人“苏康码”绿码、行程卡绿卡、现场测查体温＜37.3℃、无干咳等可疑症状，并能提供报到时间前48小时内核酸检测阴性证明外，还须提供隔离期满证明及居家观察期中和期满日2次核酸检测阴性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因患感冒等非新冠病毒肺炎疾病有发热（体温≥37.3℃）、干咳等症状的考生，考试当天如症状未消失，除须本人“苏康码”绿码、行程卡绿卡，并能提供报到时间前48小时内核酸检测阴性证明外，经排查无流行病学史的，须服从安排在临时隔离考场参加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外来考生除须考试当天本人“苏康码”绿码、行程卡绿卡、现场测查体温＜37.3℃、无干咳等可疑症状，并能提供报到时间前48小时内核酸检测阴性证明外，还应严格按</w:t>
      </w:r>
      <w:r>
        <w:rPr>
          <w:rFonts w:hint="eastAsia"/>
          <w:sz w:val="24"/>
          <w:szCs w:val="24"/>
          <w:lang w:eastAsia="zh-CN"/>
        </w:rPr>
        <w:t>盐城</w:t>
      </w:r>
      <w:r>
        <w:rPr>
          <w:rFonts w:hint="eastAsia"/>
          <w:sz w:val="24"/>
          <w:szCs w:val="24"/>
        </w:rPr>
        <w:t>市对于外来人员疫情防控有关要求，落实信息报备、抵达后健康监测和核酸检测等防控措施，提供相关证明。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三、有下列情形之一的考生不得参加考试，且应主动向报考的</w:t>
      </w:r>
      <w:r>
        <w:rPr>
          <w:rFonts w:hint="eastAsia"/>
          <w:sz w:val="24"/>
          <w:szCs w:val="24"/>
        </w:rPr>
        <w:t>招聘主管部门或招聘单位报告并配合疫情防控有关安排：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1．不能现场出示本人</w:t>
      </w:r>
      <w:r>
        <w:rPr>
          <w:rFonts w:hint="eastAsia"/>
          <w:sz w:val="24"/>
          <w:szCs w:val="24"/>
          <w:lang w:eastAsia="zh-CN"/>
        </w:rPr>
        <w:t>当日</w:t>
      </w:r>
      <w:r>
        <w:rPr>
          <w:rFonts w:hint="eastAsia"/>
          <w:sz w:val="24"/>
          <w:szCs w:val="24"/>
        </w:rPr>
        <w:t>“苏康码”绿码、行程卡绿卡或48小时内核酸检测阴性证明的；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2．仍在隔离期的新冠病毒肺炎确诊病例、疑似病例、无症状感染者及密切接触者、次密切接触者，未完全按</w:t>
      </w:r>
      <w:r>
        <w:rPr>
          <w:rFonts w:hint="eastAsia"/>
          <w:sz w:val="24"/>
          <w:szCs w:val="24"/>
          <w:lang w:eastAsia="zh-CN"/>
        </w:rPr>
        <w:t>考试</w:t>
      </w:r>
      <w:r>
        <w:rPr>
          <w:rFonts w:hint="eastAsia"/>
          <w:sz w:val="24"/>
          <w:szCs w:val="24"/>
        </w:rPr>
        <w:t>所在设区市疫情防控要求落实抵达后健康监测、核酸检测等防控措施的，以及其他因疫情相关原因被旅居地或</w:t>
      </w:r>
      <w:r>
        <w:rPr>
          <w:rFonts w:hint="eastAsia"/>
          <w:sz w:val="24"/>
          <w:szCs w:val="24"/>
          <w:lang w:eastAsia="zh-CN"/>
        </w:rPr>
        <w:t>考试</w:t>
      </w:r>
      <w:r>
        <w:rPr>
          <w:rFonts w:hint="eastAsia"/>
          <w:sz w:val="24"/>
          <w:szCs w:val="24"/>
        </w:rPr>
        <w:t>所在地管控不能到场的；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近期有国（境）外、国内中高风险地区或社会面本土疫情所在县旅居史的考生，自入境或离开中高风险地区、社会面本土疫情所在县之日起算，未满规定隔离期及居家观察期的；或虽已满隔离期及居家观察期，但不能全部提供隔离期满证明及居家观察期中和期满日2次核酸检测阴性证明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rFonts w:hint="eastAsia"/>
          <w:sz w:val="24"/>
          <w:szCs w:val="24"/>
          <w:lang w:eastAsia="zh-CN"/>
        </w:rPr>
        <w:t>考试</w:t>
      </w:r>
      <w:r>
        <w:rPr>
          <w:rFonts w:hint="eastAsia"/>
          <w:sz w:val="24"/>
          <w:szCs w:val="24"/>
        </w:rPr>
        <w:t>过程中，考生出现发热、干咳等可疑症状，应主动向考务工作人员报告，经复测复查确有症状的，应配合转移到临时隔离考场参加考试，考试结束后须服从疫情防控相关安排。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考生应如实申报相关信息，如有隐瞒或谎报旅居史、接触史、健康状况等疫情防控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招聘单位在组织报名资格复审、考察体检等工作时，按照有关规定落实疫情防控要求，考生应当服从安排。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请考生持续关注新冠肺炎疫情动态和江苏省、</w:t>
      </w:r>
      <w:r>
        <w:rPr>
          <w:rFonts w:hint="eastAsia"/>
          <w:sz w:val="24"/>
          <w:szCs w:val="24"/>
          <w:lang w:eastAsia="zh-CN"/>
        </w:rPr>
        <w:t>盐城</w:t>
      </w:r>
      <w:r>
        <w:rPr>
          <w:rFonts w:hint="eastAsia"/>
          <w:sz w:val="24"/>
          <w:szCs w:val="24"/>
        </w:rPr>
        <w:t>市疫情防控最新要求，考前如有新的调整和要求，将另行告知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Tk1NWFkYTI0YmJhZWQ0YzVkZGNkZjU0YWNjMGMifQ=="/>
  </w:docVars>
  <w:rsids>
    <w:rsidRoot w:val="00000000"/>
    <w:rsid w:val="3B2A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2022-07-22T09:51:12Z</dcterms:created>
  <dc:creator>Administrator</dc:creator>
  <cp:lastModifiedBy>Sariel</cp:lastModifiedBy>
  <dcterms:modified xsi:type="dcterms:W3CDTF">2022-07-22T09:53:47Z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BDEADBE87FE047E09FEF276DE3C52E74</vt:lpwstr>
  </property>
</Properties>
</file>