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04" w:rsidRPr="0075082F" w:rsidRDefault="007B5704" w:rsidP="00520E9B">
      <w:pPr>
        <w:pStyle w:val="ad"/>
        <w:spacing w:beforeLines="600" w:beforeAutospacing="0" w:after="0" w:afterAutospacing="0"/>
        <w:jc w:val="center"/>
        <w:rPr>
          <w:rFonts w:ascii="仿宋_GB2312" w:eastAsia="仿宋_GB2312"/>
          <w:sz w:val="52"/>
          <w:szCs w:val="72"/>
        </w:rPr>
      </w:pPr>
      <w:r w:rsidRPr="0075082F">
        <w:rPr>
          <w:rFonts w:ascii="仿宋_GB2312" w:eastAsia="仿宋_GB2312" w:hint="eastAsia"/>
          <w:sz w:val="52"/>
          <w:szCs w:val="72"/>
        </w:rPr>
        <w:t>盐城工业职业技术学院</w:t>
      </w:r>
    </w:p>
    <w:p w:rsidR="00C90CFB" w:rsidRPr="00C90CFB" w:rsidRDefault="00C90CFB" w:rsidP="00520E9B">
      <w:pPr>
        <w:pStyle w:val="ad"/>
        <w:spacing w:beforeLines="200" w:beforeAutospacing="0" w:afterLines="100" w:afterAutospacing="0"/>
        <w:jc w:val="center"/>
        <w:rPr>
          <w:rFonts w:ascii="黑体" w:eastAsia="黑体"/>
          <w:b/>
          <w:color w:val="auto"/>
          <w:sz w:val="48"/>
          <w:szCs w:val="44"/>
        </w:rPr>
      </w:pPr>
      <w:r w:rsidRPr="00C90CFB">
        <w:rPr>
          <w:rFonts w:ascii="仿宋_GB2312" w:eastAsia="仿宋_GB2312"/>
          <w:b/>
          <w:color w:val="auto"/>
          <w:sz w:val="48"/>
          <w:szCs w:val="44"/>
        </w:rPr>
        <w:t>机电工程学院物联网综合实训设备项目</w:t>
      </w:r>
    </w:p>
    <w:p w:rsidR="007B5704" w:rsidRPr="0075082F" w:rsidRDefault="007B5704" w:rsidP="00520E9B">
      <w:pPr>
        <w:pStyle w:val="ad"/>
        <w:spacing w:beforeLines="100" w:beforeAutospacing="0" w:afterLines="100" w:afterAutospacing="0"/>
        <w:jc w:val="center"/>
        <w:rPr>
          <w:rFonts w:ascii="黑体" w:eastAsia="黑体"/>
          <w:sz w:val="72"/>
          <w:szCs w:val="72"/>
        </w:rPr>
      </w:pPr>
      <w:r w:rsidRPr="0075082F">
        <w:rPr>
          <w:rFonts w:ascii="黑体" w:eastAsia="黑体" w:hint="eastAsia"/>
          <w:sz w:val="72"/>
          <w:szCs w:val="72"/>
        </w:rPr>
        <w:t>招标文件</w:t>
      </w:r>
    </w:p>
    <w:p w:rsidR="007B5704" w:rsidRDefault="007B5704" w:rsidP="0075082F">
      <w:pPr>
        <w:pStyle w:val="ad"/>
        <w:spacing w:before="0" w:beforeAutospacing="0" w:after="0" w:afterAutospacing="0"/>
        <w:rPr>
          <w:rFonts w:ascii="仿宋_GB2312" w:eastAsia="仿宋_GB2312"/>
        </w:rPr>
      </w:pPr>
      <w:r>
        <w:rPr>
          <w:rFonts w:ascii="仿宋_GB2312" w:eastAsia="仿宋_GB2312"/>
        </w:rPr>
        <w:t xml:space="preserve">　</w:t>
      </w:r>
    </w:p>
    <w:p w:rsidR="007B5704" w:rsidRPr="0075082F" w:rsidRDefault="007B5704" w:rsidP="0075082F">
      <w:pPr>
        <w:pStyle w:val="ad"/>
        <w:spacing w:before="0" w:beforeAutospacing="0" w:after="0" w:afterAutospacing="0"/>
        <w:jc w:val="center"/>
        <w:rPr>
          <w:rFonts w:ascii="仿宋_GB2312" w:eastAsia="仿宋_GB2312"/>
          <w:sz w:val="40"/>
          <w:szCs w:val="36"/>
        </w:rPr>
      </w:pPr>
      <w:r w:rsidRPr="0075082F">
        <w:rPr>
          <w:rFonts w:ascii="仿宋_GB2312" w:eastAsia="仿宋_GB2312" w:hint="eastAsia"/>
          <w:sz w:val="40"/>
        </w:rPr>
        <w:t>招标编号：GYWZZB</w:t>
      </w:r>
      <w:r w:rsidRPr="0075082F">
        <w:rPr>
          <w:rFonts w:ascii="仿宋_GB2312" w:eastAsia="仿宋_GB2312" w:hint="eastAsia"/>
          <w:color w:val="FF0000"/>
          <w:sz w:val="40"/>
        </w:rPr>
        <w:t>2017-</w:t>
      </w:r>
      <w:r w:rsidR="00370FA7">
        <w:rPr>
          <w:rFonts w:ascii="仿宋_GB2312" w:eastAsia="仿宋_GB2312" w:hint="eastAsia"/>
          <w:color w:val="FF0000"/>
          <w:sz w:val="40"/>
        </w:rPr>
        <w:t>018</w:t>
      </w:r>
      <w:r w:rsidR="002F0E82">
        <w:rPr>
          <w:rFonts w:ascii="仿宋_GB2312" w:eastAsia="仿宋_GB2312" w:hint="eastAsia"/>
          <w:color w:val="FF0000"/>
          <w:sz w:val="40"/>
        </w:rPr>
        <w:t xml:space="preserve"> </w:t>
      </w:r>
    </w:p>
    <w:p w:rsidR="007B5704" w:rsidRDefault="007B5704" w:rsidP="0075082F">
      <w:pPr>
        <w:pStyle w:val="ad"/>
        <w:spacing w:before="0" w:beforeAutospacing="0" w:after="0" w:afterAutospacing="0"/>
        <w:rPr>
          <w:rFonts w:ascii="仿宋_GB2312" w:eastAsia="仿宋_GB2312"/>
        </w:rPr>
      </w:pPr>
    </w:p>
    <w:p w:rsidR="007B5704" w:rsidRDefault="007B5704" w:rsidP="0075082F">
      <w:pPr>
        <w:pStyle w:val="ad"/>
        <w:tabs>
          <w:tab w:val="center" w:pos="4153"/>
        </w:tabs>
        <w:spacing w:before="0" w:beforeAutospacing="0" w:after="0" w:afterAutospacing="0"/>
        <w:rPr>
          <w:rFonts w:ascii="仿宋_GB2312" w:eastAsia="仿宋_GB2312"/>
        </w:rPr>
      </w:pPr>
      <w:r>
        <w:rPr>
          <w:rFonts w:ascii="仿宋_GB2312" w:eastAsia="仿宋_GB2312"/>
        </w:rPr>
        <w:t xml:space="preserve">　</w:t>
      </w:r>
      <w:r>
        <w:rPr>
          <w:rFonts w:ascii="仿宋_GB2312" w:eastAsia="仿宋_GB2312" w:hint="eastAsia"/>
        </w:rPr>
        <w:tab/>
      </w:r>
    </w:p>
    <w:p w:rsidR="007B5704" w:rsidRDefault="007B5704" w:rsidP="0075082F">
      <w:pPr>
        <w:pStyle w:val="ad"/>
        <w:spacing w:before="0" w:beforeAutospacing="0" w:after="0" w:afterAutospacing="0"/>
        <w:rPr>
          <w:rFonts w:ascii="仿宋_GB2312" w:eastAsia="仿宋_GB2312"/>
        </w:rPr>
      </w:pPr>
      <w:r>
        <w:rPr>
          <w:rFonts w:ascii="仿宋_GB2312" w:eastAsia="仿宋_GB2312"/>
        </w:rPr>
        <w:t xml:space="preserve">　</w:t>
      </w:r>
    </w:p>
    <w:p w:rsidR="007B5704" w:rsidRDefault="007B5704" w:rsidP="0075082F">
      <w:pPr>
        <w:pStyle w:val="ad"/>
        <w:spacing w:before="0" w:beforeAutospacing="0" w:after="0" w:afterAutospacing="0"/>
        <w:jc w:val="center"/>
        <w:rPr>
          <w:rFonts w:ascii="仿宋_GB2312" w:eastAsia="仿宋_GB2312"/>
          <w:b/>
          <w:bCs/>
          <w:sz w:val="36"/>
          <w:szCs w:val="36"/>
        </w:rPr>
      </w:pPr>
    </w:p>
    <w:p w:rsidR="007B5704" w:rsidRDefault="007B5704" w:rsidP="0075082F">
      <w:pPr>
        <w:pStyle w:val="ad"/>
        <w:spacing w:before="0" w:beforeAutospacing="0" w:after="0" w:afterAutospacing="0"/>
        <w:jc w:val="center"/>
        <w:rPr>
          <w:rFonts w:ascii="仿宋_GB2312" w:eastAsia="仿宋_GB2312"/>
          <w:b/>
          <w:bCs/>
          <w:sz w:val="36"/>
          <w:szCs w:val="36"/>
        </w:rPr>
      </w:pPr>
    </w:p>
    <w:p w:rsidR="007B5704" w:rsidRDefault="007B5704" w:rsidP="0075082F">
      <w:pPr>
        <w:pStyle w:val="ad"/>
        <w:spacing w:before="0" w:beforeAutospacing="0" w:after="0" w:afterAutospacing="0"/>
        <w:jc w:val="center"/>
        <w:rPr>
          <w:rFonts w:ascii="仿宋_GB2312" w:eastAsia="仿宋_GB2312"/>
          <w:b/>
          <w:bCs/>
          <w:sz w:val="36"/>
          <w:szCs w:val="36"/>
        </w:rPr>
      </w:pPr>
    </w:p>
    <w:p w:rsidR="007B5704" w:rsidRDefault="007B5704" w:rsidP="0075082F">
      <w:pPr>
        <w:pStyle w:val="ad"/>
        <w:spacing w:before="0" w:beforeAutospacing="0" w:after="0" w:afterAutospacing="0"/>
        <w:jc w:val="center"/>
        <w:rPr>
          <w:rFonts w:ascii="仿宋_GB2312" w:eastAsia="仿宋_GB2312"/>
          <w:b/>
          <w:bCs/>
          <w:sz w:val="36"/>
          <w:szCs w:val="36"/>
        </w:rPr>
      </w:pPr>
    </w:p>
    <w:p w:rsidR="0075082F" w:rsidRDefault="0075082F" w:rsidP="0075082F">
      <w:pPr>
        <w:pStyle w:val="ad"/>
        <w:spacing w:before="0" w:beforeAutospacing="0" w:after="0" w:afterAutospacing="0"/>
        <w:jc w:val="center"/>
        <w:rPr>
          <w:rFonts w:ascii="仿宋_GB2312" w:eastAsia="仿宋_GB2312"/>
          <w:b/>
          <w:bCs/>
          <w:sz w:val="36"/>
          <w:szCs w:val="36"/>
        </w:rPr>
      </w:pPr>
    </w:p>
    <w:p w:rsidR="0075082F" w:rsidRDefault="0075082F" w:rsidP="0075082F">
      <w:pPr>
        <w:pStyle w:val="ad"/>
        <w:spacing w:before="0" w:beforeAutospacing="0" w:after="0" w:afterAutospacing="0"/>
        <w:jc w:val="center"/>
        <w:rPr>
          <w:rFonts w:ascii="仿宋_GB2312" w:eastAsia="仿宋_GB2312"/>
          <w:b/>
          <w:bCs/>
          <w:sz w:val="36"/>
          <w:szCs w:val="36"/>
        </w:rPr>
      </w:pPr>
    </w:p>
    <w:p w:rsidR="0075082F" w:rsidRDefault="0075082F" w:rsidP="0075082F">
      <w:pPr>
        <w:pStyle w:val="ad"/>
        <w:spacing w:before="0" w:beforeAutospacing="0" w:after="0" w:afterAutospacing="0"/>
        <w:jc w:val="center"/>
        <w:rPr>
          <w:rFonts w:ascii="仿宋_GB2312" w:eastAsia="仿宋_GB2312"/>
          <w:b/>
          <w:bCs/>
          <w:sz w:val="36"/>
          <w:szCs w:val="36"/>
        </w:rPr>
      </w:pPr>
    </w:p>
    <w:p w:rsidR="007B5704" w:rsidRDefault="007B5704" w:rsidP="0075082F">
      <w:pPr>
        <w:pStyle w:val="ad"/>
        <w:spacing w:before="0" w:beforeAutospacing="0" w:after="0" w:afterAutospacing="0"/>
        <w:jc w:val="center"/>
        <w:rPr>
          <w:rFonts w:ascii="仿宋_GB2312" w:eastAsia="仿宋_GB2312"/>
          <w:b/>
          <w:bCs/>
          <w:sz w:val="36"/>
          <w:szCs w:val="36"/>
        </w:rPr>
      </w:pPr>
    </w:p>
    <w:p w:rsidR="007B5704" w:rsidRDefault="007B5704" w:rsidP="0075082F">
      <w:pPr>
        <w:pStyle w:val="ad"/>
        <w:spacing w:before="0" w:beforeAutospacing="0" w:after="0" w:afterAutospacing="0"/>
        <w:jc w:val="center"/>
        <w:rPr>
          <w:rFonts w:ascii="仿宋_GB2312" w:eastAsia="仿宋_GB2312"/>
          <w:b/>
          <w:bCs/>
          <w:sz w:val="36"/>
          <w:szCs w:val="36"/>
        </w:rPr>
      </w:pPr>
      <w:r>
        <w:rPr>
          <w:rFonts w:ascii="仿宋_GB2312" w:eastAsia="仿宋_GB2312" w:hint="eastAsia"/>
          <w:b/>
          <w:bCs/>
          <w:sz w:val="36"/>
          <w:szCs w:val="36"/>
        </w:rPr>
        <w:t>盐城工业职业技术学院</w:t>
      </w:r>
      <w:r w:rsidR="007A4D09">
        <w:rPr>
          <w:rFonts w:ascii="仿宋_GB2312" w:eastAsia="仿宋_GB2312" w:hint="eastAsia"/>
          <w:b/>
          <w:bCs/>
          <w:sz w:val="36"/>
          <w:szCs w:val="36"/>
        </w:rPr>
        <w:t>招标办公室</w:t>
      </w:r>
      <w:r>
        <w:rPr>
          <w:rFonts w:ascii="仿宋_GB2312" w:eastAsia="仿宋_GB2312"/>
          <w:b/>
          <w:bCs/>
          <w:sz w:val="36"/>
          <w:szCs w:val="36"/>
        </w:rPr>
        <w:t xml:space="preserve"> 制</w:t>
      </w:r>
    </w:p>
    <w:p w:rsidR="007B5704" w:rsidRPr="002F0E82" w:rsidRDefault="00EF5A10" w:rsidP="0075082F">
      <w:pPr>
        <w:pStyle w:val="ad"/>
        <w:spacing w:before="0" w:beforeAutospacing="0" w:after="0" w:afterAutospacing="0"/>
        <w:jc w:val="center"/>
        <w:rPr>
          <w:rFonts w:ascii="仿宋_GB2312" w:eastAsia="仿宋_GB2312"/>
          <w:b/>
          <w:bCs/>
          <w:color w:val="auto"/>
          <w:sz w:val="36"/>
          <w:szCs w:val="36"/>
        </w:rPr>
      </w:pPr>
      <w:r w:rsidRPr="002F0E82">
        <w:rPr>
          <w:rFonts w:ascii="仿宋_GB2312" w:eastAsia="仿宋_GB2312" w:hint="eastAsia"/>
          <w:b/>
          <w:bCs/>
          <w:color w:val="auto"/>
          <w:sz w:val="36"/>
          <w:szCs w:val="36"/>
        </w:rPr>
        <w:t>二○一七年</w:t>
      </w:r>
      <w:r w:rsidR="00370FA7">
        <w:rPr>
          <w:rFonts w:ascii="仿宋_GB2312" w:eastAsia="仿宋_GB2312" w:hint="eastAsia"/>
          <w:b/>
          <w:bCs/>
          <w:color w:val="auto"/>
          <w:sz w:val="36"/>
          <w:szCs w:val="36"/>
        </w:rPr>
        <w:t>十</w:t>
      </w:r>
      <w:r w:rsidRPr="002F0E82">
        <w:rPr>
          <w:rFonts w:ascii="仿宋_GB2312" w:eastAsia="仿宋_GB2312" w:hint="eastAsia"/>
          <w:b/>
          <w:bCs/>
          <w:color w:val="auto"/>
          <w:sz w:val="36"/>
          <w:szCs w:val="36"/>
        </w:rPr>
        <w:t>月</w:t>
      </w:r>
      <w:r w:rsidR="00370FA7">
        <w:rPr>
          <w:rFonts w:ascii="仿宋_GB2312" w:eastAsia="仿宋_GB2312" w:hint="eastAsia"/>
          <w:b/>
          <w:bCs/>
          <w:color w:val="auto"/>
          <w:sz w:val="36"/>
          <w:szCs w:val="36"/>
        </w:rPr>
        <w:t>十八</w:t>
      </w:r>
      <w:r w:rsidR="007B5704" w:rsidRPr="002F0E82">
        <w:rPr>
          <w:rFonts w:ascii="仿宋_GB2312" w:eastAsia="仿宋_GB2312" w:hint="eastAsia"/>
          <w:b/>
          <w:bCs/>
          <w:color w:val="auto"/>
          <w:sz w:val="36"/>
          <w:szCs w:val="36"/>
        </w:rPr>
        <w:t>日</w:t>
      </w:r>
    </w:p>
    <w:p w:rsidR="007B5704" w:rsidRDefault="007B5704" w:rsidP="0075082F">
      <w:pPr>
        <w:pStyle w:val="ad"/>
        <w:spacing w:before="0" w:beforeAutospacing="0" w:after="0" w:afterAutospacing="0"/>
        <w:jc w:val="center"/>
        <w:rPr>
          <w:rFonts w:ascii="仿宋_GB2312" w:eastAsia="仿宋_GB2312"/>
          <w:b/>
          <w:bCs/>
          <w:sz w:val="36"/>
          <w:szCs w:val="36"/>
        </w:rPr>
      </w:pPr>
    </w:p>
    <w:p w:rsidR="007B5704" w:rsidRDefault="007B5704" w:rsidP="0075082F">
      <w:pPr>
        <w:pStyle w:val="ad"/>
        <w:spacing w:before="0" w:beforeAutospacing="0" w:after="0" w:afterAutospacing="0"/>
        <w:jc w:val="center"/>
        <w:rPr>
          <w:rFonts w:ascii="仿宋_GB2312" w:eastAsia="仿宋_GB2312"/>
          <w:b/>
          <w:bCs/>
          <w:sz w:val="36"/>
          <w:szCs w:val="36"/>
        </w:rPr>
      </w:pPr>
    </w:p>
    <w:p w:rsidR="007B5704" w:rsidRPr="0075082F" w:rsidRDefault="007B5704" w:rsidP="00520E9B">
      <w:pPr>
        <w:pStyle w:val="ad"/>
        <w:spacing w:before="0" w:beforeAutospacing="0" w:afterLines="100" w:afterAutospacing="0"/>
        <w:jc w:val="center"/>
        <w:rPr>
          <w:rFonts w:ascii="黑体" w:eastAsia="黑体" w:hAnsi="黑体"/>
          <w:b/>
          <w:bCs/>
          <w:sz w:val="40"/>
          <w:szCs w:val="36"/>
        </w:rPr>
      </w:pPr>
      <w:r w:rsidRPr="0075082F">
        <w:rPr>
          <w:rFonts w:ascii="黑体" w:eastAsia="黑体" w:hAnsi="黑体" w:hint="eastAsia"/>
          <w:b/>
          <w:bCs/>
          <w:sz w:val="40"/>
          <w:szCs w:val="36"/>
        </w:rPr>
        <w:t>目</w:t>
      </w:r>
      <w:r w:rsidR="0075082F">
        <w:rPr>
          <w:rFonts w:ascii="黑体" w:eastAsia="黑体" w:hAnsi="黑体" w:hint="eastAsia"/>
          <w:b/>
          <w:bCs/>
          <w:sz w:val="40"/>
          <w:szCs w:val="36"/>
        </w:rPr>
        <w:t xml:space="preserve">   </w:t>
      </w:r>
      <w:r w:rsidRPr="0075082F">
        <w:rPr>
          <w:rFonts w:ascii="黑体" w:eastAsia="黑体" w:hAnsi="黑体"/>
          <w:b/>
          <w:bCs/>
          <w:sz w:val="40"/>
          <w:szCs w:val="36"/>
        </w:rPr>
        <w:t xml:space="preserve"> 录</w:t>
      </w:r>
    </w:p>
    <w:p w:rsidR="007B5704" w:rsidRPr="0075082F" w:rsidRDefault="007B5704" w:rsidP="0075082F">
      <w:pPr>
        <w:pStyle w:val="ad"/>
        <w:spacing w:before="0" w:beforeAutospacing="0" w:after="0" w:afterAutospacing="0" w:line="360" w:lineRule="auto"/>
        <w:rPr>
          <w:rFonts w:ascii="仿宋_GB2312" w:eastAsia="仿宋_GB2312"/>
          <w:b/>
        </w:rPr>
      </w:pPr>
      <w:r w:rsidRPr="0075082F">
        <w:rPr>
          <w:rFonts w:ascii="仿宋_GB2312" w:eastAsia="仿宋_GB2312" w:hint="eastAsia"/>
          <w:b/>
        </w:rPr>
        <w:t>第一部分</w:t>
      </w:r>
      <w:r w:rsidRPr="0075082F">
        <w:rPr>
          <w:rFonts w:ascii="仿宋_GB2312" w:eastAsia="仿宋_GB2312"/>
          <w:b/>
        </w:rPr>
        <w:t xml:space="preserve"> </w:t>
      </w:r>
      <w:r w:rsidRPr="0075082F">
        <w:rPr>
          <w:rFonts w:ascii="仿宋_GB2312" w:eastAsia="仿宋_GB2312" w:hint="eastAsia"/>
          <w:b/>
        </w:rPr>
        <w:t>公开招标采购文件</w:t>
      </w:r>
    </w:p>
    <w:p w:rsidR="007B5704" w:rsidRPr="0075082F" w:rsidRDefault="007B5704" w:rsidP="0075082F">
      <w:pPr>
        <w:pStyle w:val="ad"/>
        <w:spacing w:before="0" w:beforeAutospacing="0" w:after="0" w:afterAutospacing="0" w:line="360" w:lineRule="auto"/>
        <w:rPr>
          <w:rFonts w:ascii="仿宋_GB2312" w:eastAsia="仿宋_GB2312"/>
          <w:b/>
        </w:rPr>
      </w:pPr>
      <w:r w:rsidRPr="0075082F">
        <w:rPr>
          <w:rFonts w:ascii="仿宋_GB2312" w:eastAsia="仿宋_GB2312" w:hint="eastAsia"/>
          <w:b/>
        </w:rPr>
        <w:t>第二部分</w:t>
      </w:r>
      <w:r w:rsidRPr="0075082F">
        <w:rPr>
          <w:rFonts w:ascii="仿宋_GB2312" w:eastAsia="仿宋_GB2312"/>
          <w:b/>
        </w:rPr>
        <w:t xml:space="preserve"> 投标人须知</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A投标人</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B招标文件</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C投标文件</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D投标文件的递交</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E开标及评标</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F授予合同</w:t>
      </w:r>
    </w:p>
    <w:p w:rsidR="007B5704" w:rsidRPr="0075082F" w:rsidRDefault="007B5704" w:rsidP="0075082F">
      <w:pPr>
        <w:pStyle w:val="ad"/>
        <w:spacing w:before="0" w:beforeAutospacing="0" w:after="0" w:afterAutospacing="0" w:line="360" w:lineRule="auto"/>
        <w:rPr>
          <w:rFonts w:ascii="仿宋_GB2312" w:eastAsia="仿宋_GB2312"/>
          <w:b/>
        </w:rPr>
      </w:pPr>
      <w:r w:rsidRPr="0075082F">
        <w:rPr>
          <w:rFonts w:ascii="仿宋_GB2312" w:eastAsia="仿宋_GB2312" w:hint="eastAsia"/>
          <w:b/>
        </w:rPr>
        <w:t>第三部分</w:t>
      </w:r>
      <w:r w:rsidRPr="0075082F">
        <w:rPr>
          <w:rFonts w:ascii="仿宋_GB2312" w:eastAsia="仿宋_GB2312"/>
          <w:b/>
        </w:rPr>
        <w:t xml:space="preserve"> 投标书格式</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1封面格式</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hint="eastAsia"/>
        </w:rPr>
        <w:t>2</w:t>
      </w:r>
      <w:r>
        <w:rPr>
          <w:rFonts w:ascii="仿宋_GB2312" w:eastAsia="仿宋_GB2312"/>
        </w:rPr>
        <w:t>投标书格式</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hint="eastAsia"/>
        </w:rPr>
        <w:t>3</w:t>
      </w:r>
      <w:r>
        <w:rPr>
          <w:rFonts w:ascii="仿宋_GB2312" w:eastAsia="仿宋_GB2312"/>
        </w:rPr>
        <w:t>投标报价表</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hint="eastAsia"/>
        </w:rPr>
        <w:t>4</w:t>
      </w:r>
      <w:r>
        <w:rPr>
          <w:rFonts w:ascii="仿宋_GB2312" w:eastAsia="仿宋_GB2312"/>
        </w:rPr>
        <w:t>售后服务承诺</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hint="eastAsia"/>
        </w:rPr>
        <w:t>5</w:t>
      </w:r>
      <w:r>
        <w:rPr>
          <w:rFonts w:ascii="仿宋_GB2312" w:eastAsia="仿宋_GB2312"/>
        </w:rPr>
        <w:t>投标设备偏差表</w:t>
      </w:r>
    </w:p>
    <w:p w:rsidR="007B5704" w:rsidRPr="0075082F" w:rsidRDefault="007B5704" w:rsidP="0075082F">
      <w:pPr>
        <w:pStyle w:val="ad"/>
        <w:spacing w:before="0" w:beforeAutospacing="0" w:after="0" w:afterAutospacing="0" w:line="360" w:lineRule="auto"/>
        <w:rPr>
          <w:rFonts w:ascii="仿宋_GB2312" w:eastAsia="仿宋_GB2312"/>
          <w:b/>
        </w:rPr>
      </w:pPr>
      <w:r w:rsidRPr="0075082F">
        <w:rPr>
          <w:rFonts w:ascii="仿宋_GB2312" w:eastAsia="仿宋_GB2312" w:hint="eastAsia"/>
          <w:b/>
        </w:rPr>
        <w:t>第四部分</w:t>
      </w:r>
      <w:r w:rsidRPr="0075082F">
        <w:rPr>
          <w:rFonts w:ascii="仿宋_GB2312" w:eastAsia="仿宋_GB2312"/>
          <w:b/>
        </w:rPr>
        <w:t xml:space="preserve"> 资格证明文件</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1法人代表授权书</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2企业法人营业执照</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3税务登记证</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4产品鉴定书</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5生产许可证</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6投标企业资格报告</w:t>
      </w:r>
    </w:p>
    <w:p w:rsidR="007B5704" w:rsidRDefault="007B5704" w:rsidP="0075082F">
      <w:pPr>
        <w:pStyle w:val="ad"/>
        <w:spacing w:before="0" w:beforeAutospacing="0" w:after="0" w:afterAutospacing="0" w:line="360" w:lineRule="auto"/>
        <w:rPr>
          <w:rFonts w:ascii="仿宋_GB2312" w:eastAsia="仿宋_GB2312"/>
        </w:rPr>
      </w:pPr>
      <w:r>
        <w:rPr>
          <w:rFonts w:ascii="仿宋_GB2312" w:eastAsia="仿宋_GB2312"/>
        </w:rPr>
        <w:t>7产品彩页</w:t>
      </w:r>
    </w:p>
    <w:p w:rsidR="007B5704" w:rsidRPr="0075082F" w:rsidRDefault="007B5704" w:rsidP="0075082F">
      <w:pPr>
        <w:pStyle w:val="ad"/>
        <w:spacing w:before="0" w:beforeAutospacing="0" w:after="0" w:afterAutospacing="0" w:line="360" w:lineRule="auto"/>
        <w:rPr>
          <w:rFonts w:ascii="仿宋_GB2312" w:eastAsia="仿宋_GB2312"/>
          <w:b/>
        </w:rPr>
      </w:pPr>
      <w:r w:rsidRPr="0075082F">
        <w:rPr>
          <w:rFonts w:ascii="仿宋_GB2312" w:eastAsia="仿宋_GB2312" w:hint="eastAsia"/>
          <w:b/>
        </w:rPr>
        <w:t>第五部分  技术参数要求</w:t>
      </w:r>
    </w:p>
    <w:p w:rsidR="007B5704" w:rsidRPr="0075082F" w:rsidRDefault="0075082F" w:rsidP="00520E9B">
      <w:pPr>
        <w:pStyle w:val="ad"/>
        <w:spacing w:beforeLines="50" w:beforeAutospacing="0" w:afterLines="100" w:afterAutospacing="0"/>
        <w:ind w:left="2410"/>
        <w:rPr>
          <w:rFonts w:ascii="仿宋_GB2312" w:eastAsia="仿宋_GB2312"/>
          <w:b/>
          <w:bCs/>
          <w:sz w:val="32"/>
          <w:szCs w:val="27"/>
        </w:rPr>
      </w:pPr>
      <w:r>
        <w:rPr>
          <w:rFonts w:ascii="仿宋_GB2312" w:eastAsia="仿宋_GB2312"/>
        </w:rPr>
        <w:br w:type="page"/>
      </w:r>
      <w:r w:rsidRPr="0075082F">
        <w:rPr>
          <w:rFonts w:ascii="仿宋_GB2312" w:eastAsia="仿宋_GB2312" w:hint="eastAsia"/>
          <w:b/>
          <w:sz w:val="32"/>
        </w:rPr>
        <w:lastRenderedPageBreak/>
        <w:t>第一部</w:t>
      </w:r>
      <w:r w:rsidR="007A4D09" w:rsidRPr="0075082F">
        <w:rPr>
          <w:rFonts w:ascii="仿宋_GB2312" w:eastAsia="仿宋_GB2312" w:hint="eastAsia"/>
          <w:b/>
          <w:sz w:val="32"/>
        </w:rPr>
        <w:t>分</w:t>
      </w:r>
      <w:r w:rsidR="007B5704" w:rsidRPr="0075082F">
        <w:rPr>
          <w:rFonts w:ascii="仿宋_GB2312" w:eastAsia="仿宋_GB2312" w:hint="eastAsia"/>
          <w:b/>
          <w:sz w:val="32"/>
        </w:rPr>
        <w:t xml:space="preserve">  公开招标采购文件</w:t>
      </w:r>
    </w:p>
    <w:p w:rsidR="007B5704" w:rsidRDefault="007B5704" w:rsidP="0075082F">
      <w:pPr>
        <w:pStyle w:val="ad"/>
        <w:spacing w:before="0" w:beforeAutospacing="0" w:after="0" w:afterAutospacing="0" w:line="300" w:lineRule="auto"/>
        <w:ind w:firstLineChars="200" w:firstLine="480"/>
        <w:rPr>
          <w:rFonts w:ascii="仿宋_GB2312" w:eastAsia="仿宋_GB2312"/>
          <w:b/>
        </w:rPr>
      </w:pPr>
      <w:bookmarkStart w:id="0" w:name="_Hlk482369547"/>
      <w:r>
        <w:rPr>
          <w:rFonts w:ascii="仿宋_GB2312" w:eastAsia="仿宋_GB2312" w:hint="eastAsia"/>
        </w:rPr>
        <w:t>根据</w:t>
      </w:r>
      <w:r>
        <w:rPr>
          <w:rFonts w:ascii="仿宋_GB2312" w:eastAsia="仿宋_GB2312" w:cs="宋体" w:hint="eastAsia"/>
          <w:shd w:val="clear" w:color="auto" w:fill="FFFFFF"/>
          <w:lang w:bidi="th-TH"/>
        </w:rPr>
        <w:t>学院的</w:t>
      </w:r>
      <w:r>
        <w:rPr>
          <w:rFonts w:ascii="仿宋_GB2312" w:eastAsia="仿宋_GB2312" w:hAnsi="微软雅黑" w:cs="宋体" w:hint="eastAsia"/>
          <w:bCs/>
          <w:kern w:val="36"/>
        </w:rPr>
        <w:t>要求</w:t>
      </w:r>
      <w:r>
        <w:rPr>
          <w:rFonts w:ascii="仿宋_GB2312" w:eastAsia="仿宋_GB2312" w:hint="eastAsia"/>
        </w:rPr>
        <w:t>，按照我院有关文件规定，拟对</w:t>
      </w:r>
      <w:r>
        <w:rPr>
          <w:rFonts w:ascii="仿宋_GB2312" w:eastAsia="仿宋_GB2312" w:cs="宋体" w:hint="eastAsia"/>
          <w:bCs/>
          <w:kern w:val="36"/>
        </w:rPr>
        <w:t>学院</w:t>
      </w:r>
      <w:bookmarkStart w:id="1" w:name="_Hlk482369358"/>
      <w:r w:rsidR="00F30C73">
        <w:rPr>
          <w:rFonts w:ascii="仿宋_GB2312" w:eastAsia="仿宋_GB2312" w:cs="宋体" w:hint="eastAsia"/>
          <w:bCs/>
          <w:kern w:val="36"/>
        </w:rPr>
        <w:t>所需要的</w:t>
      </w:r>
      <w:r w:rsidR="00520E9B" w:rsidRPr="00520E9B">
        <w:rPr>
          <w:rFonts w:ascii="仿宋_GB2312" w:eastAsia="仿宋_GB2312" w:cs="宋体"/>
          <w:bCs/>
          <w:kern w:val="36"/>
        </w:rPr>
        <w:t>物联网综合实训设备</w:t>
      </w:r>
      <w:bookmarkEnd w:id="1"/>
      <w:r>
        <w:rPr>
          <w:rFonts w:ascii="仿宋_GB2312" w:eastAsia="仿宋_GB2312" w:cs="宋体" w:hint="eastAsia"/>
          <w:bCs/>
          <w:kern w:val="36"/>
        </w:rPr>
        <w:t>招标</w:t>
      </w:r>
      <w:r w:rsidRPr="00520E9B">
        <w:rPr>
          <w:rFonts w:ascii="仿宋_GB2312" w:eastAsia="仿宋_GB2312" w:cs="宋体" w:hint="eastAsia"/>
          <w:bCs/>
          <w:kern w:val="36"/>
        </w:rPr>
        <w:t>项目进行公开招标采购，欢迎具有相应供货或完成项</w:t>
      </w:r>
      <w:r>
        <w:rPr>
          <w:rFonts w:ascii="仿宋_GB2312" w:eastAsia="仿宋_GB2312" w:hint="eastAsia"/>
        </w:rPr>
        <w:t>目能力的供应商或制造商参加投标。</w:t>
      </w:r>
    </w:p>
    <w:p w:rsidR="007B5704" w:rsidRDefault="007B5704" w:rsidP="00F7033B">
      <w:pPr>
        <w:pStyle w:val="ad"/>
        <w:tabs>
          <w:tab w:val="left" w:pos="6946"/>
        </w:tabs>
        <w:spacing w:before="0" w:beforeAutospacing="0" w:after="0" w:afterAutospacing="0" w:line="300" w:lineRule="auto"/>
        <w:ind w:firstLineChars="200" w:firstLine="482"/>
        <w:rPr>
          <w:rFonts w:ascii="仿宋_GB2312" w:eastAsia="仿宋_GB2312"/>
        </w:rPr>
      </w:pPr>
      <w:r>
        <w:rPr>
          <w:rFonts w:ascii="仿宋_GB2312" w:eastAsia="仿宋_GB2312"/>
          <w:b/>
          <w:bCs/>
        </w:rPr>
        <w:t>1、招标编号</w:t>
      </w:r>
      <w:r>
        <w:rPr>
          <w:rFonts w:ascii="仿宋_GB2312" w:eastAsia="仿宋_GB2312" w:hint="eastAsia"/>
        </w:rPr>
        <w:t>：</w:t>
      </w:r>
      <w:r w:rsidR="00A73369" w:rsidRPr="00891CCC">
        <w:rPr>
          <w:rFonts w:ascii="仿宋_GB2312" w:eastAsia="仿宋_GB2312" w:hint="eastAsia"/>
          <w:b/>
          <w:bCs/>
          <w:color w:val="FF0000"/>
        </w:rPr>
        <w:t>GYWZZB2017-</w:t>
      </w:r>
      <w:r w:rsidR="00A20AC8">
        <w:rPr>
          <w:rFonts w:ascii="仿宋_GB2312" w:eastAsia="仿宋_GB2312" w:hint="eastAsia"/>
          <w:b/>
          <w:bCs/>
          <w:color w:val="FF0000"/>
        </w:rPr>
        <w:t xml:space="preserve"> 018</w:t>
      </w:r>
    </w:p>
    <w:p w:rsidR="007B5704" w:rsidRDefault="007B5704" w:rsidP="00F7033B">
      <w:pPr>
        <w:pStyle w:val="ad"/>
        <w:spacing w:before="0" w:beforeAutospacing="0" w:after="0" w:afterAutospacing="0" w:line="300" w:lineRule="auto"/>
        <w:ind w:firstLineChars="200" w:firstLine="482"/>
        <w:rPr>
          <w:rFonts w:ascii="仿宋_GB2312" w:eastAsia="仿宋_GB2312"/>
          <w:b/>
          <w:bCs/>
        </w:rPr>
      </w:pPr>
      <w:r>
        <w:rPr>
          <w:rFonts w:ascii="仿宋_GB2312" w:eastAsia="仿宋_GB2312"/>
          <w:b/>
          <w:bCs/>
        </w:rPr>
        <w:t>2、招标内容</w:t>
      </w:r>
      <w:r>
        <w:rPr>
          <w:rFonts w:ascii="仿宋_GB2312" w:eastAsia="仿宋_GB2312" w:hint="eastAsia"/>
        </w:rPr>
        <w:t>：</w:t>
      </w:r>
      <w:r w:rsidR="000950C7">
        <w:rPr>
          <w:rFonts w:ascii="仿宋_GB2312" w:eastAsia="仿宋_GB2312" w:hint="eastAsia"/>
          <w:color w:val="FF0000"/>
        </w:rPr>
        <w:t>盐城</w:t>
      </w:r>
      <w:r w:rsidR="000950C7">
        <w:rPr>
          <w:rFonts w:ascii="仿宋_GB2312" w:eastAsia="仿宋_GB2312"/>
          <w:color w:val="FF0000"/>
        </w:rPr>
        <w:t>工业职业技术学院机电工程学院物联网综合实训设备项目</w:t>
      </w:r>
      <w:r w:rsidR="007C2B8E">
        <w:rPr>
          <w:rFonts w:ascii="仿宋_GB2312" w:eastAsia="仿宋_GB2312" w:hint="eastAsia"/>
          <w:color w:val="FF0000"/>
        </w:rPr>
        <w:t>，项目预算：人民币38万元</w:t>
      </w:r>
      <w:r w:rsidRPr="00906D7E">
        <w:rPr>
          <w:rFonts w:ascii="仿宋_GB2312" w:eastAsia="仿宋_GB2312" w:hint="eastAsia"/>
          <w:b/>
          <w:bCs/>
          <w:color w:val="FF0000"/>
        </w:rPr>
        <w:t>。详见</w:t>
      </w:r>
      <w:r w:rsidR="00906D7E" w:rsidRPr="00906D7E">
        <w:rPr>
          <w:rFonts w:ascii="仿宋_GB2312" w:eastAsia="仿宋_GB2312" w:hint="eastAsia"/>
          <w:b/>
          <w:bCs/>
          <w:color w:val="FF0000"/>
        </w:rPr>
        <w:t>第五部分“</w:t>
      </w:r>
      <w:r w:rsidR="00906D7E" w:rsidRPr="00906D7E">
        <w:rPr>
          <w:rFonts w:ascii="仿宋_GB2312" w:eastAsia="仿宋_GB2312" w:hint="eastAsia"/>
          <w:b/>
          <w:color w:val="FF0000"/>
        </w:rPr>
        <w:t>技术参数要求”。</w:t>
      </w:r>
    </w:p>
    <w:p w:rsidR="007B5704" w:rsidRDefault="007B5704" w:rsidP="00F7033B">
      <w:pPr>
        <w:pStyle w:val="ad"/>
        <w:spacing w:before="0" w:beforeAutospacing="0" w:after="0" w:afterAutospacing="0" w:line="300" w:lineRule="auto"/>
        <w:ind w:firstLineChars="200" w:firstLine="482"/>
        <w:rPr>
          <w:rFonts w:ascii="仿宋_GB2312" w:eastAsia="仿宋_GB2312"/>
        </w:rPr>
      </w:pPr>
      <w:r>
        <w:rPr>
          <w:rFonts w:ascii="仿宋_GB2312" w:eastAsia="仿宋_GB2312"/>
          <w:b/>
          <w:bCs/>
        </w:rPr>
        <w:t>3、供货时间及地点：</w:t>
      </w:r>
      <w:r>
        <w:rPr>
          <w:rFonts w:ascii="仿宋_GB2312" w:eastAsia="仿宋_GB2312" w:hint="eastAsia"/>
          <w:color w:val="FF0000"/>
        </w:rPr>
        <w:t>具体时间以合同签订供货时间为准</w:t>
      </w:r>
      <w:r>
        <w:rPr>
          <w:rFonts w:ascii="仿宋_GB2312" w:eastAsia="仿宋_GB2312"/>
        </w:rPr>
        <w:t>。</w:t>
      </w:r>
      <w:r>
        <w:rPr>
          <w:rFonts w:ascii="仿宋_GB2312" w:eastAsia="仿宋_GB2312" w:hint="eastAsia"/>
        </w:rPr>
        <w:t>盐城工业职业技术学院。</w:t>
      </w:r>
    </w:p>
    <w:p w:rsidR="00E86925" w:rsidRPr="00F30C73" w:rsidRDefault="00E86925" w:rsidP="00F7033B">
      <w:pPr>
        <w:pStyle w:val="ad"/>
        <w:spacing w:before="0" w:beforeAutospacing="0" w:after="0" w:afterAutospacing="0" w:line="300" w:lineRule="auto"/>
        <w:ind w:firstLineChars="200" w:firstLine="482"/>
        <w:rPr>
          <w:rFonts w:ascii="仿宋_GB2312" w:eastAsia="仿宋_GB2312"/>
        </w:rPr>
      </w:pPr>
      <w:r>
        <w:rPr>
          <w:rFonts w:ascii="仿宋_GB2312" w:eastAsia="仿宋_GB2312" w:hint="eastAsia"/>
          <w:b/>
          <w:bCs/>
        </w:rPr>
        <w:t>4</w:t>
      </w:r>
      <w:r w:rsidR="007B5704">
        <w:rPr>
          <w:rFonts w:ascii="仿宋_GB2312" w:eastAsia="仿宋_GB2312"/>
          <w:b/>
          <w:bCs/>
        </w:rPr>
        <w:t>、报名费用</w:t>
      </w:r>
      <w:r w:rsidR="007B5704">
        <w:rPr>
          <w:rFonts w:ascii="仿宋_GB2312" w:eastAsia="仿宋_GB2312" w:hint="eastAsia"/>
        </w:rPr>
        <w:t>：</w:t>
      </w:r>
      <w:r w:rsidR="007B5704">
        <w:rPr>
          <w:rFonts w:ascii="仿宋_GB2312" w:eastAsia="仿宋_GB2312" w:hint="eastAsia"/>
          <w:b/>
          <w:bCs/>
        </w:rPr>
        <w:t>现金人民币</w:t>
      </w:r>
      <w:r w:rsidR="00661E4E">
        <w:rPr>
          <w:rFonts w:ascii="仿宋_GB2312" w:eastAsia="仿宋_GB2312" w:hint="eastAsia"/>
          <w:b/>
          <w:bCs/>
        </w:rPr>
        <w:t>叁</w:t>
      </w:r>
      <w:r w:rsidR="007B5704">
        <w:rPr>
          <w:rFonts w:ascii="仿宋_GB2312" w:eastAsia="仿宋_GB2312" w:hint="eastAsia"/>
          <w:b/>
          <w:bCs/>
        </w:rPr>
        <w:t>佰元整（￥</w:t>
      </w:r>
      <w:r w:rsidR="00661E4E">
        <w:rPr>
          <w:rFonts w:ascii="仿宋_GB2312" w:eastAsia="仿宋_GB2312" w:hint="eastAsia"/>
          <w:b/>
          <w:bCs/>
        </w:rPr>
        <w:t>3</w:t>
      </w:r>
      <w:r w:rsidR="007B5704">
        <w:rPr>
          <w:rFonts w:ascii="仿宋_GB2312" w:eastAsia="仿宋_GB2312" w:hint="eastAsia"/>
          <w:b/>
          <w:bCs/>
        </w:rPr>
        <w:t>00</w:t>
      </w:r>
      <w:r w:rsidR="007B5704">
        <w:rPr>
          <w:rFonts w:ascii="仿宋_GB2312" w:eastAsia="仿宋_GB2312"/>
          <w:b/>
          <w:bCs/>
        </w:rPr>
        <w:t>.00元）（</w:t>
      </w:r>
      <w:r w:rsidR="007B5704">
        <w:rPr>
          <w:rFonts w:ascii="仿宋_GB2312" w:eastAsia="仿宋_GB2312" w:hint="eastAsia"/>
          <w:b/>
          <w:bCs/>
        </w:rPr>
        <w:t>购买标书</w:t>
      </w:r>
      <w:r w:rsidR="007B5704">
        <w:rPr>
          <w:rFonts w:ascii="仿宋_GB2312" w:eastAsia="仿宋_GB2312"/>
          <w:b/>
          <w:bCs/>
        </w:rPr>
        <w:t>同时交款，此款不予退还。）</w:t>
      </w:r>
    </w:p>
    <w:p w:rsidR="007B5704" w:rsidRDefault="00F30C73" w:rsidP="00F7033B">
      <w:pPr>
        <w:pStyle w:val="ad"/>
        <w:spacing w:before="0" w:beforeAutospacing="0" w:after="0" w:afterAutospacing="0" w:line="300" w:lineRule="auto"/>
        <w:ind w:firstLineChars="200" w:firstLine="482"/>
        <w:rPr>
          <w:rFonts w:ascii="仿宋_GB2312" w:eastAsia="仿宋_GB2312"/>
          <w:b/>
          <w:bCs/>
        </w:rPr>
      </w:pPr>
      <w:r>
        <w:rPr>
          <w:rFonts w:ascii="仿宋_GB2312" w:eastAsia="仿宋_GB2312" w:hint="eastAsia"/>
          <w:b/>
          <w:bCs/>
        </w:rPr>
        <w:t>5</w:t>
      </w:r>
      <w:r w:rsidR="007B5704">
        <w:rPr>
          <w:rFonts w:ascii="仿宋_GB2312" w:eastAsia="仿宋_GB2312"/>
          <w:b/>
          <w:bCs/>
        </w:rPr>
        <w:t>、报名要求：报名时请有意参加本次采购的供应商委派本单位工作人员携带</w:t>
      </w:r>
      <w:r w:rsidR="00DA25E1">
        <w:rPr>
          <w:rFonts w:ascii="仿宋_GB2312" w:eastAsia="仿宋_GB2312" w:hint="eastAsia"/>
          <w:b/>
          <w:bCs/>
        </w:rPr>
        <w:t>投标</w:t>
      </w:r>
      <w:r w:rsidR="00DA25E1">
        <w:rPr>
          <w:rFonts w:ascii="仿宋_GB2312" w:eastAsia="仿宋_GB2312"/>
          <w:b/>
          <w:bCs/>
        </w:rPr>
        <w:t>单位</w:t>
      </w:r>
      <w:r w:rsidR="00DA25E1">
        <w:rPr>
          <w:rFonts w:ascii="仿宋_GB2312" w:eastAsia="仿宋_GB2312" w:hint="eastAsia"/>
          <w:b/>
          <w:bCs/>
        </w:rPr>
        <w:t>简介</w:t>
      </w:r>
      <w:r w:rsidR="007B5704">
        <w:rPr>
          <w:rFonts w:ascii="仿宋_GB2312" w:eastAsia="仿宋_GB2312" w:hint="eastAsia"/>
          <w:b/>
          <w:bCs/>
        </w:rPr>
        <w:t>(盖章)</w:t>
      </w:r>
      <w:r w:rsidR="007B5704">
        <w:rPr>
          <w:rFonts w:ascii="仿宋_GB2312" w:eastAsia="仿宋_GB2312"/>
          <w:b/>
          <w:bCs/>
        </w:rPr>
        <w:t>、</w:t>
      </w:r>
      <w:r w:rsidR="007A4D09">
        <w:rPr>
          <w:rFonts w:ascii="仿宋_GB2312" w:eastAsia="仿宋_GB2312" w:hint="eastAsia"/>
          <w:b/>
          <w:bCs/>
        </w:rPr>
        <w:t>法人代表授权书原件</w:t>
      </w:r>
      <w:r w:rsidR="00DA25E1">
        <w:rPr>
          <w:rFonts w:ascii="仿宋_GB2312" w:eastAsia="仿宋_GB2312" w:hint="eastAsia"/>
          <w:b/>
          <w:bCs/>
        </w:rPr>
        <w:t>（如法人代表是投标人可不需要授权书）</w:t>
      </w:r>
      <w:r w:rsidR="007A4D09">
        <w:rPr>
          <w:rFonts w:ascii="仿宋_GB2312" w:eastAsia="仿宋_GB2312" w:hint="eastAsia"/>
          <w:b/>
          <w:bCs/>
        </w:rPr>
        <w:t>、</w:t>
      </w:r>
      <w:r w:rsidR="007B5704">
        <w:rPr>
          <w:rFonts w:ascii="仿宋_GB2312" w:eastAsia="仿宋_GB2312"/>
          <w:b/>
          <w:bCs/>
        </w:rPr>
        <w:t>有效身份证件</w:t>
      </w:r>
      <w:r w:rsidR="007B5704">
        <w:rPr>
          <w:rFonts w:ascii="仿宋_GB2312" w:eastAsia="仿宋_GB2312" w:hint="eastAsia"/>
          <w:b/>
          <w:bCs/>
        </w:rPr>
        <w:t>原</w:t>
      </w:r>
      <w:r w:rsidR="007B5704">
        <w:rPr>
          <w:rFonts w:ascii="仿宋_GB2312" w:eastAsia="仿宋_GB2312"/>
          <w:b/>
          <w:bCs/>
        </w:rPr>
        <w:t>件、企业法人营业执</w:t>
      </w:r>
      <w:r w:rsidR="007B5704">
        <w:rPr>
          <w:rFonts w:ascii="仿宋_GB2312" w:eastAsia="仿宋_GB2312" w:hint="eastAsia"/>
          <w:b/>
          <w:bCs/>
        </w:rPr>
        <w:t>照原</w:t>
      </w:r>
      <w:r w:rsidR="007B5704">
        <w:rPr>
          <w:rFonts w:ascii="仿宋_GB2312" w:eastAsia="仿宋_GB2312"/>
          <w:b/>
          <w:bCs/>
        </w:rPr>
        <w:t>件、</w:t>
      </w:r>
      <w:r w:rsidR="00FA0A2E">
        <w:rPr>
          <w:rFonts w:ascii="仿宋_GB2312" w:eastAsia="仿宋_GB2312" w:hint="eastAsia"/>
          <w:b/>
          <w:bCs/>
        </w:rPr>
        <w:t>评分标准中要求的</w:t>
      </w:r>
      <w:r w:rsidR="007A4D09">
        <w:rPr>
          <w:rFonts w:ascii="仿宋_GB2312" w:eastAsia="仿宋_GB2312" w:hint="eastAsia"/>
          <w:b/>
          <w:bCs/>
        </w:rPr>
        <w:t>合同原件</w:t>
      </w:r>
      <w:r w:rsidR="001074CD">
        <w:rPr>
          <w:rFonts w:ascii="仿宋_GB2312" w:eastAsia="仿宋_GB2312" w:hint="eastAsia"/>
          <w:b/>
          <w:bCs/>
        </w:rPr>
        <w:t>及其它资信原件</w:t>
      </w:r>
      <w:r w:rsidR="007B5704">
        <w:rPr>
          <w:rFonts w:ascii="仿宋_GB2312" w:eastAsia="仿宋_GB2312"/>
          <w:b/>
          <w:bCs/>
        </w:rPr>
        <w:t>。</w:t>
      </w:r>
      <w:r w:rsidR="007B5704">
        <w:rPr>
          <w:rFonts w:ascii="仿宋_GB2312" w:eastAsia="仿宋_GB2312" w:hint="eastAsia"/>
          <w:b/>
          <w:bCs/>
        </w:rPr>
        <w:t>并提供</w:t>
      </w:r>
      <w:r w:rsidR="007B5704">
        <w:rPr>
          <w:rFonts w:ascii="仿宋_GB2312" w:eastAsia="仿宋_GB2312"/>
          <w:b/>
          <w:bCs/>
        </w:rPr>
        <w:t>上述材料盖</w:t>
      </w:r>
      <w:r w:rsidR="007B5704">
        <w:rPr>
          <w:rFonts w:ascii="仿宋_GB2312" w:eastAsia="仿宋_GB2312" w:hint="eastAsia"/>
          <w:b/>
          <w:bCs/>
        </w:rPr>
        <w:t>有</w:t>
      </w:r>
      <w:r w:rsidR="007B5704">
        <w:rPr>
          <w:rFonts w:ascii="仿宋_GB2312" w:eastAsia="仿宋_GB2312"/>
          <w:b/>
          <w:bCs/>
        </w:rPr>
        <w:t>单位公章</w:t>
      </w:r>
      <w:r w:rsidR="007B5704">
        <w:rPr>
          <w:rFonts w:ascii="仿宋_GB2312" w:eastAsia="仿宋_GB2312" w:hint="eastAsia"/>
          <w:b/>
          <w:bCs/>
        </w:rPr>
        <w:t>的复印件</w:t>
      </w:r>
      <w:r w:rsidR="007B5704">
        <w:rPr>
          <w:rFonts w:ascii="仿宋_GB2312" w:eastAsia="仿宋_GB2312"/>
          <w:b/>
          <w:bCs/>
        </w:rPr>
        <w:t>。</w:t>
      </w:r>
    </w:p>
    <w:p w:rsidR="007B5704" w:rsidRDefault="00F30C73" w:rsidP="00F7033B">
      <w:pPr>
        <w:pStyle w:val="ad"/>
        <w:spacing w:before="0" w:beforeAutospacing="0" w:after="0" w:afterAutospacing="0" w:line="300" w:lineRule="auto"/>
        <w:ind w:firstLineChars="200" w:firstLine="482"/>
        <w:rPr>
          <w:rFonts w:ascii="仿宋_GB2312" w:eastAsia="仿宋_GB2312"/>
        </w:rPr>
      </w:pPr>
      <w:r>
        <w:rPr>
          <w:rFonts w:ascii="仿宋_GB2312" w:eastAsia="仿宋_GB2312" w:hint="eastAsia"/>
          <w:b/>
          <w:bCs/>
        </w:rPr>
        <w:t>6</w:t>
      </w:r>
      <w:r w:rsidR="007B5704">
        <w:rPr>
          <w:rFonts w:ascii="仿宋_GB2312" w:eastAsia="仿宋_GB2312"/>
          <w:b/>
          <w:bCs/>
        </w:rPr>
        <w:t>、投标保证金：</w:t>
      </w:r>
      <w:r w:rsidR="007B5704">
        <w:rPr>
          <w:rFonts w:ascii="仿宋_GB2312" w:eastAsia="仿宋_GB2312" w:hint="eastAsia"/>
          <w:b/>
          <w:bCs/>
        </w:rPr>
        <w:t>人民币：</w:t>
      </w:r>
      <w:r w:rsidR="00661E4E">
        <w:rPr>
          <w:rFonts w:ascii="仿宋_GB2312" w:eastAsia="仿宋_GB2312" w:hint="eastAsia"/>
          <w:b/>
          <w:bCs/>
        </w:rPr>
        <w:t>壹</w:t>
      </w:r>
      <w:r w:rsidR="007B5704">
        <w:rPr>
          <w:rFonts w:ascii="仿宋_GB2312" w:eastAsia="仿宋_GB2312" w:hint="eastAsia"/>
          <w:b/>
          <w:bCs/>
        </w:rPr>
        <w:t>万元整（￥</w:t>
      </w:r>
      <w:r w:rsidR="00661E4E">
        <w:rPr>
          <w:rFonts w:ascii="仿宋_GB2312" w:eastAsia="仿宋_GB2312" w:hint="eastAsia"/>
          <w:b/>
          <w:bCs/>
        </w:rPr>
        <w:t>1</w:t>
      </w:r>
      <w:r w:rsidR="007B5704">
        <w:rPr>
          <w:rFonts w:ascii="仿宋_GB2312" w:eastAsia="仿宋_GB2312" w:hint="eastAsia"/>
          <w:b/>
          <w:bCs/>
        </w:rPr>
        <w:t>0</w:t>
      </w:r>
      <w:r w:rsidR="007B5704">
        <w:rPr>
          <w:rFonts w:ascii="仿宋_GB2312" w:eastAsia="仿宋_GB2312"/>
          <w:b/>
          <w:bCs/>
        </w:rPr>
        <w:t>000.00元）；</w:t>
      </w:r>
      <w:r w:rsidR="007B5704" w:rsidRPr="00760D11">
        <w:rPr>
          <w:rFonts w:ascii="仿宋_GB2312" w:eastAsia="仿宋_GB2312" w:hint="eastAsia"/>
          <w:b/>
        </w:rPr>
        <w:t>（注：</w:t>
      </w:r>
      <w:r w:rsidR="007B5704">
        <w:rPr>
          <w:rFonts w:ascii="仿宋_GB2312" w:eastAsia="仿宋_GB2312" w:hint="eastAsia"/>
          <w:b/>
          <w:u w:val="single"/>
        </w:rPr>
        <w:t>保证金在送达标书前</w:t>
      </w:r>
      <w:r w:rsidR="002F1A7C">
        <w:rPr>
          <w:rFonts w:ascii="仿宋_GB2312" w:eastAsia="仿宋_GB2312" w:hint="eastAsia"/>
          <w:b/>
          <w:u w:val="single"/>
        </w:rPr>
        <w:t>从投标人本单位的基本账户直接</w:t>
      </w:r>
      <w:r w:rsidR="007B5704">
        <w:rPr>
          <w:rFonts w:ascii="仿宋_GB2312" w:eastAsia="仿宋_GB2312" w:hint="eastAsia"/>
          <w:b/>
          <w:u w:val="single"/>
        </w:rPr>
        <w:t>汇</w:t>
      </w:r>
      <w:r w:rsidR="002F1A7C">
        <w:rPr>
          <w:rFonts w:ascii="仿宋_GB2312" w:eastAsia="仿宋_GB2312" w:hint="eastAsia"/>
          <w:b/>
          <w:u w:val="single"/>
        </w:rPr>
        <w:t>至</w:t>
      </w:r>
      <w:r w:rsidR="007B5704">
        <w:rPr>
          <w:rFonts w:ascii="仿宋_GB2312" w:eastAsia="仿宋_GB2312" w:hint="eastAsia"/>
          <w:b/>
          <w:u w:val="single"/>
        </w:rPr>
        <w:t>我院账户，开户名称：盐城工业职业技术学院，账号：1109660309000007449 ，开户行：盐城市工行盐渎支行</w:t>
      </w:r>
      <w:r w:rsidR="007B5704">
        <w:rPr>
          <w:rFonts w:ascii="仿宋_GB2312" w:eastAsia="仿宋_GB2312" w:hint="eastAsia"/>
        </w:rPr>
        <w:t>，不收现金。</w:t>
      </w:r>
      <w:r w:rsidR="002F1A7C">
        <w:rPr>
          <w:rFonts w:ascii="仿宋_GB2312" w:eastAsia="仿宋_GB2312" w:hint="eastAsia"/>
        </w:rPr>
        <w:t>）</w:t>
      </w:r>
      <w:r w:rsidR="007B5704">
        <w:rPr>
          <w:rFonts w:ascii="仿宋_GB2312" w:eastAsia="仿宋_GB2312" w:hint="eastAsia"/>
        </w:rPr>
        <w:t>未中标的其保证金在公布中标情况后退还，中标后又退出以及无法签订合同的其保证金不予退还。中标单位的保证金在安装</w:t>
      </w:r>
      <w:r w:rsidR="00CC33CA">
        <w:rPr>
          <w:rFonts w:ascii="仿宋_GB2312" w:eastAsia="仿宋_GB2312" w:hint="eastAsia"/>
        </w:rPr>
        <w:t>验收</w:t>
      </w:r>
      <w:r w:rsidR="007B5704">
        <w:rPr>
          <w:rFonts w:ascii="仿宋_GB2312" w:eastAsia="仿宋_GB2312" w:hint="eastAsia"/>
        </w:rPr>
        <w:t>完成后一周后退还。</w:t>
      </w:r>
    </w:p>
    <w:p w:rsidR="007B5704" w:rsidRDefault="00F30C73" w:rsidP="00F7033B">
      <w:pPr>
        <w:pStyle w:val="ad"/>
        <w:spacing w:before="0" w:beforeAutospacing="0" w:after="0" w:afterAutospacing="0" w:line="300" w:lineRule="auto"/>
        <w:ind w:firstLineChars="200" w:firstLine="482"/>
        <w:rPr>
          <w:rFonts w:ascii="仿宋_GB2312" w:eastAsia="仿宋_GB2312"/>
        </w:rPr>
      </w:pPr>
      <w:r>
        <w:rPr>
          <w:rFonts w:ascii="仿宋_GB2312" w:eastAsia="仿宋_GB2312" w:hint="eastAsia"/>
          <w:b/>
          <w:bCs/>
        </w:rPr>
        <w:t>7</w:t>
      </w:r>
      <w:r w:rsidR="007B5704">
        <w:rPr>
          <w:rFonts w:ascii="仿宋_GB2312" w:eastAsia="仿宋_GB2312"/>
          <w:b/>
          <w:bCs/>
        </w:rPr>
        <w:t>、付款条件及方式</w:t>
      </w:r>
      <w:r w:rsidR="007B5704">
        <w:rPr>
          <w:rFonts w:ascii="仿宋_GB2312" w:eastAsia="仿宋_GB2312" w:hint="eastAsia"/>
        </w:rPr>
        <w:t>：</w:t>
      </w:r>
    </w:p>
    <w:p w:rsidR="007B5704" w:rsidRDefault="007B5704" w:rsidP="00F7033B">
      <w:pPr>
        <w:pStyle w:val="ad"/>
        <w:spacing w:before="0" w:beforeAutospacing="0" w:after="0" w:afterAutospacing="0" w:line="300" w:lineRule="auto"/>
        <w:ind w:firstLineChars="200" w:firstLine="482"/>
        <w:rPr>
          <w:rFonts w:ascii="仿宋_GB2312" w:eastAsia="仿宋_GB2312"/>
          <w:b/>
          <w:bCs/>
        </w:rPr>
      </w:pPr>
      <w:r>
        <w:rPr>
          <w:rFonts w:ascii="仿宋_GB2312" w:eastAsia="仿宋_GB2312" w:hint="eastAsia"/>
          <w:b/>
          <w:bCs/>
        </w:rPr>
        <w:t>付款条件：乙方向甲方出具的货物税务发票必须是正式合法的，且应保证</w:t>
      </w:r>
      <w:r w:rsidR="002F1A7C">
        <w:rPr>
          <w:rFonts w:ascii="仿宋_GB2312" w:eastAsia="仿宋_GB2312" w:hint="eastAsia"/>
          <w:b/>
          <w:bCs/>
        </w:rPr>
        <w:t>本项目的软件和硬件系统在</w:t>
      </w:r>
      <w:r>
        <w:rPr>
          <w:rFonts w:ascii="仿宋_GB2312" w:eastAsia="仿宋_GB2312" w:hint="eastAsia"/>
          <w:b/>
          <w:bCs/>
        </w:rPr>
        <w:t>甲方使用时不受第三方的指控。</w:t>
      </w:r>
    </w:p>
    <w:p w:rsidR="007B5704" w:rsidRDefault="00CF3446" w:rsidP="00F7033B">
      <w:pPr>
        <w:pStyle w:val="ad"/>
        <w:spacing w:before="0" w:beforeAutospacing="0" w:after="0" w:afterAutospacing="0" w:line="300" w:lineRule="auto"/>
        <w:ind w:firstLineChars="200" w:firstLine="482"/>
        <w:rPr>
          <w:rFonts w:ascii="仿宋_GB2312" w:eastAsia="仿宋_GB2312"/>
          <w:b/>
          <w:bCs/>
          <w:u w:val="single"/>
        </w:rPr>
      </w:pPr>
      <w:r>
        <w:rPr>
          <w:rFonts w:ascii="仿宋_GB2312" w:eastAsia="仿宋_GB2312" w:hint="eastAsia"/>
          <w:b/>
          <w:bCs/>
          <w:u w:val="single"/>
        </w:rPr>
        <w:t>付款方式：项目</w:t>
      </w:r>
      <w:r w:rsidR="007B5704">
        <w:rPr>
          <w:rFonts w:ascii="仿宋_GB2312" w:eastAsia="仿宋_GB2312" w:hint="eastAsia"/>
          <w:b/>
          <w:bCs/>
          <w:u w:val="single"/>
        </w:rPr>
        <w:t>整体安装调试结束，验收合格后付总价的90%；余款一年后根据售后服务情况付总价的5%。质保期满后根据售后服务情况付总价的5%。</w:t>
      </w:r>
    </w:p>
    <w:p w:rsidR="00E86925" w:rsidRPr="007B1210" w:rsidRDefault="00F30C73" w:rsidP="00F7033B">
      <w:pPr>
        <w:pStyle w:val="ad"/>
        <w:spacing w:before="0" w:beforeAutospacing="0" w:after="0" w:afterAutospacing="0" w:line="300" w:lineRule="auto"/>
        <w:ind w:firstLineChars="200" w:firstLine="482"/>
        <w:rPr>
          <w:rFonts w:ascii="仿宋_GB2312" w:eastAsia="仿宋_GB2312"/>
          <w:b/>
          <w:bCs/>
          <w:color w:val="FF0000"/>
        </w:rPr>
      </w:pPr>
      <w:r>
        <w:rPr>
          <w:rFonts w:ascii="仿宋_GB2312" w:eastAsia="仿宋_GB2312" w:hint="eastAsia"/>
          <w:b/>
          <w:bCs/>
        </w:rPr>
        <w:t>8</w:t>
      </w:r>
      <w:r w:rsidR="00E86925">
        <w:rPr>
          <w:rFonts w:ascii="仿宋_GB2312" w:eastAsia="仿宋_GB2312"/>
          <w:b/>
          <w:bCs/>
        </w:rPr>
        <w:t>、</w:t>
      </w:r>
      <w:r w:rsidR="00E86925">
        <w:rPr>
          <w:rFonts w:ascii="仿宋_GB2312" w:eastAsia="仿宋_GB2312" w:hint="eastAsia"/>
          <w:b/>
          <w:bCs/>
        </w:rPr>
        <w:t>投标</w:t>
      </w:r>
      <w:r w:rsidR="00E86925">
        <w:rPr>
          <w:rFonts w:ascii="仿宋_GB2312" w:eastAsia="仿宋_GB2312"/>
          <w:b/>
          <w:bCs/>
        </w:rPr>
        <w:t>起始时间</w:t>
      </w:r>
      <w:r w:rsidR="00E86925">
        <w:rPr>
          <w:rFonts w:ascii="仿宋_GB2312" w:eastAsia="仿宋_GB2312" w:hint="eastAsia"/>
        </w:rPr>
        <w:t>：</w:t>
      </w:r>
      <w:r w:rsidR="00E86925" w:rsidRPr="000950C7">
        <w:rPr>
          <w:rFonts w:ascii="仿宋_GB2312" w:eastAsia="仿宋_GB2312"/>
          <w:b/>
          <w:bCs/>
          <w:i/>
          <w:color w:val="FF0000"/>
        </w:rPr>
        <w:t>20</w:t>
      </w:r>
      <w:r w:rsidR="00E86925" w:rsidRPr="000950C7">
        <w:rPr>
          <w:rFonts w:ascii="仿宋_GB2312" w:eastAsia="仿宋_GB2312" w:hint="eastAsia"/>
          <w:b/>
          <w:bCs/>
          <w:i/>
          <w:color w:val="FF0000"/>
        </w:rPr>
        <w:t>17</w:t>
      </w:r>
      <w:r w:rsidR="00E86925" w:rsidRPr="000950C7">
        <w:rPr>
          <w:rFonts w:ascii="仿宋_GB2312" w:eastAsia="仿宋_GB2312"/>
          <w:b/>
          <w:bCs/>
          <w:i/>
          <w:color w:val="FF0000"/>
        </w:rPr>
        <w:t>年</w:t>
      </w:r>
      <w:r w:rsidR="007A3D2C">
        <w:rPr>
          <w:rFonts w:ascii="仿宋_GB2312" w:eastAsia="仿宋_GB2312" w:hint="eastAsia"/>
          <w:b/>
          <w:bCs/>
          <w:i/>
          <w:color w:val="FF0000"/>
        </w:rPr>
        <w:t>10</w:t>
      </w:r>
      <w:r w:rsidR="00E86925" w:rsidRPr="000950C7">
        <w:rPr>
          <w:rFonts w:ascii="仿宋_GB2312" w:eastAsia="仿宋_GB2312"/>
          <w:b/>
          <w:bCs/>
          <w:i/>
          <w:color w:val="FF0000"/>
        </w:rPr>
        <w:t>月</w:t>
      </w:r>
      <w:r w:rsidR="00EF5A10" w:rsidRPr="000950C7">
        <w:rPr>
          <w:rFonts w:ascii="仿宋_GB2312" w:eastAsia="仿宋_GB2312" w:hint="eastAsia"/>
          <w:b/>
          <w:bCs/>
          <w:i/>
          <w:color w:val="FF0000"/>
        </w:rPr>
        <w:t>1</w:t>
      </w:r>
      <w:r w:rsidR="00D13BAB">
        <w:rPr>
          <w:rFonts w:ascii="仿宋_GB2312" w:eastAsia="仿宋_GB2312" w:hint="eastAsia"/>
          <w:b/>
          <w:bCs/>
          <w:i/>
          <w:color w:val="FF0000"/>
        </w:rPr>
        <w:t>8</w:t>
      </w:r>
      <w:r w:rsidR="00E86925" w:rsidRPr="000950C7">
        <w:rPr>
          <w:rFonts w:ascii="仿宋_GB2312" w:eastAsia="仿宋_GB2312"/>
          <w:b/>
          <w:bCs/>
          <w:i/>
          <w:color w:val="FF0000"/>
        </w:rPr>
        <w:t>日</w:t>
      </w:r>
      <w:r w:rsidR="00E86925" w:rsidRPr="000950C7">
        <w:rPr>
          <w:rFonts w:ascii="仿宋_GB2312" w:eastAsia="仿宋_GB2312" w:hint="eastAsia"/>
          <w:b/>
          <w:bCs/>
          <w:i/>
          <w:color w:val="FF0000"/>
        </w:rPr>
        <w:t>至2</w:t>
      </w:r>
      <w:r w:rsidR="00E86925" w:rsidRPr="000950C7">
        <w:rPr>
          <w:rFonts w:ascii="仿宋_GB2312" w:eastAsia="仿宋_GB2312"/>
          <w:b/>
          <w:bCs/>
          <w:i/>
          <w:color w:val="FF0000"/>
        </w:rPr>
        <w:t>0</w:t>
      </w:r>
      <w:r w:rsidR="00E86925" w:rsidRPr="000950C7">
        <w:rPr>
          <w:rFonts w:ascii="仿宋_GB2312" w:eastAsia="仿宋_GB2312" w:hint="eastAsia"/>
          <w:b/>
          <w:bCs/>
          <w:i/>
          <w:color w:val="FF0000"/>
        </w:rPr>
        <w:t>17</w:t>
      </w:r>
      <w:r w:rsidR="00E86925" w:rsidRPr="000950C7">
        <w:rPr>
          <w:rFonts w:ascii="仿宋_GB2312" w:eastAsia="仿宋_GB2312"/>
          <w:b/>
          <w:bCs/>
          <w:i/>
          <w:color w:val="FF0000"/>
        </w:rPr>
        <w:t>年</w:t>
      </w:r>
      <w:r w:rsidR="0052304F">
        <w:rPr>
          <w:rFonts w:ascii="仿宋_GB2312" w:eastAsia="仿宋_GB2312" w:hint="eastAsia"/>
          <w:b/>
          <w:bCs/>
          <w:i/>
          <w:color w:val="FF0000"/>
        </w:rPr>
        <w:t>1</w:t>
      </w:r>
      <w:r w:rsidR="007A3D2C">
        <w:rPr>
          <w:rFonts w:ascii="仿宋_GB2312" w:eastAsia="仿宋_GB2312" w:hint="eastAsia"/>
          <w:b/>
          <w:bCs/>
          <w:i/>
          <w:color w:val="FF0000"/>
        </w:rPr>
        <w:t>1</w:t>
      </w:r>
      <w:r w:rsidR="00E86925" w:rsidRPr="000950C7">
        <w:rPr>
          <w:rFonts w:ascii="仿宋_GB2312" w:eastAsia="仿宋_GB2312"/>
          <w:b/>
          <w:bCs/>
          <w:i/>
          <w:color w:val="FF0000"/>
        </w:rPr>
        <w:t>月</w:t>
      </w:r>
      <w:r w:rsidR="007A3D2C">
        <w:rPr>
          <w:rFonts w:ascii="仿宋_GB2312" w:eastAsia="仿宋_GB2312" w:hint="eastAsia"/>
          <w:b/>
          <w:bCs/>
          <w:i/>
          <w:color w:val="FF0000"/>
        </w:rPr>
        <w:t>6</w:t>
      </w:r>
      <w:r w:rsidR="00E86925" w:rsidRPr="000950C7">
        <w:rPr>
          <w:rFonts w:ascii="仿宋_GB2312" w:eastAsia="仿宋_GB2312"/>
          <w:b/>
          <w:bCs/>
          <w:i/>
          <w:color w:val="FF0000"/>
        </w:rPr>
        <w:t>日</w:t>
      </w:r>
      <w:r w:rsidR="00FA58A6">
        <w:rPr>
          <w:rFonts w:ascii="仿宋_GB2312" w:eastAsia="仿宋_GB2312" w:hint="eastAsia"/>
          <w:b/>
          <w:bCs/>
          <w:color w:val="FF0000"/>
        </w:rPr>
        <w:t>，</w:t>
      </w:r>
      <w:r w:rsidR="00E86925">
        <w:rPr>
          <w:rFonts w:ascii="仿宋_GB2312" w:eastAsia="仿宋_GB2312" w:hint="eastAsia"/>
          <w:b/>
          <w:bCs/>
        </w:rPr>
        <w:t>逾期不候。</w:t>
      </w:r>
    </w:p>
    <w:p w:rsidR="007B5704" w:rsidRDefault="00F30C73" w:rsidP="00F7033B">
      <w:pPr>
        <w:pStyle w:val="ad"/>
        <w:spacing w:before="0" w:beforeAutospacing="0" w:after="0" w:afterAutospacing="0" w:line="300" w:lineRule="auto"/>
        <w:ind w:firstLineChars="200" w:firstLine="482"/>
        <w:rPr>
          <w:rFonts w:ascii="仿宋_GB2312" w:eastAsia="仿宋_GB2312"/>
        </w:rPr>
      </w:pPr>
      <w:r>
        <w:rPr>
          <w:rFonts w:ascii="仿宋_GB2312" w:eastAsia="仿宋_GB2312" w:hint="eastAsia"/>
          <w:b/>
          <w:bCs/>
        </w:rPr>
        <w:t>9、</w:t>
      </w:r>
      <w:r w:rsidR="00615F73">
        <w:rPr>
          <w:rFonts w:ascii="仿宋_GB2312" w:eastAsia="仿宋_GB2312" w:hint="eastAsia"/>
          <w:b/>
          <w:bCs/>
        </w:rPr>
        <w:t>接收</w:t>
      </w:r>
      <w:r w:rsidR="007B5704">
        <w:rPr>
          <w:rFonts w:ascii="仿宋_GB2312" w:eastAsia="仿宋_GB2312"/>
          <w:b/>
          <w:bCs/>
        </w:rPr>
        <w:t>标</w:t>
      </w:r>
      <w:r w:rsidR="00615F73">
        <w:rPr>
          <w:rFonts w:ascii="仿宋_GB2312" w:eastAsia="仿宋_GB2312" w:hint="eastAsia"/>
          <w:b/>
          <w:bCs/>
        </w:rPr>
        <w:t>书</w:t>
      </w:r>
      <w:r w:rsidR="007B5704">
        <w:rPr>
          <w:rFonts w:ascii="仿宋_GB2312" w:eastAsia="仿宋_GB2312"/>
          <w:b/>
          <w:bCs/>
        </w:rPr>
        <w:t>时间</w:t>
      </w:r>
      <w:r w:rsidR="007B5704">
        <w:rPr>
          <w:rFonts w:ascii="仿宋_GB2312" w:eastAsia="仿宋_GB2312" w:hint="eastAsia"/>
        </w:rPr>
        <w:t>：</w:t>
      </w:r>
      <w:r w:rsidR="007B5704" w:rsidRPr="00615F73">
        <w:rPr>
          <w:rFonts w:ascii="仿宋_GB2312" w:eastAsia="仿宋_GB2312"/>
          <w:b/>
          <w:color w:val="FF0000"/>
        </w:rPr>
        <w:t>20</w:t>
      </w:r>
      <w:r w:rsidR="007B5704" w:rsidRPr="00615F73">
        <w:rPr>
          <w:rFonts w:ascii="仿宋_GB2312" w:eastAsia="仿宋_GB2312" w:hint="eastAsia"/>
          <w:b/>
          <w:color w:val="FF0000"/>
        </w:rPr>
        <w:t>17</w:t>
      </w:r>
      <w:r w:rsidR="007B5704" w:rsidRPr="00615F73">
        <w:rPr>
          <w:rFonts w:ascii="仿宋_GB2312" w:eastAsia="仿宋_GB2312"/>
          <w:b/>
          <w:color w:val="FF0000"/>
        </w:rPr>
        <w:t>年</w:t>
      </w:r>
      <w:r w:rsidR="0052304F" w:rsidRPr="00615F73">
        <w:rPr>
          <w:rFonts w:ascii="仿宋_GB2312" w:eastAsia="仿宋_GB2312" w:hint="eastAsia"/>
          <w:b/>
          <w:color w:val="FF0000"/>
        </w:rPr>
        <w:t>1</w:t>
      </w:r>
      <w:r w:rsidR="007A3D2C">
        <w:rPr>
          <w:rFonts w:ascii="仿宋_GB2312" w:eastAsia="仿宋_GB2312" w:hint="eastAsia"/>
          <w:b/>
          <w:color w:val="FF0000"/>
        </w:rPr>
        <w:t>1</w:t>
      </w:r>
      <w:r w:rsidR="007B5704" w:rsidRPr="00615F73">
        <w:rPr>
          <w:rFonts w:ascii="仿宋_GB2312" w:eastAsia="仿宋_GB2312"/>
          <w:b/>
          <w:color w:val="FF0000"/>
        </w:rPr>
        <w:t>月</w:t>
      </w:r>
      <w:r w:rsidR="007A3D2C">
        <w:rPr>
          <w:rFonts w:ascii="仿宋_GB2312" w:eastAsia="仿宋_GB2312" w:hint="eastAsia"/>
          <w:b/>
          <w:color w:val="FF0000"/>
        </w:rPr>
        <w:t>6</w:t>
      </w:r>
      <w:r w:rsidR="007B5704" w:rsidRPr="00615F73">
        <w:rPr>
          <w:rFonts w:ascii="仿宋_GB2312" w:eastAsia="仿宋_GB2312"/>
          <w:b/>
          <w:color w:val="FF0000"/>
        </w:rPr>
        <w:t>日</w:t>
      </w:r>
      <w:r w:rsidR="007B5704" w:rsidRPr="00615F73">
        <w:rPr>
          <w:rFonts w:ascii="仿宋_GB2312" w:eastAsia="仿宋_GB2312" w:hint="eastAsia"/>
          <w:b/>
          <w:color w:val="FF0000"/>
        </w:rPr>
        <w:t>下</w:t>
      </w:r>
      <w:r w:rsidR="007B5704" w:rsidRPr="00615F73">
        <w:rPr>
          <w:rFonts w:ascii="仿宋_GB2312" w:eastAsia="仿宋_GB2312"/>
          <w:b/>
          <w:color w:val="FF0000"/>
        </w:rPr>
        <w:t>午</w:t>
      </w:r>
      <w:r w:rsidR="00615F73" w:rsidRPr="00615F73">
        <w:rPr>
          <w:rFonts w:ascii="仿宋_GB2312" w:eastAsia="仿宋_GB2312" w:hint="eastAsia"/>
          <w:b/>
          <w:color w:val="FF0000"/>
        </w:rPr>
        <w:t>14:</w:t>
      </w:r>
      <w:r w:rsidR="007A3D2C">
        <w:rPr>
          <w:rFonts w:ascii="仿宋_GB2312" w:eastAsia="仿宋_GB2312" w:hint="eastAsia"/>
          <w:b/>
          <w:color w:val="FF0000"/>
        </w:rPr>
        <w:t>2</w:t>
      </w:r>
      <w:r w:rsidR="00615F73" w:rsidRPr="00615F73">
        <w:rPr>
          <w:rFonts w:ascii="仿宋_GB2312" w:eastAsia="仿宋_GB2312" w:hint="eastAsia"/>
          <w:b/>
          <w:color w:val="FF0000"/>
        </w:rPr>
        <w:t>0—</w:t>
      </w:r>
      <w:r w:rsidR="0052304F" w:rsidRPr="00615F73">
        <w:rPr>
          <w:rFonts w:ascii="仿宋_GB2312" w:eastAsia="仿宋_GB2312" w:hint="eastAsia"/>
          <w:b/>
          <w:color w:val="FF0000"/>
        </w:rPr>
        <w:t>1</w:t>
      </w:r>
      <w:r w:rsidR="007A3D2C">
        <w:rPr>
          <w:rFonts w:ascii="仿宋_GB2312" w:eastAsia="仿宋_GB2312" w:hint="eastAsia"/>
          <w:b/>
          <w:color w:val="FF0000"/>
        </w:rPr>
        <w:t>5</w:t>
      </w:r>
      <w:r w:rsidR="0075082F" w:rsidRPr="00615F73">
        <w:rPr>
          <w:rFonts w:ascii="仿宋_GB2312" w:eastAsia="仿宋_GB2312" w:hint="eastAsia"/>
          <w:b/>
          <w:color w:val="FF0000"/>
        </w:rPr>
        <w:t>:</w:t>
      </w:r>
      <w:r w:rsidR="007A3D2C">
        <w:rPr>
          <w:rFonts w:ascii="仿宋_GB2312" w:eastAsia="仿宋_GB2312" w:hint="eastAsia"/>
          <w:b/>
          <w:color w:val="FF0000"/>
        </w:rPr>
        <w:t>0</w:t>
      </w:r>
      <w:r w:rsidR="007B5704" w:rsidRPr="00615F73">
        <w:rPr>
          <w:rFonts w:ascii="仿宋_GB2312" w:eastAsia="仿宋_GB2312"/>
          <w:b/>
          <w:color w:val="FF0000"/>
        </w:rPr>
        <w:t>0</w:t>
      </w:r>
      <w:r w:rsidR="00615F73" w:rsidRPr="00615F73">
        <w:rPr>
          <w:rFonts w:ascii="仿宋_GB2312" w:eastAsia="仿宋_GB2312" w:hint="eastAsia"/>
          <w:b/>
          <w:color w:val="FF0000"/>
        </w:rPr>
        <w:t>。</w:t>
      </w:r>
      <w:r w:rsidR="007B5704">
        <w:rPr>
          <w:rFonts w:ascii="仿宋_GB2312" w:eastAsia="仿宋_GB2312"/>
        </w:rPr>
        <w:t>投标人应于</w:t>
      </w:r>
      <w:r w:rsidR="0052304F" w:rsidRPr="00C90CFB">
        <w:rPr>
          <w:rFonts w:ascii="仿宋_GB2312" w:eastAsia="仿宋_GB2312" w:hint="eastAsia"/>
          <w:b/>
          <w:color w:val="FF0000"/>
        </w:rPr>
        <w:t>当日1</w:t>
      </w:r>
      <w:r w:rsidR="007A3D2C">
        <w:rPr>
          <w:rFonts w:ascii="仿宋_GB2312" w:eastAsia="仿宋_GB2312" w:hint="eastAsia"/>
          <w:b/>
          <w:color w:val="FF0000"/>
        </w:rPr>
        <w:t>5</w:t>
      </w:r>
      <w:r w:rsidR="0052304F" w:rsidRPr="00C90CFB">
        <w:rPr>
          <w:rFonts w:ascii="仿宋_GB2312" w:eastAsia="仿宋_GB2312" w:hint="eastAsia"/>
          <w:b/>
          <w:color w:val="FF0000"/>
        </w:rPr>
        <w:t>:</w:t>
      </w:r>
      <w:r w:rsidR="007A3D2C">
        <w:rPr>
          <w:rFonts w:ascii="仿宋_GB2312" w:eastAsia="仿宋_GB2312" w:hint="eastAsia"/>
          <w:b/>
          <w:color w:val="FF0000"/>
        </w:rPr>
        <w:t>0</w:t>
      </w:r>
      <w:r w:rsidR="0052304F" w:rsidRPr="00C90CFB">
        <w:rPr>
          <w:rFonts w:ascii="仿宋_GB2312" w:eastAsia="仿宋_GB2312" w:hint="eastAsia"/>
          <w:b/>
          <w:color w:val="FF0000"/>
        </w:rPr>
        <w:t>0</w:t>
      </w:r>
      <w:r w:rsidR="007B5704">
        <w:rPr>
          <w:rFonts w:ascii="仿宋_GB2312" w:eastAsia="仿宋_GB2312" w:hint="eastAsia"/>
        </w:rPr>
        <w:t>前将按照本采购文件要求打印装订好的投标文件一式</w:t>
      </w:r>
      <w:r w:rsidR="009517C8">
        <w:rPr>
          <w:rFonts w:ascii="仿宋_GB2312" w:eastAsia="仿宋_GB2312" w:hint="eastAsia"/>
        </w:rPr>
        <w:t>叁</w:t>
      </w:r>
      <w:r w:rsidR="007B5704">
        <w:rPr>
          <w:rFonts w:ascii="仿宋_GB2312" w:eastAsia="仿宋_GB2312" w:hint="eastAsia"/>
        </w:rPr>
        <w:t>份</w:t>
      </w:r>
      <w:r w:rsidR="007B5704">
        <w:rPr>
          <w:rFonts w:ascii="仿宋_GB2312" w:eastAsia="仿宋_GB2312"/>
        </w:rPr>
        <w:t>[正本一份（须注明），副本</w:t>
      </w:r>
      <w:r w:rsidR="009517C8">
        <w:rPr>
          <w:rFonts w:ascii="仿宋_GB2312" w:eastAsia="仿宋_GB2312" w:hint="eastAsia"/>
        </w:rPr>
        <w:t>两</w:t>
      </w:r>
      <w:r w:rsidR="007B5704">
        <w:rPr>
          <w:rFonts w:ascii="仿宋_GB2312" w:eastAsia="仿宋_GB2312"/>
        </w:rPr>
        <w:t>份]密封好并在密封封口处加盖单位公章骑缝章后送至投标地点，逾期送达的投标文件将不予接受。</w:t>
      </w:r>
    </w:p>
    <w:p w:rsidR="00213B69" w:rsidRPr="00400A9E" w:rsidRDefault="007B5704" w:rsidP="00400A9E">
      <w:pPr>
        <w:pStyle w:val="ad"/>
        <w:spacing w:before="0" w:beforeAutospacing="0" w:after="0" w:afterAutospacing="0" w:line="300" w:lineRule="auto"/>
        <w:ind w:firstLineChars="200" w:firstLine="482"/>
        <w:rPr>
          <w:rFonts w:ascii="仿宋_GB2312" w:eastAsia="仿宋_GB2312"/>
          <w:b/>
          <w:color w:val="FF0000"/>
        </w:rPr>
      </w:pPr>
      <w:r w:rsidRPr="00400A9E">
        <w:rPr>
          <w:rFonts w:ascii="仿宋_GB2312" w:eastAsia="仿宋_GB2312"/>
          <w:b/>
          <w:bCs/>
          <w:color w:val="FF0000"/>
        </w:rPr>
        <w:t>1</w:t>
      </w:r>
      <w:r w:rsidR="00C90CFB">
        <w:rPr>
          <w:rFonts w:ascii="仿宋_GB2312" w:eastAsia="仿宋_GB2312" w:hint="eastAsia"/>
          <w:b/>
          <w:bCs/>
          <w:color w:val="FF0000"/>
        </w:rPr>
        <w:t>0</w:t>
      </w:r>
      <w:r w:rsidRPr="00400A9E">
        <w:rPr>
          <w:rFonts w:ascii="仿宋_GB2312" w:eastAsia="仿宋_GB2312"/>
          <w:b/>
          <w:bCs/>
          <w:color w:val="FF0000"/>
        </w:rPr>
        <w:t>、投标地点</w:t>
      </w:r>
      <w:r w:rsidRPr="00400A9E">
        <w:rPr>
          <w:rFonts w:ascii="仿宋_GB2312" w:eastAsia="仿宋_GB2312" w:hint="eastAsia"/>
          <w:b/>
          <w:color w:val="FF0000"/>
        </w:rPr>
        <w:t>：</w:t>
      </w:r>
      <w:r w:rsidRPr="00400A9E">
        <w:rPr>
          <w:rFonts w:ascii="仿宋_GB2312" w:eastAsia="仿宋_GB2312"/>
          <w:b/>
          <w:color w:val="FF0000"/>
        </w:rPr>
        <w:t>盐城</w:t>
      </w:r>
      <w:r w:rsidRPr="00400A9E">
        <w:rPr>
          <w:rFonts w:ascii="仿宋_GB2312" w:eastAsia="仿宋_GB2312" w:hint="eastAsia"/>
          <w:b/>
          <w:color w:val="FF0000"/>
        </w:rPr>
        <w:t>工业</w:t>
      </w:r>
      <w:r w:rsidRPr="00400A9E">
        <w:rPr>
          <w:rFonts w:ascii="仿宋_GB2312" w:eastAsia="仿宋_GB2312"/>
          <w:b/>
          <w:color w:val="FF0000"/>
        </w:rPr>
        <w:t>职业技术学院</w:t>
      </w:r>
      <w:r w:rsidR="0052304F" w:rsidRPr="00400A9E">
        <w:rPr>
          <w:rFonts w:ascii="仿宋_GB2312" w:eastAsia="仿宋_GB2312" w:hint="eastAsia"/>
          <w:b/>
          <w:color w:val="FF0000"/>
        </w:rPr>
        <w:t>机电</w:t>
      </w:r>
      <w:r w:rsidR="00400A9E" w:rsidRPr="00400A9E">
        <w:rPr>
          <w:rFonts w:ascii="仿宋_GB2312" w:eastAsia="仿宋_GB2312" w:hint="eastAsia"/>
          <w:b/>
          <w:color w:val="FF0000"/>
        </w:rPr>
        <w:t>工程</w:t>
      </w:r>
      <w:r w:rsidR="0052304F" w:rsidRPr="00400A9E">
        <w:rPr>
          <w:rFonts w:ascii="仿宋_GB2312" w:eastAsia="仿宋_GB2312" w:hint="eastAsia"/>
          <w:b/>
          <w:color w:val="FF0000"/>
        </w:rPr>
        <w:t>学院</w:t>
      </w:r>
      <w:r w:rsidR="00400A9E" w:rsidRPr="00400A9E">
        <w:rPr>
          <w:rFonts w:ascii="仿宋_GB2312" w:eastAsia="仿宋_GB2312" w:hint="eastAsia"/>
          <w:b/>
          <w:color w:val="FF0000"/>
        </w:rPr>
        <w:t>305</w:t>
      </w:r>
      <w:r w:rsidR="0052304F" w:rsidRPr="00400A9E">
        <w:rPr>
          <w:rFonts w:ascii="仿宋_GB2312" w:eastAsia="仿宋_GB2312" w:hint="eastAsia"/>
          <w:b/>
          <w:color w:val="FF0000"/>
        </w:rPr>
        <w:t>办公室</w:t>
      </w:r>
      <w:r w:rsidRPr="00400A9E">
        <w:rPr>
          <w:rFonts w:ascii="仿宋_GB2312" w:eastAsia="仿宋_GB2312"/>
          <w:b/>
          <w:color w:val="FF0000"/>
        </w:rPr>
        <w:t>。</w:t>
      </w:r>
    </w:p>
    <w:p w:rsidR="007B5704" w:rsidRPr="00400A9E" w:rsidRDefault="00213B69" w:rsidP="00C90CFB">
      <w:pPr>
        <w:pStyle w:val="ad"/>
        <w:spacing w:before="0" w:beforeAutospacing="0" w:after="0" w:afterAutospacing="0" w:line="300" w:lineRule="auto"/>
        <w:ind w:firstLineChars="396" w:firstLine="954"/>
        <w:rPr>
          <w:rFonts w:ascii="仿宋_GB2312" w:eastAsia="仿宋_GB2312"/>
          <w:color w:val="FF0000"/>
        </w:rPr>
      </w:pPr>
      <w:r w:rsidRPr="00400A9E">
        <w:rPr>
          <w:rFonts w:ascii="仿宋_GB2312" w:eastAsia="仿宋_GB2312" w:hint="eastAsia"/>
          <w:b/>
          <w:bCs/>
          <w:color w:val="FF0000"/>
        </w:rPr>
        <w:t>投标联系人：张老师，联系电话：0515</w:t>
      </w:r>
      <w:r w:rsidRPr="00400A9E">
        <w:rPr>
          <w:rFonts w:ascii="仿宋_GB2312" w:eastAsia="仿宋_GB2312"/>
          <w:b/>
          <w:bCs/>
          <w:color w:val="FF0000"/>
        </w:rPr>
        <w:t>-</w:t>
      </w:r>
      <w:r w:rsidRPr="00400A9E">
        <w:rPr>
          <w:rFonts w:ascii="仿宋_GB2312" w:eastAsia="仿宋_GB2312" w:hint="eastAsia"/>
          <w:b/>
          <w:bCs/>
          <w:color w:val="FF0000"/>
        </w:rPr>
        <w:t>88588707。</w:t>
      </w:r>
    </w:p>
    <w:p w:rsidR="00400A9E" w:rsidRPr="00400A9E" w:rsidRDefault="00400A9E" w:rsidP="00F7033B">
      <w:pPr>
        <w:pStyle w:val="ad"/>
        <w:spacing w:before="0" w:beforeAutospacing="0" w:after="0" w:afterAutospacing="0" w:line="300" w:lineRule="auto"/>
        <w:ind w:right="-42" w:firstLineChars="200" w:firstLine="482"/>
        <w:rPr>
          <w:rFonts w:ascii="仿宋_GB2312" w:eastAsia="仿宋_GB2312"/>
          <w:b/>
          <w:bCs/>
          <w:color w:val="FF0000"/>
        </w:rPr>
      </w:pPr>
      <w:r w:rsidRPr="00400A9E">
        <w:rPr>
          <w:rFonts w:ascii="仿宋_GB2312" w:eastAsia="仿宋_GB2312" w:hint="eastAsia"/>
          <w:b/>
          <w:bCs/>
          <w:color w:val="FF0000"/>
        </w:rPr>
        <w:t>1</w:t>
      </w:r>
      <w:r w:rsidR="00C90CFB">
        <w:rPr>
          <w:rFonts w:ascii="仿宋_GB2312" w:eastAsia="仿宋_GB2312" w:hint="eastAsia"/>
          <w:b/>
          <w:bCs/>
          <w:color w:val="FF0000"/>
        </w:rPr>
        <w:t>1</w:t>
      </w:r>
      <w:r w:rsidRPr="00400A9E">
        <w:rPr>
          <w:rFonts w:ascii="仿宋_GB2312" w:eastAsia="仿宋_GB2312" w:hint="eastAsia"/>
          <w:b/>
          <w:bCs/>
          <w:color w:val="FF0000"/>
        </w:rPr>
        <w:t>、</w:t>
      </w:r>
      <w:r w:rsidR="007B5704" w:rsidRPr="00400A9E">
        <w:rPr>
          <w:rFonts w:ascii="仿宋_GB2312" w:eastAsia="仿宋_GB2312" w:hint="eastAsia"/>
          <w:b/>
          <w:bCs/>
          <w:color w:val="FF0000"/>
        </w:rPr>
        <w:t>开标时间：</w:t>
      </w:r>
      <w:r w:rsidRPr="00400A9E">
        <w:rPr>
          <w:rFonts w:ascii="仿宋_GB2312" w:eastAsia="仿宋_GB2312"/>
          <w:b/>
          <w:bCs/>
          <w:color w:val="FF0000"/>
        </w:rPr>
        <w:t>20</w:t>
      </w:r>
      <w:r w:rsidRPr="00400A9E">
        <w:rPr>
          <w:rFonts w:ascii="仿宋_GB2312" w:eastAsia="仿宋_GB2312" w:hint="eastAsia"/>
          <w:b/>
          <w:bCs/>
          <w:color w:val="FF0000"/>
        </w:rPr>
        <w:t>17</w:t>
      </w:r>
      <w:r w:rsidRPr="00400A9E">
        <w:rPr>
          <w:rFonts w:ascii="仿宋_GB2312" w:eastAsia="仿宋_GB2312"/>
          <w:b/>
          <w:bCs/>
          <w:color w:val="FF0000"/>
        </w:rPr>
        <w:t>年</w:t>
      </w:r>
      <w:r w:rsidRPr="00400A9E">
        <w:rPr>
          <w:rFonts w:ascii="仿宋_GB2312" w:eastAsia="仿宋_GB2312" w:hint="eastAsia"/>
          <w:b/>
          <w:bCs/>
          <w:color w:val="FF0000"/>
        </w:rPr>
        <w:t>1</w:t>
      </w:r>
      <w:r w:rsidR="00D13BAB">
        <w:rPr>
          <w:rFonts w:ascii="仿宋_GB2312" w:eastAsia="仿宋_GB2312" w:hint="eastAsia"/>
          <w:b/>
          <w:bCs/>
          <w:color w:val="FF0000"/>
        </w:rPr>
        <w:t>1</w:t>
      </w:r>
      <w:r w:rsidRPr="00400A9E">
        <w:rPr>
          <w:rFonts w:ascii="仿宋_GB2312" w:eastAsia="仿宋_GB2312"/>
          <w:b/>
          <w:bCs/>
          <w:color w:val="FF0000"/>
        </w:rPr>
        <w:t>月</w:t>
      </w:r>
      <w:r w:rsidR="007A3D2C">
        <w:rPr>
          <w:rFonts w:ascii="仿宋_GB2312" w:eastAsia="仿宋_GB2312" w:hint="eastAsia"/>
          <w:b/>
          <w:bCs/>
          <w:color w:val="FF0000"/>
        </w:rPr>
        <w:t>6</w:t>
      </w:r>
      <w:r w:rsidRPr="00400A9E">
        <w:rPr>
          <w:rFonts w:ascii="仿宋_GB2312" w:eastAsia="仿宋_GB2312"/>
          <w:b/>
          <w:bCs/>
          <w:color w:val="FF0000"/>
        </w:rPr>
        <w:t>日</w:t>
      </w:r>
      <w:r w:rsidRPr="00400A9E">
        <w:rPr>
          <w:rFonts w:ascii="仿宋_GB2312" w:eastAsia="仿宋_GB2312" w:hint="eastAsia"/>
          <w:b/>
          <w:bCs/>
          <w:color w:val="FF0000"/>
        </w:rPr>
        <w:t>下</w:t>
      </w:r>
      <w:r w:rsidRPr="00400A9E">
        <w:rPr>
          <w:rFonts w:ascii="仿宋_GB2312" w:eastAsia="仿宋_GB2312"/>
          <w:b/>
          <w:bCs/>
          <w:color w:val="FF0000"/>
        </w:rPr>
        <w:t>午</w:t>
      </w:r>
      <w:r w:rsidRPr="00400A9E">
        <w:rPr>
          <w:rFonts w:ascii="仿宋_GB2312" w:eastAsia="仿宋_GB2312" w:hint="eastAsia"/>
          <w:b/>
          <w:bCs/>
          <w:color w:val="FF0000"/>
        </w:rPr>
        <w:t>15:0</w:t>
      </w:r>
      <w:r w:rsidRPr="00400A9E">
        <w:rPr>
          <w:rFonts w:ascii="仿宋_GB2312" w:eastAsia="仿宋_GB2312"/>
          <w:b/>
          <w:bCs/>
          <w:color w:val="FF0000"/>
        </w:rPr>
        <w:t>0</w:t>
      </w:r>
      <w:r w:rsidRPr="00400A9E">
        <w:rPr>
          <w:rFonts w:ascii="仿宋_GB2312" w:eastAsia="仿宋_GB2312" w:hint="eastAsia"/>
          <w:b/>
          <w:bCs/>
          <w:color w:val="FF0000"/>
        </w:rPr>
        <w:t>（15:00开始产品演示，演示结束开标、评标）</w:t>
      </w:r>
      <w:r w:rsidR="00C90CFB">
        <w:rPr>
          <w:rFonts w:ascii="仿宋_GB2312" w:eastAsia="仿宋_GB2312" w:hint="eastAsia"/>
          <w:b/>
          <w:bCs/>
          <w:color w:val="FF0000"/>
        </w:rPr>
        <w:t>。</w:t>
      </w:r>
    </w:p>
    <w:p w:rsidR="007B5704" w:rsidRPr="00400A9E" w:rsidRDefault="00400A9E" w:rsidP="00C90CFB">
      <w:pPr>
        <w:pStyle w:val="ad"/>
        <w:spacing w:before="0" w:beforeAutospacing="0" w:after="0" w:afterAutospacing="0" w:line="300" w:lineRule="auto"/>
        <w:ind w:firstLineChars="396" w:firstLine="954"/>
        <w:rPr>
          <w:rFonts w:ascii="仿宋_GB2312" w:eastAsia="仿宋_GB2312"/>
          <w:b/>
          <w:bCs/>
          <w:color w:val="FF0000"/>
        </w:rPr>
      </w:pPr>
      <w:r w:rsidRPr="00400A9E">
        <w:rPr>
          <w:rFonts w:ascii="仿宋_GB2312" w:eastAsia="仿宋_GB2312" w:hint="eastAsia"/>
          <w:b/>
          <w:bCs/>
          <w:color w:val="FF0000"/>
        </w:rPr>
        <w:t>开标地点：</w:t>
      </w:r>
      <w:r w:rsidRPr="00400A9E">
        <w:rPr>
          <w:rFonts w:ascii="仿宋_GB2312" w:eastAsia="仿宋_GB2312"/>
          <w:b/>
          <w:bCs/>
          <w:color w:val="FF0000"/>
        </w:rPr>
        <w:t>盐城</w:t>
      </w:r>
      <w:r w:rsidRPr="00400A9E">
        <w:rPr>
          <w:rFonts w:ascii="仿宋_GB2312" w:eastAsia="仿宋_GB2312" w:hint="eastAsia"/>
          <w:b/>
          <w:bCs/>
          <w:color w:val="FF0000"/>
        </w:rPr>
        <w:t>工业</w:t>
      </w:r>
      <w:r w:rsidRPr="00400A9E">
        <w:rPr>
          <w:rFonts w:ascii="仿宋_GB2312" w:eastAsia="仿宋_GB2312"/>
          <w:b/>
          <w:bCs/>
          <w:color w:val="FF0000"/>
        </w:rPr>
        <w:t>职业技术学院</w:t>
      </w:r>
      <w:r w:rsidRPr="00400A9E">
        <w:rPr>
          <w:rFonts w:ascii="仿宋_GB2312" w:eastAsia="仿宋_GB2312" w:hint="eastAsia"/>
          <w:b/>
          <w:bCs/>
          <w:color w:val="FF0000"/>
        </w:rPr>
        <w:t>机电工程学院301会议室</w:t>
      </w:r>
      <w:r w:rsidR="007B5704" w:rsidRPr="00400A9E">
        <w:rPr>
          <w:rFonts w:ascii="仿宋_GB2312" w:eastAsia="仿宋_GB2312"/>
          <w:b/>
          <w:bCs/>
          <w:color w:val="FF0000"/>
        </w:rPr>
        <w:t>。</w:t>
      </w:r>
    </w:p>
    <w:p w:rsidR="007B5704" w:rsidRDefault="007B5704" w:rsidP="00F7033B">
      <w:pPr>
        <w:pStyle w:val="ad"/>
        <w:spacing w:before="0" w:beforeAutospacing="0" w:after="0" w:afterAutospacing="0" w:line="300" w:lineRule="auto"/>
        <w:ind w:firstLineChars="200" w:firstLine="482"/>
        <w:rPr>
          <w:rFonts w:ascii="仿宋_GB2312" w:eastAsia="仿宋_GB2312"/>
          <w:b/>
          <w:bCs/>
        </w:rPr>
      </w:pPr>
      <w:r>
        <w:rPr>
          <w:rFonts w:ascii="仿宋_GB2312" w:eastAsia="仿宋_GB2312"/>
          <w:b/>
          <w:bCs/>
        </w:rPr>
        <w:lastRenderedPageBreak/>
        <w:t>1</w:t>
      </w:r>
      <w:r w:rsidR="00C90CFB">
        <w:rPr>
          <w:rFonts w:ascii="仿宋_GB2312" w:eastAsia="仿宋_GB2312" w:hint="eastAsia"/>
          <w:b/>
          <w:bCs/>
        </w:rPr>
        <w:t>2</w:t>
      </w:r>
      <w:r>
        <w:rPr>
          <w:rFonts w:ascii="仿宋_GB2312" w:eastAsia="仿宋_GB2312"/>
          <w:b/>
          <w:bCs/>
        </w:rPr>
        <w:t>、招标信用要求：我</w:t>
      </w:r>
      <w:r>
        <w:rPr>
          <w:rFonts w:ascii="仿宋_GB2312" w:eastAsia="仿宋_GB2312" w:hint="eastAsia"/>
          <w:b/>
          <w:bCs/>
        </w:rPr>
        <w:t>院</w:t>
      </w:r>
      <w:r>
        <w:rPr>
          <w:rFonts w:ascii="仿宋_GB2312" w:eastAsia="仿宋_GB2312"/>
          <w:b/>
          <w:bCs/>
        </w:rPr>
        <w:t>招标采用信用一票否决制。</w:t>
      </w:r>
      <w:r>
        <w:rPr>
          <w:rFonts w:ascii="仿宋_GB2312" w:eastAsia="仿宋_GB2312" w:hint="eastAsia"/>
          <w:b/>
          <w:bCs/>
        </w:rPr>
        <w:t>投标人有下列情况之一的，投标无效；给招标方造成损害的，应承担相应经济责任与法律责任。</w:t>
      </w:r>
    </w:p>
    <w:p w:rsidR="007B5704" w:rsidRDefault="007B5704" w:rsidP="00213B69">
      <w:pPr>
        <w:pStyle w:val="ad"/>
        <w:spacing w:before="0" w:beforeAutospacing="0" w:after="0" w:afterAutospacing="0" w:line="300" w:lineRule="auto"/>
        <w:ind w:firstLineChars="200" w:firstLine="480"/>
        <w:rPr>
          <w:rFonts w:ascii="仿宋_GB2312" w:eastAsia="仿宋_GB2312"/>
        </w:rPr>
      </w:pPr>
      <w:r>
        <w:rPr>
          <w:rFonts w:ascii="仿宋_GB2312" w:eastAsia="仿宋_GB2312"/>
        </w:rPr>
        <w:t>1) 提供虚假材料的；</w:t>
      </w:r>
    </w:p>
    <w:p w:rsidR="007B5704" w:rsidRDefault="007B5704" w:rsidP="00213B69">
      <w:pPr>
        <w:pStyle w:val="ad"/>
        <w:spacing w:before="0" w:beforeAutospacing="0" w:after="0" w:afterAutospacing="0" w:line="300" w:lineRule="auto"/>
        <w:ind w:firstLineChars="200" w:firstLine="480"/>
        <w:rPr>
          <w:rFonts w:ascii="仿宋_GB2312" w:eastAsia="仿宋_GB2312"/>
        </w:rPr>
      </w:pPr>
      <w:r>
        <w:rPr>
          <w:rFonts w:ascii="仿宋_GB2312" w:eastAsia="仿宋_GB2312"/>
        </w:rPr>
        <w:t>2) 采用不正当手段诋毁、排挤其它投标人的；</w:t>
      </w:r>
    </w:p>
    <w:p w:rsidR="007B5704" w:rsidRDefault="007B5704" w:rsidP="00213B69">
      <w:pPr>
        <w:pStyle w:val="ad"/>
        <w:spacing w:before="0" w:beforeAutospacing="0" w:after="0" w:afterAutospacing="0" w:line="300" w:lineRule="auto"/>
        <w:ind w:firstLineChars="200" w:firstLine="480"/>
        <w:rPr>
          <w:rFonts w:ascii="仿宋_GB2312" w:eastAsia="仿宋_GB2312"/>
        </w:rPr>
      </w:pPr>
      <w:r>
        <w:rPr>
          <w:rFonts w:ascii="仿宋_GB2312" w:eastAsia="仿宋_GB2312"/>
        </w:rPr>
        <w:t>3) 与其它投标人恶意串通的；</w:t>
      </w:r>
    </w:p>
    <w:p w:rsidR="007B5704" w:rsidRDefault="007B5704" w:rsidP="00213B69">
      <w:pPr>
        <w:pStyle w:val="ad"/>
        <w:spacing w:before="0" w:beforeAutospacing="0" w:after="0" w:afterAutospacing="0" w:line="300" w:lineRule="auto"/>
        <w:ind w:firstLineChars="200" w:firstLine="480"/>
        <w:rPr>
          <w:rFonts w:ascii="仿宋_GB2312" w:eastAsia="仿宋_GB2312"/>
        </w:rPr>
      </w:pPr>
      <w:r>
        <w:rPr>
          <w:rFonts w:ascii="仿宋_GB2312" w:eastAsia="仿宋_GB2312"/>
        </w:rPr>
        <w:t>4) 中标后，无正当理由不与招标方签订合同的；</w:t>
      </w:r>
    </w:p>
    <w:p w:rsidR="007B5704" w:rsidRDefault="007B5704" w:rsidP="00213B69">
      <w:pPr>
        <w:pStyle w:val="ad"/>
        <w:spacing w:before="0" w:beforeAutospacing="0" w:after="0" w:afterAutospacing="0" w:line="300" w:lineRule="auto"/>
        <w:ind w:firstLineChars="200" w:firstLine="480"/>
        <w:rPr>
          <w:rFonts w:ascii="仿宋_GB2312" w:eastAsia="仿宋_GB2312"/>
        </w:rPr>
      </w:pPr>
      <w:r>
        <w:rPr>
          <w:rFonts w:ascii="仿宋_GB2312" w:eastAsia="仿宋_GB2312"/>
        </w:rPr>
        <w:t>5) 其它违反法律法规给招标方造成损害的。</w:t>
      </w:r>
    </w:p>
    <w:p w:rsidR="007B5704" w:rsidRDefault="007B5704" w:rsidP="00F7033B">
      <w:pPr>
        <w:pStyle w:val="ad"/>
        <w:spacing w:before="0" w:beforeAutospacing="0" w:after="0" w:afterAutospacing="0" w:line="300" w:lineRule="auto"/>
        <w:ind w:firstLineChars="200" w:firstLine="482"/>
        <w:rPr>
          <w:rFonts w:ascii="仿宋_GB2312" w:eastAsia="仿宋_GB2312"/>
          <w:b/>
          <w:bCs/>
        </w:rPr>
      </w:pPr>
      <w:r>
        <w:rPr>
          <w:rFonts w:ascii="仿宋_GB2312" w:eastAsia="仿宋_GB2312"/>
          <w:b/>
          <w:bCs/>
        </w:rPr>
        <w:t>1</w:t>
      </w:r>
      <w:r w:rsidR="00C90CFB">
        <w:rPr>
          <w:rFonts w:ascii="仿宋_GB2312" w:eastAsia="仿宋_GB2312" w:hint="eastAsia"/>
          <w:b/>
          <w:bCs/>
        </w:rPr>
        <w:t>3</w:t>
      </w:r>
      <w:r>
        <w:rPr>
          <w:rFonts w:ascii="仿宋_GB2312" w:eastAsia="仿宋_GB2312"/>
          <w:b/>
          <w:bCs/>
        </w:rPr>
        <w:t>、本招标文件的解释权归招标方。投标人在投标前务必认真阅读本招标文件全部内容。在招标发布时间到投标截止时间内，投标人对本《招标</w:t>
      </w:r>
      <w:r w:rsidR="002F1A7C">
        <w:rPr>
          <w:rFonts w:ascii="仿宋_GB2312" w:eastAsia="仿宋_GB2312" w:hint="eastAsia"/>
          <w:b/>
          <w:bCs/>
        </w:rPr>
        <w:t>文件</w:t>
      </w:r>
      <w:r>
        <w:rPr>
          <w:rFonts w:ascii="仿宋_GB2312" w:eastAsia="仿宋_GB2312"/>
          <w:b/>
          <w:bCs/>
        </w:rPr>
        <w:t>》有疑问，请及时通过书面正式材料与招标方联系。</w:t>
      </w:r>
    </w:p>
    <w:p w:rsidR="0057411B" w:rsidRPr="0057411B" w:rsidRDefault="0057411B" w:rsidP="0057411B">
      <w:pPr>
        <w:pStyle w:val="ad"/>
        <w:spacing w:beforeAutospacing="0" w:afterAutospacing="0" w:line="300" w:lineRule="auto"/>
        <w:ind w:firstLineChars="200" w:firstLine="482"/>
        <w:rPr>
          <w:rFonts w:ascii="仿宋_GB2312" w:eastAsia="仿宋_GB2312"/>
          <w:b/>
          <w:bCs/>
        </w:rPr>
      </w:pPr>
      <w:r>
        <w:rPr>
          <w:rFonts w:ascii="仿宋_GB2312" w:eastAsia="仿宋_GB2312" w:hint="eastAsia"/>
          <w:b/>
          <w:bCs/>
        </w:rPr>
        <w:t>14、请投标商按照以下表格要求提供相应材料。</w:t>
      </w:r>
    </w:p>
    <w:bookmarkEnd w:id="0"/>
    <w:p w:rsidR="0057411B" w:rsidRPr="009C61B0" w:rsidRDefault="0057411B" w:rsidP="0057411B">
      <w:pPr>
        <w:pStyle w:val="ad"/>
        <w:spacing w:beforeAutospacing="0" w:afterAutospacing="0"/>
        <w:jc w:val="center"/>
        <w:rPr>
          <w:rFonts w:ascii="仿宋" w:eastAsia="仿宋" w:hAnsi="仿宋"/>
          <w:b/>
        </w:rPr>
      </w:pPr>
      <w:r w:rsidRPr="009C61B0">
        <w:rPr>
          <w:rFonts w:ascii="仿宋" w:eastAsia="仿宋" w:hAnsi="仿宋"/>
          <w:b/>
        </w:rPr>
        <w:t>资质、业绩等材料核查表</w:t>
      </w:r>
    </w:p>
    <w:tbl>
      <w:tblPr>
        <w:tblW w:w="9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8"/>
        <w:gridCol w:w="900"/>
        <w:gridCol w:w="6189"/>
        <w:gridCol w:w="1134"/>
      </w:tblGrid>
      <w:tr w:rsidR="0057411B" w:rsidRPr="00031415" w:rsidTr="007A18A3">
        <w:trPr>
          <w:trHeight w:val="550"/>
          <w:jc w:val="center"/>
        </w:trPr>
        <w:tc>
          <w:tcPr>
            <w:tcW w:w="1538" w:type="dxa"/>
            <w:vAlign w:val="center"/>
          </w:tcPr>
          <w:p w:rsidR="0057411B" w:rsidRPr="00031415" w:rsidRDefault="0057411B" w:rsidP="007A18A3">
            <w:pPr>
              <w:rPr>
                <w:rFonts w:ascii="仿宋" w:eastAsia="仿宋" w:hAnsi="仿宋"/>
                <w:b/>
                <w:sz w:val="28"/>
                <w:szCs w:val="28"/>
              </w:rPr>
            </w:pPr>
          </w:p>
        </w:tc>
        <w:tc>
          <w:tcPr>
            <w:tcW w:w="900" w:type="dxa"/>
            <w:vAlign w:val="center"/>
          </w:tcPr>
          <w:p w:rsidR="0057411B" w:rsidRPr="00031415" w:rsidRDefault="0057411B" w:rsidP="007A18A3">
            <w:pPr>
              <w:rPr>
                <w:rFonts w:ascii="仿宋" w:eastAsia="仿宋" w:hAnsi="仿宋"/>
                <w:b/>
                <w:sz w:val="28"/>
                <w:szCs w:val="28"/>
              </w:rPr>
            </w:pPr>
            <w:r w:rsidRPr="00031415">
              <w:rPr>
                <w:rFonts w:ascii="仿宋" w:eastAsia="仿宋" w:hAnsi="仿宋" w:hint="eastAsia"/>
                <w:b/>
                <w:sz w:val="28"/>
                <w:szCs w:val="28"/>
              </w:rPr>
              <w:t>序号</w:t>
            </w:r>
          </w:p>
        </w:tc>
        <w:tc>
          <w:tcPr>
            <w:tcW w:w="6189" w:type="dxa"/>
            <w:vAlign w:val="center"/>
          </w:tcPr>
          <w:p w:rsidR="0057411B" w:rsidRPr="00031415" w:rsidRDefault="0057411B" w:rsidP="007A18A3">
            <w:pPr>
              <w:rPr>
                <w:rFonts w:ascii="仿宋" w:eastAsia="仿宋" w:hAnsi="仿宋"/>
                <w:b/>
                <w:sz w:val="28"/>
                <w:szCs w:val="28"/>
              </w:rPr>
            </w:pPr>
            <w:r w:rsidRPr="00031415">
              <w:rPr>
                <w:rFonts w:ascii="仿宋" w:eastAsia="仿宋" w:hAnsi="仿宋" w:hint="eastAsia"/>
                <w:b/>
                <w:sz w:val="28"/>
                <w:szCs w:val="28"/>
              </w:rPr>
              <w:t>材料名称</w:t>
            </w:r>
          </w:p>
        </w:tc>
        <w:tc>
          <w:tcPr>
            <w:tcW w:w="1134" w:type="dxa"/>
            <w:tcBorders>
              <w:right w:val="single" w:sz="4" w:space="0" w:color="auto"/>
            </w:tcBorders>
            <w:vAlign w:val="center"/>
          </w:tcPr>
          <w:p w:rsidR="0057411B" w:rsidRPr="00031415" w:rsidRDefault="0057411B" w:rsidP="007A18A3">
            <w:pPr>
              <w:rPr>
                <w:rFonts w:ascii="仿宋" w:eastAsia="仿宋" w:hAnsi="仿宋"/>
                <w:b/>
                <w:sz w:val="28"/>
                <w:szCs w:val="28"/>
              </w:rPr>
            </w:pPr>
            <w:r w:rsidRPr="00031415">
              <w:rPr>
                <w:rFonts w:ascii="仿宋" w:eastAsia="仿宋" w:hAnsi="仿宋" w:hint="eastAsia"/>
                <w:b/>
                <w:sz w:val="28"/>
                <w:szCs w:val="28"/>
              </w:rPr>
              <w:t>备注</w:t>
            </w:r>
          </w:p>
        </w:tc>
      </w:tr>
      <w:tr w:rsidR="0057411B" w:rsidTr="007A18A3">
        <w:trPr>
          <w:trHeight w:val="488"/>
          <w:jc w:val="center"/>
        </w:trPr>
        <w:tc>
          <w:tcPr>
            <w:tcW w:w="1538" w:type="dxa"/>
            <w:vMerge w:val="restart"/>
            <w:vAlign w:val="center"/>
          </w:tcPr>
          <w:p w:rsidR="0057411B" w:rsidRPr="009C61B0" w:rsidRDefault="0057411B" w:rsidP="007A18A3">
            <w:pPr>
              <w:jc w:val="center"/>
              <w:rPr>
                <w:rFonts w:ascii="仿宋" w:eastAsia="仿宋" w:hAnsi="仿宋"/>
                <w:b/>
                <w:sz w:val="24"/>
                <w:szCs w:val="24"/>
              </w:rPr>
            </w:pPr>
            <w:r w:rsidRPr="009C61B0">
              <w:rPr>
                <w:rFonts w:ascii="仿宋" w:eastAsia="仿宋" w:hAnsi="仿宋" w:hint="eastAsia"/>
                <w:b/>
                <w:sz w:val="24"/>
                <w:szCs w:val="24"/>
              </w:rPr>
              <w:t>投标时必须提供</w:t>
            </w:r>
          </w:p>
        </w:tc>
        <w:tc>
          <w:tcPr>
            <w:tcW w:w="900" w:type="dxa"/>
            <w:vAlign w:val="center"/>
          </w:tcPr>
          <w:p w:rsidR="0057411B" w:rsidRDefault="0057411B" w:rsidP="007A18A3">
            <w:pPr>
              <w:rPr>
                <w:rFonts w:ascii="仿宋" w:eastAsia="仿宋" w:hAnsi="仿宋"/>
                <w:szCs w:val="21"/>
              </w:rPr>
            </w:pPr>
            <w:r>
              <w:rPr>
                <w:rFonts w:ascii="仿宋" w:eastAsia="仿宋" w:hAnsi="仿宋" w:hint="eastAsia"/>
                <w:szCs w:val="21"/>
              </w:rPr>
              <w:t>1</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营业执照原件</w:t>
            </w:r>
            <w:r w:rsidR="00520E9B">
              <w:rPr>
                <w:rFonts w:ascii="仿宋" w:eastAsia="仿宋" w:hAnsi="仿宋" w:hint="eastAsia"/>
                <w:szCs w:val="21"/>
              </w:rPr>
              <w:t>及复印件</w:t>
            </w:r>
          </w:p>
        </w:tc>
        <w:tc>
          <w:tcPr>
            <w:tcW w:w="1134" w:type="dxa"/>
            <w:tcBorders>
              <w:right w:val="single" w:sz="4" w:space="0" w:color="auto"/>
            </w:tcBorders>
            <w:vAlign w:val="center"/>
          </w:tcPr>
          <w:p w:rsidR="0057411B" w:rsidRDefault="0057411B" w:rsidP="007A18A3">
            <w:pPr>
              <w:rPr>
                <w:rFonts w:ascii="仿宋" w:eastAsia="仿宋" w:hAnsi="仿宋"/>
                <w:b/>
                <w:szCs w:val="21"/>
              </w:rPr>
            </w:pPr>
          </w:p>
        </w:tc>
      </w:tr>
      <w:tr w:rsidR="0057411B" w:rsidTr="007A18A3">
        <w:trPr>
          <w:trHeight w:val="426"/>
          <w:jc w:val="center"/>
        </w:trPr>
        <w:tc>
          <w:tcPr>
            <w:tcW w:w="1538" w:type="dxa"/>
            <w:vMerge/>
            <w:vAlign w:val="center"/>
          </w:tcPr>
          <w:p w:rsidR="0057411B" w:rsidRPr="009C61B0" w:rsidRDefault="0057411B" w:rsidP="007A18A3">
            <w:pPr>
              <w:rPr>
                <w:rFonts w:ascii="仿宋" w:eastAsia="仿宋" w:hAnsi="仿宋"/>
                <w:b/>
                <w:sz w:val="24"/>
                <w:szCs w:val="24"/>
              </w:rPr>
            </w:pPr>
          </w:p>
        </w:tc>
        <w:tc>
          <w:tcPr>
            <w:tcW w:w="900" w:type="dxa"/>
            <w:vAlign w:val="center"/>
          </w:tcPr>
          <w:p w:rsidR="0057411B" w:rsidRDefault="0057411B" w:rsidP="007A18A3">
            <w:pPr>
              <w:rPr>
                <w:rFonts w:ascii="仿宋" w:eastAsia="仿宋" w:hAnsi="仿宋"/>
                <w:szCs w:val="21"/>
              </w:rPr>
            </w:pPr>
            <w:r>
              <w:rPr>
                <w:rFonts w:ascii="仿宋" w:eastAsia="仿宋" w:hAnsi="仿宋" w:hint="eastAsia"/>
                <w:szCs w:val="21"/>
              </w:rPr>
              <w:t>2</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法人代表授权书原件</w:t>
            </w:r>
            <w:r w:rsidR="00520E9B">
              <w:rPr>
                <w:rFonts w:ascii="仿宋" w:eastAsia="仿宋" w:hAnsi="仿宋" w:hint="eastAsia"/>
                <w:szCs w:val="21"/>
              </w:rPr>
              <w:t>及复印件</w:t>
            </w:r>
          </w:p>
        </w:tc>
        <w:tc>
          <w:tcPr>
            <w:tcW w:w="1134" w:type="dxa"/>
            <w:tcBorders>
              <w:right w:val="single" w:sz="4" w:space="0" w:color="auto"/>
            </w:tcBorders>
            <w:vAlign w:val="center"/>
          </w:tcPr>
          <w:p w:rsidR="0057411B" w:rsidRDefault="0057411B" w:rsidP="007A18A3">
            <w:pPr>
              <w:rPr>
                <w:rFonts w:ascii="仿宋" w:eastAsia="仿宋" w:hAnsi="仿宋"/>
                <w:b/>
                <w:szCs w:val="21"/>
              </w:rPr>
            </w:pPr>
          </w:p>
        </w:tc>
      </w:tr>
      <w:tr w:rsidR="0057411B" w:rsidTr="007A18A3">
        <w:trPr>
          <w:trHeight w:val="350"/>
          <w:jc w:val="center"/>
        </w:trPr>
        <w:tc>
          <w:tcPr>
            <w:tcW w:w="1538" w:type="dxa"/>
            <w:vMerge/>
            <w:vAlign w:val="center"/>
          </w:tcPr>
          <w:p w:rsidR="0057411B" w:rsidRPr="009C61B0" w:rsidRDefault="0057411B" w:rsidP="007A18A3">
            <w:pPr>
              <w:rPr>
                <w:rFonts w:ascii="仿宋" w:eastAsia="仿宋" w:hAnsi="仿宋"/>
                <w:b/>
                <w:sz w:val="24"/>
                <w:szCs w:val="24"/>
              </w:rPr>
            </w:pPr>
          </w:p>
        </w:tc>
        <w:tc>
          <w:tcPr>
            <w:tcW w:w="900" w:type="dxa"/>
            <w:vAlign w:val="center"/>
          </w:tcPr>
          <w:p w:rsidR="0057411B" w:rsidRDefault="0057411B" w:rsidP="007A18A3">
            <w:pPr>
              <w:rPr>
                <w:rFonts w:ascii="仿宋" w:eastAsia="仿宋" w:hAnsi="仿宋"/>
                <w:szCs w:val="21"/>
              </w:rPr>
            </w:pPr>
            <w:r>
              <w:rPr>
                <w:rFonts w:ascii="仿宋" w:eastAsia="仿宋" w:hAnsi="仿宋" w:hint="eastAsia"/>
                <w:szCs w:val="21"/>
              </w:rPr>
              <w:t>3</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被授权人身份证原件</w:t>
            </w:r>
            <w:r w:rsidR="00520E9B">
              <w:rPr>
                <w:rFonts w:ascii="仿宋" w:eastAsia="仿宋" w:hAnsi="仿宋" w:hint="eastAsia"/>
                <w:szCs w:val="21"/>
              </w:rPr>
              <w:t>及复印件</w:t>
            </w:r>
          </w:p>
        </w:tc>
        <w:tc>
          <w:tcPr>
            <w:tcW w:w="1134" w:type="dxa"/>
            <w:tcBorders>
              <w:right w:val="single" w:sz="4" w:space="0" w:color="auto"/>
            </w:tcBorders>
            <w:vAlign w:val="center"/>
          </w:tcPr>
          <w:p w:rsidR="0057411B" w:rsidRDefault="0057411B" w:rsidP="007A18A3">
            <w:pPr>
              <w:rPr>
                <w:rFonts w:ascii="仿宋" w:eastAsia="仿宋" w:hAnsi="仿宋"/>
                <w:b/>
                <w:szCs w:val="21"/>
              </w:rPr>
            </w:pPr>
          </w:p>
        </w:tc>
      </w:tr>
      <w:tr w:rsidR="0057411B" w:rsidTr="007A18A3">
        <w:trPr>
          <w:trHeight w:val="383"/>
          <w:jc w:val="center"/>
        </w:trPr>
        <w:tc>
          <w:tcPr>
            <w:tcW w:w="1538" w:type="dxa"/>
            <w:vMerge w:val="restart"/>
            <w:vAlign w:val="center"/>
          </w:tcPr>
          <w:p w:rsidR="0057411B" w:rsidRPr="009C61B0" w:rsidRDefault="0057411B" w:rsidP="007A18A3">
            <w:pPr>
              <w:jc w:val="center"/>
              <w:rPr>
                <w:rFonts w:ascii="仿宋" w:eastAsia="仿宋" w:hAnsi="仿宋"/>
                <w:b/>
                <w:sz w:val="24"/>
                <w:szCs w:val="24"/>
              </w:rPr>
            </w:pPr>
            <w:r w:rsidRPr="009C61B0">
              <w:rPr>
                <w:rFonts w:ascii="仿宋" w:eastAsia="仿宋" w:hAnsi="仿宋" w:hint="eastAsia"/>
                <w:b/>
                <w:sz w:val="24"/>
                <w:szCs w:val="24"/>
              </w:rPr>
              <w:t>评标时需提供（单独密封与投标书同时提交，评标结束退还）</w:t>
            </w:r>
          </w:p>
        </w:tc>
        <w:tc>
          <w:tcPr>
            <w:tcW w:w="900" w:type="dxa"/>
            <w:vAlign w:val="center"/>
          </w:tcPr>
          <w:p w:rsidR="0057411B" w:rsidRDefault="0057411B" w:rsidP="007A18A3">
            <w:pPr>
              <w:rPr>
                <w:rFonts w:ascii="仿宋" w:eastAsia="仿宋" w:hAnsi="仿宋"/>
                <w:szCs w:val="21"/>
              </w:rPr>
            </w:pPr>
            <w:r>
              <w:rPr>
                <w:rFonts w:ascii="仿宋" w:eastAsia="仿宋" w:hAnsi="仿宋" w:hint="eastAsia"/>
                <w:szCs w:val="21"/>
              </w:rPr>
              <w:t>1</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营业执照盖章复印件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Tr="007A18A3">
        <w:trPr>
          <w:trHeight w:val="449"/>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hint="eastAsia"/>
                <w:szCs w:val="21"/>
              </w:rPr>
              <w:t>2</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投标</w:t>
            </w:r>
            <w:r>
              <w:rPr>
                <w:rFonts w:ascii="仿宋" w:eastAsia="仿宋" w:hAnsi="仿宋"/>
                <w:szCs w:val="21"/>
              </w:rPr>
              <w:t>授权文件盖章复印件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Tr="007A18A3">
        <w:trPr>
          <w:trHeight w:val="449"/>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szCs w:val="21"/>
              </w:rPr>
              <w:t>3</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法定代表人授权盖章复印件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Tr="007A18A3">
        <w:trPr>
          <w:trHeight w:val="441"/>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szCs w:val="21"/>
              </w:rPr>
              <w:t>4</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投标人或设备供应商I</w:t>
            </w:r>
            <w:r w:rsidRPr="00D03D96">
              <w:rPr>
                <w:rFonts w:ascii="仿宋" w:eastAsia="仿宋" w:hAnsi="仿宋" w:hint="eastAsia"/>
                <w:szCs w:val="21"/>
              </w:rPr>
              <w:t>SO9001质量管理体系认证</w:t>
            </w:r>
            <w:r>
              <w:rPr>
                <w:rFonts w:ascii="仿宋" w:eastAsia="仿宋" w:hAnsi="仿宋" w:hint="eastAsia"/>
                <w:szCs w:val="21"/>
              </w:rPr>
              <w:t>盖章复印件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RPr="00621348" w:rsidTr="007A18A3">
        <w:trPr>
          <w:trHeight w:val="441"/>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szCs w:val="21"/>
              </w:rPr>
              <w:t>5</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投标人或设备供应商拥有物联网相关的软件自主知识产权复印件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RPr="00621348" w:rsidTr="007A18A3">
        <w:trPr>
          <w:trHeight w:val="441"/>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szCs w:val="21"/>
              </w:rPr>
              <w:t>6</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投标人参加招标活动前3年在经营活动中没有违法记录的书面声明原件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Tr="007A18A3">
        <w:trPr>
          <w:trHeight w:val="441"/>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hint="eastAsia"/>
                <w:szCs w:val="21"/>
              </w:rPr>
              <w:t>7</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江苏</w:t>
            </w:r>
            <w:r>
              <w:rPr>
                <w:rFonts w:ascii="仿宋" w:eastAsia="仿宋" w:hAnsi="仿宋"/>
                <w:szCs w:val="21"/>
              </w:rPr>
              <w:t>地区设立服务机构登记证明原件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Tr="007A18A3">
        <w:trPr>
          <w:trHeight w:val="441"/>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szCs w:val="21"/>
              </w:rPr>
              <w:t>8</w:t>
            </w:r>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投标人三个月依法纳税、缴纳养老保险、医疗保险凭证原件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r w:rsidR="0057411B" w:rsidTr="007A18A3">
        <w:trPr>
          <w:trHeight w:val="538"/>
          <w:jc w:val="center"/>
        </w:trPr>
        <w:tc>
          <w:tcPr>
            <w:tcW w:w="1538" w:type="dxa"/>
            <w:vMerge/>
            <w:vAlign w:val="center"/>
          </w:tcPr>
          <w:p w:rsidR="0057411B" w:rsidRDefault="0057411B" w:rsidP="007A18A3">
            <w:pPr>
              <w:rPr>
                <w:rFonts w:ascii="仿宋" w:eastAsia="仿宋" w:hAnsi="仿宋"/>
                <w:szCs w:val="21"/>
              </w:rPr>
            </w:pPr>
          </w:p>
        </w:tc>
        <w:tc>
          <w:tcPr>
            <w:tcW w:w="900" w:type="dxa"/>
            <w:vAlign w:val="center"/>
          </w:tcPr>
          <w:p w:rsidR="0057411B" w:rsidRDefault="0057411B" w:rsidP="007A18A3">
            <w:pPr>
              <w:rPr>
                <w:rFonts w:ascii="仿宋" w:eastAsia="仿宋" w:hAnsi="仿宋"/>
                <w:szCs w:val="21"/>
              </w:rPr>
            </w:pPr>
            <w:r>
              <w:rPr>
                <w:rFonts w:ascii="仿宋" w:eastAsia="仿宋" w:hAnsi="仿宋"/>
                <w:szCs w:val="21"/>
              </w:rPr>
              <w:t>9</w:t>
            </w:r>
            <w:bookmarkStart w:id="2" w:name="_GoBack"/>
            <w:bookmarkEnd w:id="2"/>
          </w:p>
        </w:tc>
        <w:tc>
          <w:tcPr>
            <w:tcW w:w="6189" w:type="dxa"/>
            <w:vAlign w:val="center"/>
          </w:tcPr>
          <w:p w:rsidR="0057411B" w:rsidRDefault="0057411B" w:rsidP="007A18A3">
            <w:pPr>
              <w:rPr>
                <w:rFonts w:ascii="仿宋" w:eastAsia="仿宋" w:hAnsi="仿宋"/>
                <w:szCs w:val="21"/>
              </w:rPr>
            </w:pPr>
            <w:r>
              <w:rPr>
                <w:rFonts w:ascii="仿宋" w:eastAsia="仿宋" w:hAnsi="仿宋" w:hint="eastAsia"/>
                <w:szCs w:val="21"/>
              </w:rPr>
              <w:t>投标人2015年以来经营业绩合同原件</w:t>
            </w:r>
          </w:p>
        </w:tc>
        <w:tc>
          <w:tcPr>
            <w:tcW w:w="1134" w:type="dxa"/>
            <w:tcBorders>
              <w:right w:val="single" w:sz="4" w:space="0" w:color="auto"/>
            </w:tcBorders>
            <w:vAlign w:val="center"/>
          </w:tcPr>
          <w:p w:rsidR="0057411B" w:rsidRDefault="0057411B" w:rsidP="007A18A3">
            <w:pPr>
              <w:rPr>
                <w:rFonts w:ascii="仿宋" w:eastAsia="仿宋" w:hAnsi="仿宋"/>
                <w:szCs w:val="21"/>
              </w:rPr>
            </w:pPr>
          </w:p>
        </w:tc>
      </w:tr>
    </w:tbl>
    <w:p w:rsidR="007B5704" w:rsidRDefault="007B5704" w:rsidP="0075082F">
      <w:pPr>
        <w:pStyle w:val="ad"/>
        <w:spacing w:before="0" w:beforeAutospacing="0" w:after="0" w:afterAutospacing="0"/>
        <w:rPr>
          <w:rFonts w:ascii="仿宋_GB2312" w:eastAsia="仿宋_GB2312"/>
        </w:rPr>
      </w:pPr>
    </w:p>
    <w:p w:rsidR="007B5704" w:rsidRDefault="00F41C20" w:rsidP="0075082F">
      <w:pPr>
        <w:pStyle w:val="ad"/>
        <w:spacing w:before="0" w:beforeAutospacing="0" w:after="0" w:afterAutospacing="0"/>
        <w:jc w:val="center"/>
        <w:rPr>
          <w:rFonts w:ascii="仿宋_GB2312" w:eastAsia="仿宋_GB2312"/>
          <w:b/>
          <w:bCs/>
          <w:sz w:val="36"/>
          <w:szCs w:val="36"/>
        </w:rPr>
      </w:pPr>
      <w:r>
        <w:rPr>
          <w:rFonts w:ascii="仿宋_GB2312" w:eastAsia="仿宋_GB2312" w:hint="eastAsia"/>
          <w:b/>
          <w:bCs/>
          <w:sz w:val="36"/>
          <w:szCs w:val="36"/>
        </w:rPr>
        <w:lastRenderedPageBreak/>
        <w:t>第二部分</w:t>
      </w:r>
      <w:r w:rsidR="007B5704">
        <w:rPr>
          <w:rFonts w:ascii="仿宋_GB2312" w:eastAsia="仿宋_GB2312"/>
          <w:b/>
          <w:bCs/>
          <w:sz w:val="36"/>
          <w:szCs w:val="36"/>
        </w:rPr>
        <w:t xml:space="preserve"> 投标人须知</w:t>
      </w:r>
    </w:p>
    <w:p w:rsidR="007B5704" w:rsidRDefault="007B5704" w:rsidP="0075082F">
      <w:pPr>
        <w:pStyle w:val="ad"/>
        <w:spacing w:before="0" w:beforeAutospacing="0" w:after="0" w:afterAutospacing="0"/>
        <w:jc w:val="center"/>
        <w:rPr>
          <w:rFonts w:ascii="仿宋_GB2312" w:eastAsia="仿宋_GB2312"/>
          <w:b/>
          <w:bCs/>
          <w:sz w:val="27"/>
          <w:szCs w:val="27"/>
        </w:rPr>
      </w:pPr>
      <w:r>
        <w:rPr>
          <w:rFonts w:ascii="仿宋_GB2312" w:eastAsia="仿宋_GB2312" w:hAnsi="Arial" w:cs="Arial"/>
          <w:b/>
          <w:bCs/>
          <w:sz w:val="27"/>
          <w:szCs w:val="27"/>
        </w:rPr>
        <w:t xml:space="preserve">A </w:t>
      </w:r>
      <w:r>
        <w:rPr>
          <w:rFonts w:ascii="仿宋_GB2312" w:eastAsia="仿宋_GB2312" w:hint="eastAsia"/>
          <w:b/>
          <w:bCs/>
          <w:sz w:val="27"/>
          <w:szCs w:val="27"/>
        </w:rPr>
        <w:t>投</w:t>
      </w:r>
      <w:r>
        <w:rPr>
          <w:rFonts w:ascii="仿宋_GB2312" w:eastAsia="仿宋_GB2312"/>
          <w:b/>
          <w:bCs/>
          <w:sz w:val="27"/>
          <w:szCs w:val="27"/>
        </w:rPr>
        <w:t xml:space="preserve"> </w:t>
      </w:r>
      <w:r>
        <w:rPr>
          <w:rFonts w:ascii="仿宋_GB2312" w:eastAsia="仿宋_GB2312" w:hint="eastAsia"/>
          <w:b/>
          <w:bCs/>
          <w:sz w:val="27"/>
          <w:szCs w:val="27"/>
        </w:rPr>
        <w:t>标</w:t>
      </w:r>
      <w:r>
        <w:rPr>
          <w:rFonts w:ascii="仿宋_GB2312" w:eastAsia="仿宋_GB2312"/>
          <w:b/>
          <w:bCs/>
          <w:sz w:val="27"/>
          <w:szCs w:val="27"/>
        </w:rPr>
        <w:t xml:space="preserve"> </w:t>
      </w:r>
      <w:r>
        <w:rPr>
          <w:rFonts w:ascii="仿宋_GB2312" w:eastAsia="仿宋_GB2312" w:hint="eastAsia"/>
          <w:b/>
          <w:bCs/>
          <w:sz w:val="27"/>
          <w:szCs w:val="27"/>
        </w:rPr>
        <w:t>人</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w:t>
      </w:r>
      <w:r>
        <w:rPr>
          <w:rFonts w:ascii="仿宋_GB2312" w:eastAsia="仿宋_GB2312" w:hint="eastAsia"/>
          <w:b/>
          <w:bCs/>
        </w:rPr>
        <w:t>．合格投标人的范围</w:t>
      </w:r>
    </w:p>
    <w:p w:rsidR="00671616" w:rsidRPr="00671616" w:rsidRDefault="007B5704" w:rsidP="00671616">
      <w:pPr>
        <w:ind w:firstLineChars="200" w:firstLine="480"/>
        <w:rPr>
          <w:rFonts w:ascii="仿宋_GB2312" w:eastAsia="仿宋_GB2312"/>
          <w:color w:val="000000"/>
          <w:sz w:val="24"/>
        </w:rPr>
      </w:pPr>
      <w:r w:rsidRPr="00213B69">
        <w:rPr>
          <w:rFonts w:ascii="仿宋_GB2312" w:eastAsia="仿宋_GB2312"/>
          <w:sz w:val="24"/>
        </w:rPr>
        <w:t>1</w:t>
      </w:r>
      <w:r w:rsidR="00213B69" w:rsidRPr="00213B69">
        <w:rPr>
          <w:rFonts w:ascii="仿宋_GB2312" w:eastAsia="仿宋_GB2312" w:hint="eastAsia"/>
          <w:sz w:val="24"/>
        </w:rPr>
        <w:t>.</w:t>
      </w:r>
      <w:r w:rsidRPr="00213B69">
        <w:rPr>
          <w:rFonts w:ascii="仿宋_GB2312" w:eastAsia="仿宋_GB2312"/>
          <w:sz w:val="24"/>
        </w:rPr>
        <w:t>1</w:t>
      </w:r>
      <w:r>
        <w:rPr>
          <w:rFonts w:ascii="仿宋_GB2312" w:eastAsia="仿宋_GB2312"/>
          <w:sz w:val="24"/>
        </w:rPr>
        <w:t xml:space="preserve"> </w:t>
      </w:r>
      <w:r w:rsidR="00671616" w:rsidRPr="00671616">
        <w:rPr>
          <w:rFonts w:ascii="仿宋_GB2312" w:eastAsia="仿宋_GB2312"/>
          <w:color w:val="000000"/>
          <w:sz w:val="24"/>
        </w:rPr>
        <w:t>凡具有法人资格，有生产或供应能力</w:t>
      </w:r>
      <w:r w:rsidR="00DA25E1">
        <w:rPr>
          <w:rFonts w:ascii="仿宋_GB2312" w:eastAsia="仿宋_GB2312" w:hint="eastAsia"/>
          <w:color w:val="000000"/>
          <w:sz w:val="24"/>
        </w:rPr>
        <w:t>，</w:t>
      </w:r>
      <w:r w:rsidR="00671616" w:rsidRPr="00671616">
        <w:rPr>
          <w:rFonts w:ascii="仿宋_GB2312" w:eastAsia="仿宋_GB2312" w:hint="eastAsia"/>
          <w:color w:val="000000"/>
          <w:sz w:val="24"/>
        </w:rPr>
        <w:t>且有高校相关设施供应实例（附销售合同复印件）</w:t>
      </w:r>
      <w:r w:rsidR="00671616" w:rsidRPr="00671616">
        <w:rPr>
          <w:rFonts w:ascii="仿宋_GB2312" w:eastAsia="仿宋_GB2312"/>
          <w:color w:val="000000"/>
          <w:sz w:val="24"/>
        </w:rPr>
        <w:t>的企事业单位均可参加投标（如果投标货物实行生产许可证制度，应有生产许可证）。</w:t>
      </w:r>
    </w:p>
    <w:p w:rsidR="00671616" w:rsidRPr="00671616" w:rsidRDefault="00671616" w:rsidP="00671616">
      <w:pPr>
        <w:pStyle w:val="ad"/>
        <w:spacing w:before="0" w:beforeAutospacing="0" w:after="0" w:afterAutospacing="0"/>
        <w:ind w:firstLineChars="200" w:firstLine="480"/>
        <w:rPr>
          <w:rFonts w:ascii="仿宋_GB2312" w:eastAsia="仿宋_GB2312"/>
        </w:rPr>
      </w:pPr>
      <w:r w:rsidRPr="00671616">
        <w:rPr>
          <w:rFonts w:ascii="仿宋_GB2312" w:eastAsia="仿宋_GB2312"/>
        </w:rPr>
        <w:t>1</w:t>
      </w:r>
      <w:r w:rsidRPr="00671616">
        <w:rPr>
          <w:rFonts w:ascii="仿宋_GB2312" w:eastAsia="仿宋_GB2312" w:hint="eastAsia"/>
        </w:rPr>
        <w:t>.</w:t>
      </w:r>
      <w:r w:rsidRPr="00671616">
        <w:rPr>
          <w:rFonts w:ascii="仿宋_GB2312" w:eastAsia="仿宋_GB2312"/>
        </w:rPr>
        <w:t>2 允许在中国注册的外国独资或中外合资，合作企业，以其在中国境内生产的产品参加投标。</w:t>
      </w:r>
    </w:p>
    <w:p w:rsidR="00671616" w:rsidRPr="00671616" w:rsidRDefault="00671616" w:rsidP="00671616">
      <w:pPr>
        <w:pStyle w:val="ad"/>
        <w:spacing w:before="0" w:beforeAutospacing="0" w:after="0" w:afterAutospacing="0"/>
        <w:ind w:firstLineChars="200" w:firstLine="480"/>
        <w:rPr>
          <w:rFonts w:ascii="仿宋_GB2312" w:eastAsia="仿宋_GB2312"/>
        </w:rPr>
      </w:pPr>
      <w:r w:rsidRPr="00671616">
        <w:rPr>
          <w:rFonts w:ascii="仿宋_GB2312" w:eastAsia="仿宋_GB2312"/>
        </w:rPr>
        <w:t>1</w:t>
      </w:r>
      <w:r w:rsidRPr="00671616">
        <w:rPr>
          <w:rFonts w:ascii="仿宋_GB2312" w:eastAsia="仿宋_GB2312" w:hint="eastAsia"/>
        </w:rPr>
        <w:t>.</w:t>
      </w:r>
      <w:r w:rsidRPr="00671616">
        <w:rPr>
          <w:rFonts w:ascii="仿宋_GB2312" w:eastAsia="仿宋_GB2312"/>
        </w:rPr>
        <w:t xml:space="preserve">3 </w:t>
      </w:r>
      <w:r w:rsidRPr="00671616">
        <w:rPr>
          <w:rFonts w:ascii="仿宋_GB2312" w:eastAsia="仿宋_GB2312" w:hint="eastAsia"/>
        </w:rPr>
        <w:t>投标人提供的设备或产品必须是原装全新、符合招标文件规定技术参数、具有中国有关部门注册或检验或商检及生产厂家质量合格证明的设备和产品。</w:t>
      </w:r>
    </w:p>
    <w:p w:rsidR="007B5704" w:rsidRPr="00A0280B" w:rsidRDefault="00671616" w:rsidP="00CC33CA">
      <w:pPr>
        <w:pStyle w:val="ad"/>
        <w:spacing w:before="0" w:beforeAutospacing="0" w:after="0" w:afterAutospacing="0"/>
        <w:ind w:firstLineChars="200" w:firstLine="480"/>
        <w:rPr>
          <w:rFonts w:ascii="仿宋_GB2312" w:eastAsia="仿宋_GB2312"/>
        </w:rPr>
      </w:pPr>
      <w:r w:rsidRPr="00671616">
        <w:rPr>
          <w:rFonts w:ascii="仿宋_GB2312" w:eastAsia="仿宋_GB2312"/>
        </w:rPr>
        <w:t>1</w:t>
      </w:r>
      <w:r w:rsidRPr="00671616">
        <w:rPr>
          <w:rFonts w:ascii="仿宋_GB2312" w:eastAsia="仿宋_GB2312" w:hint="eastAsia"/>
        </w:rPr>
        <w:t>.</w:t>
      </w:r>
      <w:r w:rsidRPr="00671616">
        <w:rPr>
          <w:rFonts w:ascii="仿宋_GB2312" w:eastAsia="仿宋_GB2312"/>
        </w:rPr>
        <w:t>4 投标人应遵守有关的国家法律、法令和条例</w:t>
      </w:r>
      <w:r w:rsidR="00A0280B">
        <w:rPr>
          <w:rFonts w:ascii="仿宋_GB2312" w:eastAsia="仿宋_GB2312" w:hint="eastAsia"/>
        </w:rPr>
        <w:t>。</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．投标委托</w:t>
      </w:r>
    </w:p>
    <w:p w:rsidR="007B5704" w:rsidRDefault="007B5704" w:rsidP="001666E9">
      <w:pPr>
        <w:pStyle w:val="ad"/>
        <w:spacing w:before="0" w:beforeAutospacing="0" w:after="0" w:afterAutospacing="0"/>
        <w:ind w:firstLineChars="200" w:firstLine="480"/>
        <w:rPr>
          <w:rFonts w:ascii="仿宋_GB2312" w:eastAsia="仿宋_GB2312"/>
        </w:rPr>
      </w:pPr>
      <w:r>
        <w:rPr>
          <w:rFonts w:ascii="仿宋_GB2312" w:eastAsia="仿宋_GB2312"/>
        </w:rPr>
        <w:t>2</w:t>
      </w:r>
      <w:r w:rsidR="00213B69">
        <w:rPr>
          <w:rFonts w:ascii="仿宋_GB2312" w:eastAsia="仿宋_GB2312" w:hint="eastAsia"/>
        </w:rPr>
        <w:t>.</w:t>
      </w:r>
      <w:r>
        <w:rPr>
          <w:rFonts w:ascii="仿宋_GB2312" w:eastAsia="仿宋_GB2312"/>
        </w:rPr>
        <w:t xml:space="preserve">1 </w:t>
      </w:r>
      <w:r>
        <w:rPr>
          <w:rFonts w:ascii="仿宋_GB2312" w:eastAsia="仿宋_GB2312" w:hint="eastAsia"/>
        </w:rPr>
        <w:t>如投标人代表不是法人代表，须持有《法人代表授权书》</w:t>
      </w:r>
      <w:r w:rsidR="00F41C20">
        <w:rPr>
          <w:rFonts w:ascii="仿宋_GB2312" w:eastAsia="仿宋_GB2312" w:hint="eastAsia"/>
        </w:rPr>
        <w:t>原件</w:t>
      </w:r>
      <w:r w:rsidR="000D4483">
        <w:rPr>
          <w:rFonts w:ascii="仿宋_GB2312" w:eastAsia="仿宋_GB2312" w:hint="eastAsia"/>
        </w:rPr>
        <w:t>（</w:t>
      </w:r>
      <w:r>
        <w:rPr>
          <w:rFonts w:ascii="仿宋_GB2312" w:eastAsia="仿宋_GB2312" w:hint="eastAsia"/>
        </w:rPr>
        <w:t>格式见第四部分资格证明文件）。</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3</w:t>
      </w:r>
      <w:r>
        <w:rPr>
          <w:rFonts w:ascii="仿宋_GB2312" w:eastAsia="仿宋_GB2312" w:hint="eastAsia"/>
          <w:b/>
          <w:bCs/>
        </w:rPr>
        <w:t>．投标费用</w:t>
      </w:r>
    </w:p>
    <w:p w:rsidR="007B5704" w:rsidRDefault="007B5704" w:rsidP="001666E9">
      <w:pPr>
        <w:pStyle w:val="ad"/>
        <w:spacing w:before="0" w:beforeAutospacing="0" w:after="0" w:afterAutospacing="0"/>
        <w:ind w:firstLineChars="200" w:firstLine="480"/>
        <w:rPr>
          <w:rFonts w:ascii="仿宋_GB2312" w:eastAsia="仿宋_GB2312"/>
        </w:rPr>
      </w:pPr>
      <w:r>
        <w:rPr>
          <w:rFonts w:ascii="仿宋_GB2312" w:eastAsia="仿宋_GB2312"/>
        </w:rPr>
        <w:t>3</w:t>
      </w:r>
      <w:r w:rsidR="00213B69">
        <w:rPr>
          <w:rFonts w:ascii="仿宋_GB2312" w:eastAsia="仿宋_GB2312" w:hint="eastAsia"/>
        </w:rPr>
        <w:t>.</w:t>
      </w:r>
      <w:r>
        <w:rPr>
          <w:rFonts w:ascii="仿宋_GB2312" w:eastAsia="仿宋_GB2312"/>
        </w:rPr>
        <w:t>1 无论投标过程中的作法和结果如何，投标人自行承担所有与参加投标有关的全部费用。</w:t>
      </w:r>
    </w:p>
    <w:p w:rsidR="007B5704" w:rsidRDefault="007B5704" w:rsidP="0075082F">
      <w:pPr>
        <w:pStyle w:val="ad"/>
        <w:spacing w:before="0" w:beforeAutospacing="0" w:after="0" w:afterAutospacing="0"/>
        <w:jc w:val="center"/>
        <w:rPr>
          <w:rFonts w:ascii="仿宋_GB2312" w:eastAsia="仿宋_GB2312"/>
          <w:b/>
          <w:bCs/>
          <w:sz w:val="27"/>
          <w:szCs w:val="27"/>
        </w:rPr>
      </w:pPr>
      <w:r>
        <w:rPr>
          <w:rFonts w:ascii="仿宋_GB2312" w:eastAsia="仿宋_GB2312" w:hAnsi="Arial" w:cs="Arial"/>
          <w:b/>
          <w:bCs/>
          <w:sz w:val="27"/>
          <w:szCs w:val="27"/>
        </w:rPr>
        <w:t xml:space="preserve">B </w:t>
      </w:r>
      <w:r>
        <w:rPr>
          <w:rFonts w:ascii="仿宋_GB2312" w:eastAsia="仿宋_GB2312" w:hint="eastAsia"/>
          <w:b/>
          <w:bCs/>
          <w:sz w:val="27"/>
          <w:szCs w:val="27"/>
        </w:rPr>
        <w:t>招标文件</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4</w:t>
      </w:r>
      <w:r>
        <w:rPr>
          <w:rFonts w:ascii="仿宋_GB2312" w:eastAsia="仿宋_GB2312" w:hint="eastAsia"/>
          <w:b/>
          <w:bCs/>
        </w:rPr>
        <w:t>．招标文件</w:t>
      </w:r>
    </w:p>
    <w:p w:rsidR="007B5704" w:rsidRDefault="007B5704" w:rsidP="001666E9">
      <w:pPr>
        <w:pStyle w:val="ad"/>
        <w:spacing w:before="0" w:beforeAutospacing="0" w:after="0" w:afterAutospacing="0"/>
        <w:ind w:firstLineChars="200" w:firstLine="480"/>
        <w:rPr>
          <w:rFonts w:ascii="仿宋_GB2312" w:eastAsia="仿宋_GB2312"/>
        </w:rPr>
      </w:pPr>
      <w:r>
        <w:rPr>
          <w:rFonts w:ascii="仿宋_GB2312" w:eastAsia="仿宋_GB2312"/>
        </w:rPr>
        <w:t>4</w:t>
      </w:r>
      <w:r w:rsidR="00213B69">
        <w:rPr>
          <w:rFonts w:ascii="仿宋_GB2312" w:eastAsia="仿宋_GB2312" w:hint="eastAsia"/>
        </w:rPr>
        <w:t>.</w:t>
      </w:r>
      <w:r>
        <w:rPr>
          <w:rFonts w:ascii="仿宋_GB2312" w:eastAsia="仿宋_GB2312"/>
        </w:rPr>
        <w:t>1 招标文件由招标文件总目录所列内容组成。</w:t>
      </w:r>
    </w:p>
    <w:p w:rsidR="007B5704" w:rsidRDefault="007B5704" w:rsidP="001666E9">
      <w:pPr>
        <w:pStyle w:val="ad"/>
        <w:spacing w:before="0" w:beforeAutospacing="0" w:after="0" w:afterAutospacing="0"/>
        <w:ind w:firstLineChars="200" w:firstLine="480"/>
        <w:rPr>
          <w:rFonts w:ascii="仿宋_GB2312" w:eastAsia="仿宋_GB2312"/>
        </w:rPr>
      </w:pPr>
      <w:r>
        <w:rPr>
          <w:rFonts w:ascii="仿宋_GB2312" w:eastAsia="仿宋_GB2312"/>
        </w:rPr>
        <w:t>4</w:t>
      </w:r>
      <w:r w:rsidR="00213B69">
        <w:rPr>
          <w:rFonts w:ascii="仿宋_GB2312" w:eastAsia="仿宋_GB2312" w:hint="eastAsia"/>
        </w:rPr>
        <w:t>.</w:t>
      </w:r>
      <w:r>
        <w:rPr>
          <w:rFonts w:ascii="仿宋_GB2312" w:eastAsia="仿宋_GB2312"/>
        </w:rPr>
        <w:t xml:space="preserve">2 </w:t>
      </w:r>
      <w:r>
        <w:rPr>
          <w:rFonts w:ascii="仿宋_GB2312" w:eastAsia="仿宋_GB2312" w:hint="eastAsia"/>
        </w:rPr>
        <w:t>投标人应详细阅读招标文件的全部内容</w:t>
      </w:r>
      <w:r w:rsidR="009517C8">
        <w:rPr>
          <w:rFonts w:ascii="仿宋_GB2312" w:eastAsia="仿宋_GB2312" w:hint="eastAsia"/>
        </w:rPr>
        <w:t>，</w:t>
      </w:r>
      <w:r>
        <w:rPr>
          <w:rFonts w:ascii="仿宋_GB2312" w:eastAsia="仿宋_GB2312"/>
        </w:rPr>
        <w:t>不按招标文件的要求提供的投标文件和资料，可能导致投标被拒绝。</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5</w:t>
      </w:r>
      <w:r>
        <w:rPr>
          <w:rFonts w:ascii="仿宋_GB2312" w:eastAsia="仿宋_GB2312" w:hint="eastAsia"/>
          <w:b/>
          <w:bCs/>
        </w:rPr>
        <w:t>．招标文件的澄清</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5</w:t>
      </w:r>
      <w:r w:rsidR="00213B69">
        <w:rPr>
          <w:rFonts w:ascii="仿宋_GB2312" w:eastAsia="仿宋_GB2312" w:hint="eastAsia"/>
        </w:rPr>
        <w:t>.</w:t>
      </w:r>
      <w:r>
        <w:rPr>
          <w:rFonts w:ascii="仿宋_GB2312" w:eastAsia="仿宋_GB2312"/>
        </w:rPr>
        <w:t xml:space="preserve">1 </w:t>
      </w:r>
      <w:r>
        <w:rPr>
          <w:rFonts w:ascii="仿宋_GB2312" w:eastAsia="仿宋_GB2312" w:hint="eastAsia"/>
        </w:rPr>
        <w:t>投标方对招标文件如有疑点要求澄清，或认为有必要与招标方进行技术问题交流时，可用书面、传真等形式通知招标人，但通知不得迟于开标时间前二个工作日使招标方收到。招标方应用书面、传真等形式</w:t>
      </w:r>
      <w:r w:rsidR="00F41C20">
        <w:rPr>
          <w:rFonts w:ascii="仿宋_GB2312" w:eastAsia="仿宋_GB2312" w:hint="eastAsia"/>
        </w:rPr>
        <w:t>作出答复，并有权在认为有必要的情况下将答复内容包括不标明</w:t>
      </w:r>
      <w:r>
        <w:rPr>
          <w:rFonts w:ascii="仿宋_GB2312" w:eastAsia="仿宋_GB2312" w:hint="eastAsia"/>
        </w:rPr>
        <w:t>来源的原提出问题分发给所有取得同一采购文件的投标人。</w:t>
      </w:r>
    </w:p>
    <w:p w:rsidR="007B5704" w:rsidRDefault="007B5704" w:rsidP="000B5A84">
      <w:pPr>
        <w:pStyle w:val="ad"/>
        <w:spacing w:before="0" w:beforeAutospacing="0" w:after="0" w:afterAutospacing="0"/>
        <w:ind w:firstLineChars="232" w:firstLine="557"/>
        <w:rPr>
          <w:rFonts w:ascii="仿宋_GB2312" w:eastAsia="仿宋_GB2312"/>
        </w:rPr>
      </w:pPr>
      <w:r>
        <w:rPr>
          <w:rFonts w:ascii="仿宋_GB2312" w:eastAsia="仿宋_GB2312"/>
        </w:rPr>
        <w:t>6</w:t>
      </w:r>
      <w:r>
        <w:rPr>
          <w:rFonts w:ascii="仿宋_GB2312" w:eastAsia="仿宋_GB2312" w:hint="eastAsia"/>
        </w:rPr>
        <w:t>．招标文件的修改</w:t>
      </w:r>
    </w:p>
    <w:p w:rsidR="007B5704" w:rsidRDefault="007B5704" w:rsidP="000B5A84">
      <w:pPr>
        <w:pStyle w:val="ad"/>
        <w:spacing w:before="0" w:beforeAutospacing="0" w:after="0" w:afterAutospacing="0"/>
        <w:ind w:firstLineChars="232" w:firstLine="557"/>
        <w:rPr>
          <w:rFonts w:ascii="仿宋_GB2312" w:eastAsia="仿宋_GB2312"/>
        </w:rPr>
      </w:pPr>
      <w:r>
        <w:rPr>
          <w:rFonts w:ascii="仿宋_GB2312" w:eastAsia="仿宋_GB2312"/>
        </w:rPr>
        <w:t>6</w:t>
      </w:r>
      <w:r w:rsidR="00213B69">
        <w:rPr>
          <w:rFonts w:ascii="仿宋_GB2312" w:eastAsia="仿宋_GB2312" w:hint="eastAsia"/>
        </w:rPr>
        <w:t>.</w:t>
      </w:r>
      <w:r>
        <w:rPr>
          <w:rFonts w:ascii="仿宋_GB2312" w:eastAsia="仿宋_GB2312"/>
        </w:rPr>
        <w:t xml:space="preserve">1 </w:t>
      </w:r>
      <w:r>
        <w:rPr>
          <w:rFonts w:ascii="仿宋_GB2312" w:eastAsia="仿宋_GB2312" w:hint="eastAsia"/>
        </w:rPr>
        <w:t>在投标截止时间前，招标人可对招标文件用补充文件的方式进行修改。</w:t>
      </w:r>
    </w:p>
    <w:p w:rsidR="007B5704" w:rsidRPr="007C2B8E" w:rsidRDefault="007B5704" w:rsidP="007C2B8E">
      <w:pPr>
        <w:pStyle w:val="ad"/>
        <w:spacing w:before="0" w:beforeAutospacing="0" w:after="0" w:afterAutospacing="0"/>
        <w:ind w:firstLineChars="232" w:firstLine="559"/>
        <w:rPr>
          <w:rFonts w:ascii="仿宋_GB2312" w:eastAsia="仿宋_GB2312"/>
          <w:b/>
        </w:rPr>
      </w:pPr>
      <w:r w:rsidRPr="007C2B8E">
        <w:rPr>
          <w:rFonts w:ascii="仿宋_GB2312" w:eastAsia="仿宋_GB2312"/>
          <w:b/>
        </w:rPr>
        <w:t>6</w:t>
      </w:r>
      <w:r w:rsidR="00213B69" w:rsidRPr="007C2B8E">
        <w:rPr>
          <w:rFonts w:ascii="仿宋_GB2312" w:eastAsia="仿宋_GB2312" w:hint="eastAsia"/>
          <w:b/>
        </w:rPr>
        <w:t>.</w:t>
      </w:r>
      <w:r w:rsidRPr="007C2B8E">
        <w:rPr>
          <w:rFonts w:ascii="仿宋_GB2312" w:eastAsia="仿宋_GB2312"/>
          <w:b/>
        </w:rPr>
        <w:t xml:space="preserve">2 </w:t>
      </w:r>
      <w:r w:rsidRPr="007C2B8E">
        <w:rPr>
          <w:rFonts w:ascii="仿宋_GB2312" w:eastAsia="仿宋_GB2312" w:hint="eastAsia"/>
          <w:b/>
        </w:rPr>
        <w:t>对招标文件的修改，招标人</w:t>
      </w:r>
      <w:r w:rsidR="007C2B8E" w:rsidRPr="007C2B8E">
        <w:rPr>
          <w:rFonts w:ascii="仿宋_GB2312" w:eastAsia="仿宋_GB2312" w:hint="eastAsia"/>
          <w:b/>
        </w:rPr>
        <w:t>对本项目的变更或答疑等信息均在本项目公告的网站发布，请投标人自行</w:t>
      </w:r>
      <w:r w:rsidR="007C2B8E">
        <w:rPr>
          <w:rFonts w:ascii="仿宋_GB2312" w:eastAsia="仿宋_GB2312" w:hint="eastAsia"/>
          <w:b/>
        </w:rPr>
        <w:t>随时</w:t>
      </w:r>
      <w:r w:rsidR="007C2B8E" w:rsidRPr="007C2B8E">
        <w:rPr>
          <w:rFonts w:ascii="仿宋_GB2312" w:eastAsia="仿宋_GB2312" w:hint="eastAsia"/>
          <w:b/>
        </w:rPr>
        <w:t>查看，未能及时查阅而造成的后果由投标人负责</w:t>
      </w:r>
      <w:r w:rsidRPr="007C2B8E">
        <w:rPr>
          <w:rFonts w:ascii="仿宋_GB2312" w:eastAsia="仿宋_GB2312" w:hint="eastAsia"/>
          <w:b/>
        </w:rPr>
        <w:t>。补充文件将作为招标文件的组成部分，对所有投标人有约束力。</w:t>
      </w:r>
    </w:p>
    <w:p w:rsidR="007B5704" w:rsidRDefault="007B5704" w:rsidP="000B5A84">
      <w:pPr>
        <w:pStyle w:val="ad"/>
        <w:spacing w:before="0" w:beforeAutospacing="0" w:after="0" w:afterAutospacing="0"/>
        <w:ind w:firstLineChars="232" w:firstLine="557"/>
        <w:rPr>
          <w:rFonts w:ascii="仿宋_GB2312" w:eastAsia="仿宋_GB2312"/>
        </w:rPr>
      </w:pPr>
      <w:r>
        <w:rPr>
          <w:rFonts w:ascii="仿宋_GB2312" w:eastAsia="仿宋_GB2312"/>
        </w:rPr>
        <w:t>6</w:t>
      </w:r>
      <w:r w:rsidR="00213B69">
        <w:rPr>
          <w:rFonts w:ascii="仿宋_GB2312" w:eastAsia="仿宋_GB2312" w:hint="eastAsia"/>
        </w:rPr>
        <w:t>.</w:t>
      </w:r>
      <w:r>
        <w:rPr>
          <w:rFonts w:ascii="仿宋_GB2312" w:eastAsia="仿宋_GB2312"/>
        </w:rPr>
        <w:t xml:space="preserve">3 </w:t>
      </w:r>
      <w:r w:rsidR="00791DE3">
        <w:rPr>
          <w:rFonts w:ascii="仿宋_GB2312" w:eastAsia="仿宋_GB2312" w:hint="eastAsia"/>
        </w:rPr>
        <w:t>为使投标人有足够的时间按修改要求</w:t>
      </w:r>
      <w:r>
        <w:rPr>
          <w:rFonts w:ascii="仿宋_GB2312" w:eastAsia="仿宋_GB2312" w:hint="eastAsia"/>
        </w:rPr>
        <w:t>修正投标文件，招标人</w:t>
      </w:r>
      <w:r w:rsidR="00791DE3">
        <w:rPr>
          <w:rFonts w:ascii="仿宋_GB2312" w:eastAsia="仿宋_GB2312" w:hint="eastAsia"/>
        </w:rPr>
        <w:t>可酌情推迟投标的截止日期和开标日期</w:t>
      </w:r>
      <w:r>
        <w:rPr>
          <w:rFonts w:ascii="仿宋_GB2312" w:eastAsia="仿宋_GB2312" w:hint="eastAsia"/>
        </w:rPr>
        <w:t>。</w:t>
      </w:r>
    </w:p>
    <w:p w:rsidR="007B5704" w:rsidRDefault="007B5704" w:rsidP="0075082F">
      <w:pPr>
        <w:pStyle w:val="ad"/>
        <w:spacing w:before="0" w:beforeAutospacing="0" w:after="0" w:afterAutospacing="0"/>
        <w:jc w:val="center"/>
        <w:rPr>
          <w:rFonts w:ascii="仿宋_GB2312" w:eastAsia="仿宋_GB2312"/>
          <w:b/>
          <w:bCs/>
          <w:sz w:val="27"/>
          <w:szCs w:val="27"/>
        </w:rPr>
      </w:pPr>
      <w:r>
        <w:rPr>
          <w:rFonts w:ascii="仿宋_GB2312" w:eastAsia="仿宋_GB2312" w:hAnsi="Arial" w:cs="Arial"/>
          <w:b/>
          <w:bCs/>
          <w:sz w:val="27"/>
          <w:szCs w:val="27"/>
        </w:rPr>
        <w:t xml:space="preserve">C </w:t>
      </w:r>
      <w:r>
        <w:rPr>
          <w:rFonts w:ascii="仿宋_GB2312" w:eastAsia="仿宋_GB2312" w:hint="eastAsia"/>
          <w:b/>
          <w:bCs/>
          <w:sz w:val="27"/>
          <w:szCs w:val="27"/>
        </w:rPr>
        <w:t>投标文件</w:t>
      </w:r>
    </w:p>
    <w:p w:rsidR="007B5704" w:rsidRPr="000B5A84" w:rsidRDefault="007B5704" w:rsidP="00F7033B">
      <w:pPr>
        <w:pStyle w:val="ad"/>
        <w:spacing w:before="0" w:beforeAutospacing="0" w:after="0" w:afterAutospacing="0"/>
        <w:ind w:firstLineChars="200" w:firstLine="482"/>
        <w:rPr>
          <w:rFonts w:ascii="仿宋_GB2312" w:eastAsia="仿宋_GB2312"/>
          <w:b/>
          <w:bCs/>
        </w:rPr>
      </w:pPr>
      <w:r w:rsidRPr="000B5A84">
        <w:rPr>
          <w:rFonts w:ascii="仿宋_GB2312" w:eastAsia="仿宋_GB2312"/>
          <w:b/>
          <w:bCs/>
        </w:rPr>
        <w:t>7</w:t>
      </w:r>
      <w:r w:rsidRPr="000B5A84">
        <w:rPr>
          <w:rFonts w:ascii="仿宋_GB2312" w:eastAsia="仿宋_GB2312" w:hint="eastAsia"/>
          <w:b/>
          <w:bCs/>
        </w:rPr>
        <w:t>．投标文件计量单位</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7</w:t>
      </w:r>
      <w:r w:rsidR="00213B69" w:rsidRPr="000525DB">
        <w:rPr>
          <w:rFonts w:ascii="仿宋_GB2312" w:eastAsia="仿宋_GB2312" w:hint="eastAsia"/>
        </w:rPr>
        <w:t>.</w:t>
      </w:r>
      <w:r w:rsidRPr="000525DB">
        <w:rPr>
          <w:rFonts w:ascii="仿宋_GB2312" w:eastAsia="仿宋_GB2312" w:hint="eastAsia"/>
        </w:rPr>
        <w:t>1 投标文件中所使用的计量单位，除招标文件中有特殊要求外，应采用国家法定计量单位。</w:t>
      </w:r>
    </w:p>
    <w:p w:rsidR="007B5704" w:rsidRPr="000525DB" w:rsidRDefault="007B5704" w:rsidP="00F7033B">
      <w:pPr>
        <w:pStyle w:val="ad"/>
        <w:spacing w:before="0" w:beforeAutospacing="0" w:after="0" w:afterAutospacing="0"/>
        <w:ind w:firstLineChars="200" w:firstLine="482"/>
        <w:rPr>
          <w:rFonts w:ascii="仿宋_GB2312" w:eastAsia="仿宋_GB2312"/>
          <w:b/>
          <w:bCs/>
        </w:rPr>
      </w:pPr>
      <w:r w:rsidRPr="000525DB">
        <w:rPr>
          <w:rFonts w:ascii="仿宋_GB2312" w:eastAsia="仿宋_GB2312" w:hint="eastAsia"/>
          <w:b/>
          <w:bCs/>
        </w:rPr>
        <w:t>8．投标文件的组成</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8</w:t>
      </w:r>
      <w:r w:rsidR="00213B69" w:rsidRPr="000525DB">
        <w:rPr>
          <w:rFonts w:ascii="仿宋_GB2312" w:eastAsia="仿宋_GB2312" w:hint="eastAsia"/>
        </w:rPr>
        <w:t>.</w:t>
      </w:r>
      <w:r w:rsidRPr="000525DB">
        <w:rPr>
          <w:rFonts w:ascii="仿宋_GB2312" w:eastAsia="仿宋_GB2312" w:hint="eastAsia"/>
        </w:rPr>
        <w:t xml:space="preserve">1 </w:t>
      </w:r>
      <w:bookmarkStart w:id="3" w:name="_Hlk482600131"/>
      <w:r w:rsidRPr="000525DB">
        <w:rPr>
          <w:rFonts w:ascii="仿宋_GB2312" w:eastAsia="仿宋_GB2312" w:hint="eastAsia"/>
        </w:rPr>
        <w:t>投标文件应由</w:t>
      </w:r>
      <w:r w:rsidRPr="000525DB">
        <w:rPr>
          <w:rFonts w:ascii="仿宋_GB2312" w:eastAsia="仿宋_GB2312" w:hint="eastAsia"/>
          <w:b/>
          <w:bCs/>
        </w:rPr>
        <w:t>投标书</w:t>
      </w:r>
      <w:r w:rsidRPr="000525DB">
        <w:rPr>
          <w:rFonts w:ascii="仿宋_GB2312" w:eastAsia="仿宋_GB2312" w:hint="eastAsia"/>
        </w:rPr>
        <w:t>和</w:t>
      </w:r>
      <w:r w:rsidRPr="000525DB">
        <w:rPr>
          <w:rFonts w:ascii="仿宋_GB2312" w:eastAsia="仿宋_GB2312" w:hint="eastAsia"/>
          <w:b/>
          <w:bCs/>
        </w:rPr>
        <w:t>资格证明文件</w:t>
      </w:r>
      <w:r w:rsidRPr="000525DB">
        <w:rPr>
          <w:rFonts w:ascii="仿宋_GB2312" w:eastAsia="仿宋_GB2312" w:hint="eastAsia"/>
        </w:rPr>
        <w:t>两部分组成</w:t>
      </w:r>
      <w:bookmarkEnd w:id="3"/>
      <w:r w:rsidRPr="000525DB">
        <w:rPr>
          <w:rFonts w:ascii="仿宋_GB2312" w:eastAsia="仿宋_GB2312" w:hint="eastAsia"/>
        </w:rPr>
        <w:t>。</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8</w:t>
      </w:r>
      <w:r w:rsidR="00213B69" w:rsidRPr="000525DB">
        <w:rPr>
          <w:rFonts w:ascii="仿宋_GB2312" w:eastAsia="仿宋_GB2312" w:hint="eastAsia"/>
        </w:rPr>
        <w:t>.</w:t>
      </w:r>
      <w:r w:rsidRPr="000525DB">
        <w:rPr>
          <w:rFonts w:ascii="仿宋_GB2312" w:eastAsia="仿宋_GB2312" w:hint="eastAsia"/>
        </w:rPr>
        <w:t xml:space="preserve">2 </w:t>
      </w:r>
      <w:r w:rsidR="00791DE3" w:rsidRPr="000525DB">
        <w:rPr>
          <w:rFonts w:ascii="仿宋_GB2312" w:eastAsia="仿宋_GB2312" w:hint="eastAsia"/>
        </w:rPr>
        <w:t>投标书</w:t>
      </w:r>
      <w:r w:rsidRPr="000525DB">
        <w:rPr>
          <w:rFonts w:ascii="仿宋_GB2312" w:eastAsia="仿宋_GB2312" w:hint="eastAsia"/>
        </w:rPr>
        <w:t>应包括：</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（1）封面格式</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lastRenderedPageBreak/>
        <w:t>（2）目录</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791DE3" w:rsidRPr="000525DB">
        <w:rPr>
          <w:rFonts w:ascii="仿宋_GB2312" w:eastAsia="仿宋_GB2312" w:hint="eastAsia"/>
        </w:rPr>
        <w:t>3</w:t>
      </w:r>
      <w:r w:rsidRPr="000525DB">
        <w:rPr>
          <w:rFonts w:ascii="仿宋_GB2312" w:eastAsia="仿宋_GB2312" w:hint="eastAsia"/>
        </w:rPr>
        <w:t>）投标报价表</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791DE3" w:rsidRPr="000525DB">
        <w:rPr>
          <w:rFonts w:ascii="仿宋_GB2312" w:eastAsia="仿宋_GB2312" w:hint="eastAsia"/>
        </w:rPr>
        <w:t>4</w:t>
      </w:r>
      <w:r w:rsidRPr="000525DB">
        <w:rPr>
          <w:rFonts w:ascii="仿宋_GB2312" w:eastAsia="仿宋_GB2312" w:hint="eastAsia"/>
        </w:rPr>
        <w:t>）货物简要说明一览表</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791DE3" w:rsidRPr="000525DB">
        <w:rPr>
          <w:rFonts w:ascii="仿宋_GB2312" w:eastAsia="仿宋_GB2312" w:hint="eastAsia"/>
        </w:rPr>
        <w:t>5</w:t>
      </w:r>
      <w:r w:rsidRPr="000525DB">
        <w:rPr>
          <w:rFonts w:ascii="仿宋_GB2312" w:eastAsia="仿宋_GB2312" w:hint="eastAsia"/>
        </w:rPr>
        <w:t>）售后服务承诺</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791DE3" w:rsidRPr="000525DB">
        <w:rPr>
          <w:rFonts w:ascii="仿宋_GB2312" w:eastAsia="仿宋_GB2312" w:hint="eastAsia"/>
        </w:rPr>
        <w:t>6</w:t>
      </w:r>
      <w:r w:rsidRPr="000525DB">
        <w:rPr>
          <w:rFonts w:ascii="仿宋_GB2312" w:eastAsia="仿宋_GB2312" w:hint="eastAsia"/>
        </w:rPr>
        <w:t>）投标设备偏差表</w:t>
      </w:r>
    </w:p>
    <w:p w:rsidR="007B5704" w:rsidRPr="000525DB" w:rsidRDefault="007B5704" w:rsidP="00F7033B">
      <w:pPr>
        <w:pStyle w:val="ad"/>
        <w:spacing w:before="0" w:beforeAutospacing="0" w:after="0" w:afterAutospacing="0"/>
        <w:ind w:firstLineChars="200" w:firstLine="482"/>
        <w:rPr>
          <w:rFonts w:ascii="仿宋_GB2312" w:eastAsia="仿宋_GB2312"/>
          <w:b/>
        </w:rPr>
      </w:pPr>
      <w:r w:rsidRPr="000525DB">
        <w:rPr>
          <w:rFonts w:ascii="仿宋_GB2312" w:eastAsia="仿宋_GB2312" w:hint="eastAsia"/>
          <w:b/>
        </w:rPr>
        <w:t>8</w:t>
      </w:r>
      <w:r w:rsidR="00213B69" w:rsidRPr="000525DB">
        <w:rPr>
          <w:rFonts w:ascii="仿宋_GB2312" w:eastAsia="仿宋_GB2312" w:hint="eastAsia"/>
          <w:b/>
        </w:rPr>
        <w:t>.</w:t>
      </w:r>
      <w:r w:rsidRPr="000525DB">
        <w:rPr>
          <w:rFonts w:ascii="仿宋_GB2312" w:eastAsia="仿宋_GB2312" w:hint="eastAsia"/>
          <w:b/>
        </w:rPr>
        <w:t>3 资格证明文件（复印件，原件备查）</w:t>
      </w:r>
    </w:p>
    <w:p w:rsidR="000525DB" w:rsidRDefault="007B5704" w:rsidP="000525DB">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（1）</w:t>
      </w:r>
      <w:r w:rsidR="000525DB">
        <w:rPr>
          <w:rFonts w:ascii="仿宋_GB2312" w:eastAsia="仿宋_GB2312" w:hint="eastAsia"/>
        </w:rPr>
        <w:t>投标人情况介绍</w:t>
      </w:r>
    </w:p>
    <w:p w:rsidR="007B5704" w:rsidRPr="000525DB" w:rsidRDefault="000525DB" w:rsidP="000525DB">
      <w:pPr>
        <w:pStyle w:val="ad"/>
        <w:spacing w:before="0" w:beforeAutospacing="0" w:after="0" w:afterAutospacing="0"/>
        <w:ind w:firstLineChars="200" w:firstLine="480"/>
        <w:rPr>
          <w:rFonts w:ascii="仿宋_GB2312" w:eastAsia="仿宋_GB2312"/>
        </w:rPr>
      </w:pPr>
      <w:r>
        <w:rPr>
          <w:rFonts w:ascii="仿宋_GB2312" w:eastAsia="仿宋_GB2312" w:cs="宋体" w:hint="eastAsia"/>
        </w:rPr>
        <w:t>（2）</w:t>
      </w:r>
      <w:r w:rsidRPr="000525DB">
        <w:rPr>
          <w:rFonts w:ascii="仿宋_GB2312" w:eastAsia="仿宋_GB2312" w:cs="宋体" w:hint="eastAsia"/>
        </w:rPr>
        <w:t>提供投标人简介、委托代理人身份证复印件；法人代表人身份证复印件、法人授权委托书、企业法人营业执照、税务登记证等。</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0525DB">
        <w:rPr>
          <w:rFonts w:ascii="仿宋_GB2312" w:eastAsia="仿宋_GB2312" w:hint="eastAsia"/>
        </w:rPr>
        <w:t>3</w:t>
      </w:r>
      <w:r w:rsidRPr="000525DB">
        <w:rPr>
          <w:rFonts w:ascii="仿宋_GB2312" w:eastAsia="仿宋_GB2312" w:hint="eastAsia"/>
        </w:rPr>
        <w:t>）产品鉴定书</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0525DB">
        <w:rPr>
          <w:rFonts w:ascii="仿宋_GB2312" w:eastAsia="仿宋_GB2312" w:hint="eastAsia"/>
        </w:rPr>
        <w:t>4</w:t>
      </w:r>
      <w:r w:rsidRPr="000525DB">
        <w:rPr>
          <w:rFonts w:ascii="仿宋_GB2312" w:eastAsia="仿宋_GB2312" w:hint="eastAsia"/>
        </w:rPr>
        <w:t>）生产许可证（实行生产许可证制度的产品提交）</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w:t>
      </w:r>
      <w:r w:rsidR="000525DB">
        <w:rPr>
          <w:rFonts w:ascii="仿宋_GB2312" w:eastAsia="仿宋_GB2312" w:hint="eastAsia"/>
        </w:rPr>
        <w:t>5</w:t>
      </w:r>
      <w:r w:rsidRPr="000525DB">
        <w:rPr>
          <w:rFonts w:ascii="仿宋_GB2312" w:eastAsia="仿宋_GB2312" w:hint="eastAsia"/>
        </w:rPr>
        <w:t>）投标企业资格报告；</w:t>
      </w:r>
    </w:p>
    <w:p w:rsidR="000B5A84" w:rsidRDefault="000B5A84" w:rsidP="000B5A84">
      <w:pPr>
        <w:pStyle w:val="ad"/>
        <w:spacing w:before="0" w:beforeAutospacing="0" w:after="0" w:afterAutospacing="0"/>
        <w:ind w:firstLineChars="200" w:firstLine="480"/>
        <w:rPr>
          <w:rFonts w:ascii="仿宋_GB2312" w:eastAsia="仿宋_GB2312" w:cs="宋体"/>
        </w:rPr>
      </w:pPr>
      <w:r w:rsidRPr="000525DB">
        <w:rPr>
          <w:rFonts w:ascii="仿宋_GB2312" w:eastAsia="仿宋_GB2312" w:hint="eastAsia"/>
        </w:rPr>
        <w:t>（</w:t>
      </w:r>
      <w:r w:rsidR="000525DB">
        <w:rPr>
          <w:rFonts w:ascii="仿宋_GB2312" w:eastAsia="仿宋_GB2312" w:hint="eastAsia"/>
        </w:rPr>
        <w:t>6</w:t>
      </w:r>
      <w:r w:rsidR="000525DB" w:rsidRPr="000525DB">
        <w:rPr>
          <w:rFonts w:ascii="仿宋_GB2312" w:eastAsia="仿宋_GB2312" w:hint="eastAsia"/>
        </w:rPr>
        <w:t>）</w:t>
      </w:r>
      <w:r w:rsidR="000525DB" w:rsidRPr="000525DB">
        <w:rPr>
          <w:rFonts w:ascii="仿宋_GB2312" w:eastAsia="仿宋_GB2312" w:cs="宋体" w:hint="eastAsia"/>
        </w:rPr>
        <w:t>投标人参加招标活动前3年在经营活动中没有违法记录的书面声明</w:t>
      </w:r>
    </w:p>
    <w:p w:rsidR="000525DB" w:rsidRDefault="000525DB" w:rsidP="000525DB">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（7）企业经营业绩合同</w:t>
      </w:r>
    </w:p>
    <w:p w:rsidR="00417242" w:rsidRPr="000525DB" w:rsidRDefault="00417242" w:rsidP="000525DB">
      <w:pPr>
        <w:pStyle w:val="ad"/>
        <w:spacing w:before="0" w:beforeAutospacing="0" w:after="0" w:afterAutospacing="0"/>
        <w:ind w:firstLineChars="200" w:firstLine="480"/>
        <w:rPr>
          <w:rFonts w:ascii="仿宋_GB2312" w:eastAsia="仿宋_GB2312"/>
        </w:rPr>
      </w:pPr>
      <w:r>
        <w:rPr>
          <w:rFonts w:ascii="仿宋_GB2312" w:eastAsia="仿宋_GB2312" w:hint="eastAsia"/>
        </w:rPr>
        <w:t>（8）招标人要求提供的其他材料</w:t>
      </w:r>
    </w:p>
    <w:p w:rsidR="007B5704" w:rsidRPr="000525DB" w:rsidRDefault="007B5704" w:rsidP="00F7033B">
      <w:pPr>
        <w:pStyle w:val="ad"/>
        <w:spacing w:before="0" w:beforeAutospacing="0" w:after="0" w:afterAutospacing="0"/>
        <w:ind w:firstLineChars="200" w:firstLine="482"/>
        <w:rPr>
          <w:rFonts w:ascii="仿宋_GB2312" w:eastAsia="仿宋_GB2312"/>
          <w:b/>
          <w:bCs/>
        </w:rPr>
      </w:pPr>
      <w:r w:rsidRPr="000525DB">
        <w:rPr>
          <w:rFonts w:ascii="仿宋_GB2312" w:eastAsia="仿宋_GB2312" w:hint="eastAsia"/>
          <w:b/>
          <w:bCs/>
        </w:rPr>
        <w:t>9．投标内容填写说明</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9</w:t>
      </w:r>
      <w:r w:rsidR="00213B69" w:rsidRPr="000525DB">
        <w:rPr>
          <w:rFonts w:ascii="仿宋_GB2312" w:eastAsia="仿宋_GB2312" w:hint="eastAsia"/>
        </w:rPr>
        <w:t>.</w:t>
      </w:r>
      <w:r w:rsidRPr="000525DB">
        <w:rPr>
          <w:rFonts w:ascii="仿宋_GB2312" w:eastAsia="仿宋_GB2312" w:hint="eastAsia"/>
        </w:rPr>
        <w:t>1 投标文件按统一格式填写，装订成册。</w:t>
      </w:r>
    </w:p>
    <w:p w:rsidR="007B5704" w:rsidRPr="000525DB" w:rsidRDefault="007B5704" w:rsidP="000B5A84">
      <w:pPr>
        <w:pStyle w:val="ad"/>
        <w:spacing w:before="0" w:beforeAutospacing="0" w:after="0" w:afterAutospacing="0"/>
        <w:ind w:firstLineChars="200" w:firstLine="480"/>
        <w:rPr>
          <w:rFonts w:ascii="仿宋_GB2312" w:eastAsia="仿宋_GB2312"/>
        </w:rPr>
      </w:pPr>
      <w:r w:rsidRPr="000525DB">
        <w:rPr>
          <w:rFonts w:ascii="仿宋_GB2312" w:eastAsia="仿宋_GB2312" w:hint="eastAsia"/>
        </w:rPr>
        <w:t>9</w:t>
      </w:r>
      <w:r w:rsidR="00213B69" w:rsidRPr="000525DB">
        <w:rPr>
          <w:rFonts w:ascii="仿宋_GB2312" w:eastAsia="仿宋_GB2312" w:hint="eastAsia"/>
        </w:rPr>
        <w:t>.</w:t>
      </w:r>
      <w:r w:rsidRPr="000525DB">
        <w:rPr>
          <w:rFonts w:ascii="仿宋_GB2312" w:eastAsia="仿宋_GB2312" w:hint="eastAsia"/>
        </w:rPr>
        <w:t xml:space="preserve">2 </w:t>
      </w:r>
      <w:r w:rsidR="00FC0DE8" w:rsidRPr="000525DB">
        <w:rPr>
          <w:rFonts w:ascii="仿宋_GB2312" w:eastAsia="仿宋_GB2312" w:hint="eastAsia"/>
        </w:rPr>
        <w:t>投标报价表</w:t>
      </w:r>
      <w:r w:rsidRPr="000525DB">
        <w:rPr>
          <w:rFonts w:ascii="仿宋_GB2312" w:eastAsia="仿宋_GB2312" w:hint="eastAsia"/>
        </w:rPr>
        <w:t>为在开标仪式上唱标的内容，要求按</w:t>
      </w:r>
      <w:r w:rsidR="0016616C" w:rsidRPr="000525DB">
        <w:rPr>
          <w:rFonts w:ascii="仿宋_GB2312" w:eastAsia="仿宋_GB2312" w:hint="eastAsia"/>
        </w:rPr>
        <w:t>统一</w:t>
      </w:r>
      <w:r w:rsidRPr="000525DB">
        <w:rPr>
          <w:rFonts w:ascii="仿宋_GB2312" w:eastAsia="仿宋_GB2312" w:hint="eastAsia"/>
        </w:rPr>
        <w:t>格式填写，统一规范，不得自行增减内容。</w:t>
      </w:r>
    </w:p>
    <w:p w:rsidR="007B5704" w:rsidRPr="000525DB" w:rsidRDefault="007B5704" w:rsidP="00F7033B">
      <w:pPr>
        <w:pStyle w:val="ad"/>
        <w:spacing w:before="0" w:beforeAutospacing="0" w:after="0" w:afterAutospacing="0"/>
        <w:ind w:firstLineChars="200" w:firstLine="482"/>
        <w:rPr>
          <w:rFonts w:ascii="仿宋_GB2312" w:eastAsia="仿宋_GB2312"/>
          <w:b/>
          <w:bCs/>
        </w:rPr>
      </w:pPr>
      <w:r w:rsidRPr="000525DB">
        <w:rPr>
          <w:rFonts w:ascii="仿宋_GB2312" w:eastAsia="仿宋_GB2312" w:hint="eastAsia"/>
          <w:b/>
          <w:bCs/>
        </w:rPr>
        <w:t>10</w:t>
      </w:r>
      <w:r w:rsidR="0016616C" w:rsidRPr="000525DB">
        <w:rPr>
          <w:rFonts w:ascii="仿宋_GB2312" w:eastAsia="仿宋_GB2312" w:hint="eastAsia"/>
          <w:b/>
          <w:bCs/>
        </w:rPr>
        <w:t>．投标书附件</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rPr>
        <w:t>10</w:t>
      </w:r>
      <w:r w:rsidR="00213B69" w:rsidRPr="000B5A84">
        <w:rPr>
          <w:rFonts w:ascii="仿宋_GB2312" w:eastAsia="仿宋_GB2312" w:hint="eastAsia"/>
        </w:rPr>
        <w:t>.</w:t>
      </w:r>
      <w:r w:rsidRPr="000B5A84">
        <w:rPr>
          <w:rFonts w:ascii="仿宋_GB2312" w:eastAsia="仿宋_GB2312"/>
        </w:rPr>
        <w:t>1 投标书附件由投标人视需要自行编制。规格幅面应与正文一致，附于正文之后，与正文页码统一编目编码装订。</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rPr>
        <w:t>10</w:t>
      </w:r>
      <w:r w:rsidR="00213B69" w:rsidRPr="000B5A84">
        <w:rPr>
          <w:rFonts w:ascii="仿宋_GB2312" w:eastAsia="仿宋_GB2312" w:hint="eastAsia"/>
        </w:rPr>
        <w:t>.</w:t>
      </w:r>
      <w:r w:rsidRPr="000B5A84">
        <w:rPr>
          <w:rFonts w:ascii="仿宋_GB2312" w:eastAsia="仿宋_GB2312"/>
        </w:rPr>
        <w:t>2 投标书附件可以包含以下内容：</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hint="eastAsia"/>
        </w:rPr>
        <w:t>（</w:t>
      </w:r>
      <w:r w:rsidRPr="000B5A84">
        <w:rPr>
          <w:rFonts w:ascii="仿宋_GB2312" w:eastAsia="仿宋_GB2312"/>
        </w:rPr>
        <w:t>1</w:t>
      </w:r>
      <w:r w:rsidR="0016616C" w:rsidRPr="000B5A84">
        <w:rPr>
          <w:rFonts w:ascii="仿宋_GB2312" w:eastAsia="仿宋_GB2312"/>
        </w:rPr>
        <w:t>）产品组成系统说明，产品主要技术数据和性能的详细描述及</w:t>
      </w:r>
      <w:r w:rsidRPr="000B5A84">
        <w:rPr>
          <w:rFonts w:ascii="仿宋_GB2312" w:eastAsia="仿宋_GB2312"/>
        </w:rPr>
        <w:t>产品样本或彩页；</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hint="eastAsia"/>
        </w:rPr>
        <w:t>（</w:t>
      </w:r>
      <w:r w:rsidRPr="000B5A84">
        <w:rPr>
          <w:rFonts w:ascii="仿宋_GB2312" w:eastAsia="仿宋_GB2312"/>
        </w:rPr>
        <w:t>2</w:t>
      </w:r>
      <w:r w:rsidR="00FC0DE8">
        <w:rPr>
          <w:rFonts w:ascii="仿宋_GB2312" w:eastAsia="仿宋_GB2312"/>
        </w:rPr>
        <w:t>）</w:t>
      </w:r>
      <w:r w:rsidR="00FC0DE8">
        <w:rPr>
          <w:rFonts w:ascii="仿宋_GB2312" w:eastAsia="仿宋_GB2312" w:hint="eastAsia"/>
        </w:rPr>
        <w:t>配置清单</w:t>
      </w:r>
      <w:r w:rsidRPr="000B5A84">
        <w:rPr>
          <w:rFonts w:ascii="仿宋_GB2312" w:eastAsia="仿宋_GB2312"/>
        </w:rPr>
        <w:t>（包括制造厂名和国别）；</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hint="eastAsia"/>
        </w:rPr>
        <w:t>（</w:t>
      </w:r>
      <w:r w:rsidRPr="000B5A84">
        <w:rPr>
          <w:rFonts w:ascii="仿宋_GB2312" w:eastAsia="仿宋_GB2312"/>
        </w:rPr>
        <w:t>3）产品制造、安装、验收标准；</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hint="eastAsia"/>
        </w:rPr>
        <w:t>（</w:t>
      </w:r>
      <w:r w:rsidRPr="000B5A84">
        <w:rPr>
          <w:rFonts w:ascii="仿宋_GB2312" w:eastAsia="仿宋_GB2312"/>
        </w:rPr>
        <w:t>4）详细的交货清单；</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hint="eastAsia"/>
        </w:rPr>
        <w:t>（</w:t>
      </w:r>
      <w:r w:rsidRPr="000B5A84">
        <w:rPr>
          <w:rFonts w:ascii="仿宋_GB2312" w:eastAsia="仿宋_GB2312"/>
        </w:rPr>
        <w:t>5）特殊工具及备件清单；</w:t>
      </w:r>
    </w:p>
    <w:p w:rsidR="007B5704" w:rsidRPr="000B5A84" w:rsidRDefault="007B5704" w:rsidP="000B5A84">
      <w:pPr>
        <w:pStyle w:val="ad"/>
        <w:spacing w:before="0" w:beforeAutospacing="0" w:after="0" w:afterAutospacing="0"/>
        <w:ind w:firstLineChars="200" w:firstLine="480"/>
        <w:rPr>
          <w:rFonts w:ascii="仿宋_GB2312" w:eastAsia="仿宋_GB2312"/>
        </w:rPr>
      </w:pPr>
      <w:r w:rsidRPr="000B5A84">
        <w:rPr>
          <w:rFonts w:ascii="仿宋_GB2312" w:eastAsia="仿宋_GB2312" w:hint="eastAsia"/>
        </w:rPr>
        <w:t>（</w:t>
      </w:r>
      <w:r w:rsidRPr="000B5A84">
        <w:rPr>
          <w:rFonts w:ascii="仿宋_GB2312" w:eastAsia="仿宋_GB2312"/>
        </w:rPr>
        <w:t>6）投标人推荐的供选择的配套货物表；</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hint="eastAsia"/>
        </w:rPr>
        <w:t>（</w:t>
      </w:r>
      <w:r>
        <w:rPr>
          <w:rFonts w:ascii="仿宋_GB2312" w:eastAsia="仿宋_GB2312"/>
        </w:rPr>
        <w:t>7）投标人提出的合理化建议（如对招标货物的规格、性能、材质、配套货物提出更为合理的替代方案等）；</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hint="eastAsia"/>
        </w:rPr>
        <w:t>（</w:t>
      </w:r>
      <w:r>
        <w:rPr>
          <w:rFonts w:ascii="仿宋_GB2312" w:eastAsia="仿宋_GB2312"/>
        </w:rPr>
        <w:t>8）</w:t>
      </w:r>
      <w:r>
        <w:rPr>
          <w:rFonts w:ascii="仿宋_GB2312" w:eastAsia="仿宋_GB2312"/>
          <w:b/>
        </w:rPr>
        <w:t>产品的技术服务和售后服务的内容及措施</w:t>
      </w:r>
      <w:r>
        <w:rPr>
          <w:rFonts w:ascii="仿宋_GB2312" w:eastAsia="仿宋_GB2312" w:hint="eastAsia"/>
        </w:rPr>
        <w:t>；</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hint="eastAsia"/>
        </w:rPr>
        <w:t>（9</w:t>
      </w:r>
      <w:r>
        <w:rPr>
          <w:rFonts w:ascii="仿宋_GB2312" w:eastAsia="仿宋_GB2312"/>
        </w:rPr>
        <w:t>）招标文件要求填写的各种表格。</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11</w:t>
      </w:r>
      <w:r w:rsidR="000D4483">
        <w:rPr>
          <w:rFonts w:ascii="仿宋_GB2312" w:eastAsia="仿宋_GB2312" w:hint="eastAsia"/>
          <w:b/>
          <w:bCs/>
        </w:rPr>
        <w:t>.</w:t>
      </w:r>
      <w:r>
        <w:rPr>
          <w:rFonts w:ascii="仿宋_GB2312" w:eastAsia="仿宋_GB2312" w:hint="eastAsia"/>
          <w:b/>
          <w:bCs/>
        </w:rPr>
        <w:t>投标报价</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11</w:t>
      </w:r>
      <w:r w:rsidR="000D4483">
        <w:rPr>
          <w:rFonts w:ascii="仿宋_GB2312" w:eastAsia="仿宋_GB2312" w:hint="eastAsia"/>
        </w:rPr>
        <w:t>.</w:t>
      </w:r>
      <w:r>
        <w:rPr>
          <w:rFonts w:ascii="仿宋_GB2312" w:eastAsia="仿宋_GB2312"/>
        </w:rPr>
        <w:t>1 所有投标均以人民币报价</w:t>
      </w:r>
      <w:r w:rsidR="007C2B8E">
        <w:rPr>
          <w:rFonts w:ascii="仿宋_GB2312" w:eastAsia="仿宋_GB2312" w:hint="eastAsia"/>
        </w:rPr>
        <w:t>，</w:t>
      </w:r>
      <w:r w:rsidR="007C2B8E" w:rsidRPr="007C2B8E">
        <w:rPr>
          <w:rFonts w:ascii="仿宋_GB2312" w:eastAsia="仿宋_GB2312" w:hint="eastAsia"/>
          <w:b/>
          <w:color w:val="FF0000"/>
        </w:rPr>
        <w:t>高于项目预算的报价无效，作废标处理</w:t>
      </w:r>
      <w:r w:rsidRPr="007C2B8E">
        <w:rPr>
          <w:rFonts w:ascii="仿宋_GB2312" w:eastAsia="仿宋_GB2312"/>
          <w:b/>
          <w:color w:val="FF0000"/>
        </w:rPr>
        <w:t>。</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11</w:t>
      </w:r>
      <w:r w:rsidR="000D4483">
        <w:rPr>
          <w:rFonts w:ascii="仿宋_GB2312" w:eastAsia="仿宋_GB2312" w:hint="eastAsia"/>
          <w:b/>
          <w:bCs/>
        </w:rPr>
        <w:t>.</w:t>
      </w:r>
      <w:r>
        <w:rPr>
          <w:rFonts w:ascii="仿宋_GB2312" w:eastAsia="仿宋_GB2312"/>
          <w:b/>
          <w:bCs/>
        </w:rPr>
        <w:t>2 投标人要按投标货物数量、价格表（统一格式）的内容填写产品单价、总价</w:t>
      </w:r>
      <w:r>
        <w:rPr>
          <w:rFonts w:ascii="仿宋_GB2312" w:eastAsia="仿宋_GB2312" w:hint="eastAsia"/>
          <w:b/>
          <w:bCs/>
        </w:rPr>
        <w:t>（总价中包含安装调试费、运输费、培训费、税金、风险金等直到验收合格所发生的一切费用）</w:t>
      </w:r>
      <w:r>
        <w:rPr>
          <w:rFonts w:ascii="仿宋_GB2312" w:eastAsia="仿宋_GB2312"/>
          <w:b/>
          <w:bCs/>
        </w:rPr>
        <w:t>及其他事项，并由法人代表或授权代表签署。</w:t>
      </w:r>
    </w:p>
    <w:p w:rsidR="007B5704" w:rsidRDefault="007B5704" w:rsidP="00F7033B">
      <w:pPr>
        <w:pStyle w:val="ad"/>
        <w:spacing w:before="0" w:beforeAutospacing="0" w:after="0" w:afterAutospacing="0"/>
        <w:ind w:firstLineChars="200" w:firstLine="482"/>
        <w:rPr>
          <w:rFonts w:ascii="仿宋_GB2312" w:eastAsia="仿宋_GB2312"/>
        </w:rPr>
      </w:pPr>
      <w:r>
        <w:rPr>
          <w:rFonts w:ascii="仿宋_GB2312" w:eastAsia="仿宋_GB2312"/>
          <w:b/>
          <w:bCs/>
        </w:rPr>
        <w:t>11</w:t>
      </w:r>
      <w:r w:rsidR="000D4483">
        <w:rPr>
          <w:rFonts w:ascii="仿宋_GB2312" w:eastAsia="仿宋_GB2312" w:hint="eastAsia"/>
          <w:b/>
          <w:bCs/>
        </w:rPr>
        <w:t>.</w:t>
      </w:r>
      <w:r>
        <w:rPr>
          <w:rFonts w:ascii="仿宋_GB2312" w:eastAsia="仿宋_GB2312"/>
          <w:b/>
          <w:bCs/>
        </w:rPr>
        <w:t>3 对于非标准货物的投标，还应填报报价明细表（表格式由投标人自行设计）</w:t>
      </w:r>
      <w:r>
        <w:rPr>
          <w:rFonts w:ascii="仿宋_GB2312" w:eastAsia="仿宋_GB2312"/>
        </w:rPr>
        <w:t>。</w:t>
      </w:r>
    </w:p>
    <w:p w:rsidR="007B5704" w:rsidRPr="00CC33CA" w:rsidRDefault="007B5704" w:rsidP="00F7033B">
      <w:pPr>
        <w:pStyle w:val="ad"/>
        <w:spacing w:before="0" w:beforeAutospacing="0" w:after="0" w:afterAutospacing="0"/>
        <w:ind w:firstLineChars="200" w:firstLine="482"/>
        <w:rPr>
          <w:rFonts w:ascii="仿宋_GB2312" w:eastAsia="仿宋_GB2312"/>
          <w:b/>
          <w:bCs/>
        </w:rPr>
      </w:pPr>
      <w:r w:rsidRPr="00CC33CA">
        <w:rPr>
          <w:rFonts w:ascii="仿宋_GB2312" w:eastAsia="仿宋_GB2312"/>
          <w:b/>
          <w:bCs/>
        </w:rPr>
        <w:t>11</w:t>
      </w:r>
      <w:r w:rsidR="000D4483" w:rsidRPr="00CC33CA">
        <w:rPr>
          <w:rFonts w:ascii="仿宋_GB2312" w:eastAsia="仿宋_GB2312" w:hint="eastAsia"/>
          <w:b/>
          <w:bCs/>
        </w:rPr>
        <w:t>.</w:t>
      </w:r>
      <w:r w:rsidR="0016616C" w:rsidRPr="00CC33CA">
        <w:rPr>
          <w:rFonts w:ascii="仿宋_GB2312" w:eastAsia="仿宋_GB2312" w:hint="eastAsia"/>
          <w:b/>
          <w:bCs/>
        </w:rPr>
        <w:t>4</w:t>
      </w:r>
      <w:r w:rsidRPr="00CC33CA">
        <w:rPr>
          <w:rFonts w:ascii="仿宋_GB2312" w:eastAsia="仿宋_GB2312"/>
          <w:b/>
          <w:bCs/>
        </w:rPr>
        <w:t>最低报价不能作为中标的保证。</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12</w:t>
      </w:r>
      <w:r w:rsidR="000D4483">
        <w:rPr>
          <w:rFonts w:ascii="仿宋_GB2312" w:eastAsia="仿宋_GB2312" w:hint="eastAsia"/>
          <w:b/>
          <w:bCs/>
        </w:rPr>
        <w:t>.</w:t>
      </w:r>
      <w:r>
        <w:rPr>
          <w:rFonts w:ascii="仿宋_GB2312" w:eastAsia="仿宋_GB2312" w:hint="eastAsia"/>
          <w:b/>
          <w:bCs/>
        </w:rPr>
        <w:t>投标保证金</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12</w:t>
      </w:r>
      <w:r w:rsidR="000D4483">
        <w:rPr>
          <w:rFonts w:ascii="仿宋_GB2312" w:eastAsia="仿宋_GB2312" w:hint="eastAsia"/>
        </w:rPr>
        <w:t>.</w:t>
      </w:r>
      <w:r>
        <w:rPr>
          <w:rFonts w:ascii="仿宋_GB2312" w:eastAsia="仿宋_GB2312"/>
        </w:rPr>
        <w:t xml:space="preserve">1 </w:t>
      </w:r>
      <w:r w:rsidR="00272A41">
        <w:rPr>
          <w:rFonts w:ascii="仿宋_GB2312" w:eastAsia="仿宋_GB2312" w:hint="eastAsia"/>
        </w:rPr>
        <w:t>投标人应提供人民币：</w:t>
      </w:r>
      <w:r w:rsidR="00CC33CA" w:rsidRPr="009A564B">
        <w:rPr>
          <w:rFonts w:ascii="仿宋_GB2312" w:eastAsia="仿宋_GB2312" w:hint="eastAsia"/>
          <w:b/>
        </w:rPr>
        <w:t>壹</w:t>
      </w:r>
      <w:r w:rsidRPr="009A564B">
        <w:rPr>
          <w:rFonts w:ascii="仿宋_GB2312" w:eastAsia="仿宋_GB2312" w:hint="eastAsia"/>
          <w:b/>
        </w:rPr>
        <w:t>万元整</w:t>
      </w:r>
      <w:r w:rsidRPr="009A564B">
        <w:rPr>
          <w:rFonts w:ascii="仿宋_GB2312" w:eastAsia="仿宋_GB2312"/>
          <w:b/>
          <w:color w:val="FF0000"/>
        </w:rPr>
        <w:t>（￥</w:t>
      </w:r>
      <w:r w:rsidR="00CC33CA" w:rsidRPr="009A564B">
        <w:rPr>
          <w:rFonts w:ascii="仿宋_GB2312" w:eastAsia="仿宋_GB2312"/>
          <w:b/>
          <w:color w:val="FF0000"/>
        </w:rPr>
        <w:t>1</w:t>
      </w:r>
      <w:r w:rsidRPr="009A564B">
        <w:rPr>
          <w:rFonts w:ascii="仿宋_GB2312" w:eastAsia="仿宋_GB2312" w:hint="eastAsia"/>
          <w:b/>
          <w:color w:val="FF0000"/>
        </w:rPr>
        <w:t>0</w:t>
      </w:r>
      <w:r w:rsidRPr="009A564B">
        <w:rPr>
          <w:rFonts w:ascii="仿宋_GB2312" w:eastAsia="仿宋_GB2312"/>
          <w:b/>
          <w:color w:val="FF0000"/>
        </w:rPr>
        <w:t>000.00元</w:t>
      </w:r>
      <w:r w:rsidRPr="009A564B">
        <w:rPr>
          <w:rFonts w:ascii="仿宋_GB2312" w:eastAsia="仿宋_GB2312"/>
          <w:b/>
        </w:rPr>
        <w:t>）</w:t>
      </w:r>
      <w:r w:rsidRPr="009A564B">
        <w:rPr>
          <w:rFonts w:ascii="仿宋_GB2312" w:eastAsia="仿宋_GB2312" w:hint="eastAsia"/>
          <w:b/>
        </w:rPr>
        <w:t>；</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12</w:t>
      </w:r>
      <w:r w:rsidR="000D4483">
        <w:rPr>
          <w:rFonts w:ascii="仿宋_GB2312" w:eastAsia="仿宋_GB2312" w:hint="eastAsia"/>
        </w:rPr>
        <w:t>.</w:t>
      </w:r>
      <w:r>
        <w:rPr>
          <w:rFonts w:ascii="仿宋_GB2312" w:eastAsia="仿宋_GB2312"/>
        </w:rPr>
        <w:t xml:space="preserve">2 </w:t>
      </w:r>
      <w:r w:rsidR="0016616C">
        <w:rPr>
          <w:rFonts w:ascii="仿宋_GB2312" w:eastAsia="仿宋_GB2312"/>
        </w:rPr>
        <w:t>投标保证金由各投标人在</w:t>
      </w:r>
      <w:r>
        <w:rPr>
          <w:rFonts w:ascii="仿宋_GB2312" w:eastAsia="仿宋_GB2312"/>
        </w:rPr>
        <w:t>投标前按照招标方的要求提供。</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12</w:t>
      </w:r>
      <w:r w:rsidR="000D4483">
        <w:rPr>
          <w:rFonts w:ascii="仿宋_GB2312" w:eastAsia="仿宋_GB2312" w:hint="eastAsia"/>
        </w:rPr>
        <w:t>.</w:t>
      </w:r>
      <w:r>
        <w:rPr>
          <w:rFonts w:ascii="仿宋_GB2312" w:eastAsia="仿宋_GB2312"/>
        </w:rPr>
        <w:t>3 未按第12．2条要求提交投标保证金的投标将被视为无效投标。</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12</w:t>
      </w:r>
      <w:r w:rsidR="000D4483">
        <w:rPr>
          <w:rFonts w:ascii="仿宋_GB2312" w:eastAsia="仿宋_GB2312" w:hint="eastAsia"/>
        </w:rPr>
        <w:t>.</w:t>
      </w:r>
      <w:r>
        <w:rPr>
          <w:rFonts w:ascii="仿宋_GB2312" w:eastAsia="仿宋_GB2312" w:hint="eastAsia"/>
        </w:rPr>
        <w:t>4</w:t>
      </w:r>
      <w:r w:rsidR="0016616C">
        <w:rPr>
          <w:rFonts w:ascii="仿宋_GB2312" w:eastAsia="仿宋_GB2312" w:hint="eastAsia"/>
        </w:rPr>
        <w:t>中标单位投标保证金在安装培训验收完成</w:t>
      </w:r>
      <w:r>
        <w:rPr>
          <w:rFonts w:ascii="仿宋_GB2312" w:eastAsia="仿宋_GB2312" w:hint="eastAsia"/>
        </w:rPr>
        <w:t>一周后退还。</w:t>
      </w:r>
    </w:p>
    <w:p w:rsidR="007B5704" w:rsidRDefault="007B5704" w:rsidP="000B5A84">
      <w:pPr>
        <w:widowControl/>
        <w:ind w:firstLineChars="200" w:firstLine="480"/>
        <w:jc w:val="left"/>
        <w:rPr>
          <w:rFonts w:ascii="仿宋_GB2312" w:eastAsia="仿宋_GB2312"/>
          <w:sz w:val="24"/>
          <w:szCs w:val="24"/>
        </w:rPr>
      </w:pPr>
      <w:r>
        <w:rPr>
          <w:rFonts w:ascii="仿宋_GB2312" w:eastAsia="仿宋_GB2312" w:hint="eastAsia"/>
          <w:sz w:val="24"/>
          <w:szCs w:val="24"/>
        </w:rPr>
        <w:lastRenderedPageBreak/>
        <w:t>12</w:t>
      </w:r>
      <w:r w:rsidR="000D4483">
        <w:rPr>
          <w:rFonts w:ascii="仿宋_GB2312" w:eastAsia="仿宋_GB2312" w:hint="eastAsia"/>
          <w:sz w:val="24"/>
          <w:szCs w:val="24"/>
        </w:rPr>
        <w:t>.</w:t>
      </w:r>
      <w:r>
        <w:rPr>
          <w:rFonts w:ascii="仿宋_GB2312" w:eastAsia="仿宋_GB2312" w:hint="eastAsia"/>
          <w:sz w:val="24"/>
          <w:szCs w:val="24"/>
        </w:rPr>
        <w:t>5</w:t>
      </w:r>
      <w:r>
        <w:rPr>
          <w:rFonts w:ascii="仿宋_GB2312" w:eastAsia="仿宋_GB2312" w:cs="宋体" w:hint="eastAsia"/>
          <w:sz w:val="24"/>
          <w:szCs w:val="24"/>
        </w:rPr>
        <w:t>未中标单位投标保证金</w:t>
      </w:r>
      <w:r>
        <w:rPr>
          <w:rFonts w:ascii="仿宋_GB2312" w:eastAsia="仿宋_GB2312" w:hint="eastAsia"/>
          <w:sz w:val="24"/>
          <w:szCs w:val="24"/>
        </w:rPr>
        <w:t>在公布中标情况后退还</w:t>
      </w:r>
      <w:r>
        <w:rPr>
          <w:rFonts w:ascii="仿宋_GB2312" w:eastAsia="仿宋_GB2312" w:cs="宋体" w:hint="eastAsia"/>
          <w:sz w:val="24"/>
          <w:szCs w:val="24"/>
        </w:rPr>
        <w:t>。</w:t>
      </w:r>
    </w:p>
    <w:p w:rsidR="00DA25E1" w:rsidRDefault="007B5704" w:rsidP="00DA25E1">
      <w:pPr>
        <w:widowControl/>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12.6中标后撤标或者不能按规定签订合同、不能按规定时间安装培训的，保证金不退还。</w:t>
      </w:r>
    </w:p>
    <w:p w:rsidR="007B5704" w:rsidRPr="00CC33CA" w:rsidRDefault="007B5704" w:rsidP="00F7033B">
      <w:pPr>
        <w:widowControl/>
        <w:ind w:firstLineChars="235" w:firstLine="566"/>
        <w:jc w:val="left"/>
        <w:rPr>
          <w:rFonts w:ascii="仿宋_GB2312" w:eastAsia="仿宋_GB2312"/>
          <w:b/>
          <w:bCs/>
          <w:sz w:val="24"/>
          <w:u w:val="single"/>
        </w:rPr>
      </w:pPr>
      <w:r w:rsidRPr="00CC33CA">
        <w:rPr>
          <w:rFonts w:ascii="仿宋_GB2312" w:eastAsia="仿宋_GB2312"/>
          <w:b/>
          <w:bCs/>
          <w:sz w:val="24"/>
        </w:rPr>
        <w:t>12</w:t>
      </w:r>
      <w:r w:rsidR="000D4483" w:rsidRPr="00CC33CA">
        <w:rPr>
          <w:rFonts w:ascii="仿宋_GB2312" w:eastAsia="仿宋_GB2312" w:hint="eastAsia"/>
          <w:b/>
          <w:bCs/>
          <w:sz w:val="24"/>
        </w:rPr>
        <w:t>.</w:t>
      </w:r>
      <w:r w:rsidRPr="00CC33CA">
        <w:rPr>
          <w:rFonts w:ascii="仿宋_GB2312" w:eastAsia="仿宋_GB2312"/>
          <w:b/>
          <w:bCs/>
          <w:sz w:val="24"/>
        </w:rPr>
        <w:t xml:space="preserve">7 </w:t>
      </w:r>
      <w:r w:rsidRPr="00CC33CA">
        <w:rPr>
          <w:rFonts w:ascii="仿宋_GB2312" w:eastAsia="仿宋_GB2312" w:hint="eastAsia"/>
          <w:b/>
          <w:bCs/>
          <w:sz w:val="24"/>
          <w:u w:val="single"/>
        </w:rPr>
        <w:t>投标保证金的交付人和投标人的名称必须一致，否则将认为其投标无效。</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13</w:t>
      </w:r>
      <w:r w:rsidR="000D4483">
        <w:rPr>
          <w:rFonts w:ascii="仿宋_GB2312" w:eastAsia="仿宋_GB2312" w:hint="eastAsia"/>
          <w:b/>
          <w:bCs/>
        </w:rPr>
        <w:t>.</w:t>
      </w:r>
      <w:r>
        <w:rPr>
          <w:rFonts w:ascii="仿宋_GB2312" w:eastAsia="仿宋_GB2312" w:hint="eastAsia"/>
          <w:b/>
          <w:bCs/>
        </w:rPr>
        <w:t>投标文件的有效期</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13</w:t>
      </w:r>
      <w:r w:rsidR="000D4483">
        <w:rPr>
          <w:rFonts w:ascii="仿宋_GB2312" w:eastAsia="仿宋_GB2312" w:hint="eastAsia"/>
        </w:rPr>
        <w:t>.</w:t>
      </w:r>
      <w:r>
        <w:rPr>
          <w:rFonts w:ascii="仿宋_GB2312" w:eastAsia="仿宋_GB2312"/>
        </w:rPr>
        <w:t>1 自开标日起</w:t>
      </w:r>
      <w:r>
        <w:rPr>
          <w:rFonts w:ascii="仿宋_GB2312" w:eastAsia="仿宋_GB2312" w:hint="eastAsia"/>
        </w:rPr>
        <w:t>6</w:t>
      </w:r>
      <w:r>
        <w:rPr>
          <w:rFonts w:ascii="仿宋_GB2312" w:eastAsia="仿宋_GB2312"/>
        </w:rPr>
        <w:t>0日内，投标书应保持有效。有效期短于这个规定期限的投标，将被拒绝。</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13</w:t>
      </w:r>
      <w:r w:rsidR="000D4483">
        <w:rPr>
          <w:rFonts w:ascii="仿宋_GB2312" w:eastAsia="仿宋_GB2312" w:hint="eastAsia"/>
        </w:rPr>
        <w:t>.</w:t>
      </w:r>
      <w:r>
        <w:rPr>
          <w:rFonts w:ascii="仿宋_GB2312" w:eastAsia="仿宋_GB2312"/>
        </w:rPr>
        <w:t xml:space="preserve">2 </w:t>
      </w:r>
      <w:r>
        <w:rPr>
          <w:rFonts w:ascii="仿宋_GB2312" w:eastAsia="仿宋_GB2312" w:hint="eastAsia"/>
        </w:rPr>
        <w:t>在特殊情况下，招标人有权可与投标人协商延长投标书的有效期。投标人可以拒绝接受延期要求。同意延长有效期的投标人不能修改投标文件。</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14</w:t>
      </w:r>
      <w:r w:rsidR="000D4483">
        <w:rPr>
          <w:rFonts w:ascii="仿宋_GB2312" w:eastAsia="仿宋_GB2312" w:hint="eastAsia"/>
          <w:b/>
          <w:bCs/>
        </w:rPr>
        <w:t>.</w:t>
      </w:r>
      <w:r>
        <w:rPr>
          <w:rFonts w:ascii="仿宋_GB2312" w:eastAsia="仿宋_GB2312" w:hint="eastAsia"/>
          <w:b/>
          <w:bCs/>
        </w:rPr>
        <w:t>投标文件的签署及规定</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1 组成投标文件的各项资料（本须知第8条中所规定）均应遵守本条。</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2 投标人应填写全称，同时加盖印章。</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3 投标文件必须由法人代表或授权代表签署。</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 xml:space="preserve">4 </w:t>
      </w:r>
      <w:r>
        <w:rPr>
          <w:rFonts w:ascii="仿宋_GB2312" w:eastAsia="仿宋_GB2312" w:hint="eastAsia"/>
        </w:rPr>
        <w:t>投标文件一式</w:t>
      </w:r>
      <w:r w:rsidR="007C2B8E">
        <w:rPr>
          <w:rFonts w:ascii="仿宋_GB2312" w:eastAsia="仿宋_GB2312" w:hint="eastAsia"/>
          <w:b/>
          <w:bCs/>
          <w:u w:val="single"/>
        </w:rPr>
        <w:t>肆</w:t>
      </w:r>
      <w:r>
        <w:rPr>
          <w:rFonts w:ascii="仿宋_GB2312" w:eastAsia="仿宋_GB2312" w:hint="eastAsia"/>
        </w:rPr>
        <w:t>份。其中正本一份和副本</w:t>
      </w:r>
      <w:r w:rsidR="007C2B8E">
        <w:rPr>
          <w:rFonts w:ascii="仿宋_GB2312" w:eastAsia="仿宋_GB2312" w:hint="eastAsia"/>
          <w:b/>
          <w:bCs/>
          <w:u w:val="single"/>
        </w:rPr>
        <w:t>叁</w:t>
      </w:r>
      <w:r>
        <w:rPr>
          <w:rFonts w:ascii="仿宋_GB2312" w:eastAsia="仿宋_GB2312" w:hint="eastAsia"/>
        </w:rPr>
        <w:t>份。如果正本与副本不符，以正本为准。</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5 投标文件的正本必须用不退色的墨水填写或打印，注明</w:t>
      </w:r>
      <w:r>
        <w:rPr>
          <w:rFonts w:ascii="仿宋_GB2312" w:eastAsia="仿宋_GB2312"/>
        </w:rPr>
        <w:t>“</w:t>
      </w:r>
      <w:r>
        <w:rPr>
          <w:rFonts w:ascii="仿宋_GB2312" w:eastAsia="仿宋_GB2312"/>
        </w:rPr>
        <w:t>正本</w:t>
      </w:r>
      <w:r>
        <w:rPr>
          <w:rFonts w:ascii="仿宋_GB2312" w:eastAsia="仿宋_GB2312"/>
        </w:rPr>
        <w:t>”</w:t>
      </w:r>
      <w:r>
        <w:rPr>
          <w:rFonts w:ascii="仿宋_GB2312" w:eastAsia="仿宋_GB2312"/>
        </w:rPr>
        <w:t>字样。</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6 投标文件不得涂改和增删，如有修改错漏处，必须由同一签署人签字或盖章。</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14</w:t>
      </w:r>
      <w:r w:rsidR="000D4483">
        <w:rPr>
          <w:rFonts w:ascii="仿宋_GB2312" w:eastAsia="仿宋_GB2312" w:hint="eastAsia"/>
        </w:rPr>
        <w:t>.</w:t>
      </w:r>
      <w:r>
        <w:rPr>
          <w:rFonts w:ascii="仿宋_GB2312" w:eastAsia="仿宋_GB2312"/>
        </w:rPr>
        <w:t>7 投标文件由于字迹潦草或表达不清所引起的后果由投标人自行负责。</w:t>
      </w:r>
    </w:p>
    <w:p w:rsidR="007B5704" w:rsidRDefault="007B5704" w:rsidP="00F7033B">
      <w:pPr>
        <w:pStyle w:val="ad"/>
        <w:spacing w:before="0" w:beforeAutospacing="0" w:after="0" w:afterAutospacing="0"/>
        <w:ind w:firstLineChars="200" w:firstLine="542"/>
        <w:jc w:val="center"/>
        <w:rPr>
          <w:rFonts w:ascii="仿宋_GB2312" w:eastAsia="仿宋_GB2312"/>
          <w:b/>
          <w:bCs/>
          <w:sz w:val="27"/>
          <w:szCs w:val="27"/>
        </w:rPr>
      </w:pPr>
      <w:r>
        <w:rPr>
          <w:rFonts w:ascii="仿宋_GB2312" w:eastAsia="仿宋_GB2312" w:hAnsi="Arial" w:cs="Arial"/>
          <w:b/>
          <w:bCs/>
          <w:sz w:val="27"/>
          <w:szCs w:val="27"/>
        </w:rPr>
        <w:t xml:space="preserve">D </w:t>
      </w:r>
      <w:r>
        <w:rPr>
          <w:rFonts w:ascii="仿宋_GB2312" w:eastAsia="仿宋_GB2312" w:hint="eastAsia"/>
          <w:b/>
          <w:bCs/>
          <w:sz w:val="27"/>
          <w:szCs w:val="27"/>
        </w:rPr>
        <w:t>投标文件及样品彩页的递交</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15</w:t>
      </w:r>
      <w:r w:rsidR="000D4483">
        <w:rPr>
          <w:rFonts w:ascii="仿宋_GB2312" w:eastAsia="仿宋_GB2312" w:hint="eastAsia"/>
          <w:b/>
          <w:bCs/>
        </w:rPr>
        <w:t>.</w:t>
      </w:r>
      <w:r>
        <w:rPr>
          <w:rFonts w:ascii="仿宋_GB2312" w:eastAsia="仿宋_GB2312" w:hint="eastAsia"/>
          <w:b/>
          <w:bCs/>
        </w:rPr>
        <w:t>投标文件的密封及标记</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15</w:t>
      </w:r>
      <w:r w:rsidR="000D4483">
        <w:rPr>
          <w:rFonts w:ascii="仿宋_GB2312" w:eastAsia="仿宋_GB2312" w:hint="eastAsia"/>
        </w:rPr>
        <w:t>.</w:t>
      </w:r>
      <w:r>
        <w:rPr>
          <w:rFonts w:ascii="仿宋_GB2312" w:eastAsia="仿宋_GB2312"/>
        </w:rPr>
        <w:t>1 投标文件应按以下方法分别装袋密封。</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15</w:t>
      </w:r>
      <w:r w:rsidR="000D4483">
        <w:rPr>
          <w:rFonts w:ascii="仿宋_GB2312" w:eastAsia="仿宋_GB2312" w:hint="eastAsia"/>
        </w:rPr>
        <w:t>.</w:t>
      </w:r>
      <w:r>
        <w:rPr>
          <w:rFonts w:ascii="仿宋_GB2312" w:eastAsia="仿宋_GB2312"/>
        </w:rPr>
        <w:t xml:space="preserve">2 </w:t>
      </w:r>
      <w:r>
        <w:rPr>
          <w:rFonts w:ascii="仿宋_GB2312" w:eastAsia="仿宋_GB2312" w:hint="eastAsia"/>
        </w:rPr>
        <w:t>投标文件密封袋内装投标文件正副本共</w:t>
      </w:r>
      <w:r>
        <w:rPr>
          <w:rFonts w:ascii="仿宋_GB2312" w:eastAsia="仿宋_GB2312" w:hint="eastAsia"/>
          <w:b/>
          <w:bCs/>
          <w:u w:val="single"/>
        </w:rPr>
        <w:t>叁</w:t>
      </w:r>
      <w:r>
        <w:rPr>
          <w:rFonts w:ascii="仿宋_GB2312" w:eastAsia="仿宋_GB2312" w:hint="eastAsia"/>
        </w:rPr>
        <w:t>份。封口处应有投标全权代表的签字及投标单位公章。封皮上写明招标</w:t>
      </w:r>
      <w:r w:rsidR="0016616C">
        <w:rPr>
          <w:rFonts w:ascii="仿宋_GB2312" w:eastAsia="仿宋_GB2312" w:hint="eastAsia"/>
        </w:rPr>
        <w:t>编号、招标项目名称、投标人名称。</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15</w:t>
      </w:r>
      <w:r w:rsidR="000D4483">
        <w:rPr>
          <w:rFonts w:ascii="仿宋_GB2312" w:eastAsia="仿宋_GB2312" w:hint="eastAsia"/>
        </w:rPr>
        <w:t>.</w:t>
      </w:r>
      <w:r>
        <w:rPr>
          <w:rFonts w:ascii="仿宋_GB2312" w:eastAsia="仿宋_GB2312"/>
        </w:rPr>
        <w:t xml:space="preserve">3 </w:t>
      </w:r>
      <w:r>
        <w:rPr>
          <w:rFonts w:ascii="仿宋_GB2312" w:eastAsia="仿宋_GB2312" w:hint="eastAsia"/>
        </w:rPr>
        <w:t>将全部投标文件包装完好，封皮上写明招标人</w:t>
      </w:r>
      <w:r w:rsidR="0016616C">
        <w:rPr>
          <w:rFonts w:ascii="仿宋_GB2312" w:eastAsia="仿宋_GB2312" w:hint="eastAsia"/>
        </w:rPr>
        <w:t>名称、</w:t>
      </w:r>
      <w:r>
        <w:rPr>
          <w:rFonts w:ascii="仿宋_GB2312" w:eastAsia="仿宋_GB2312" w:hint="eastAsia"/>
        </w:rPr>
        <w:t>招标编号、投标人名称、地址、邮政编码、投寄人</w:t>
      </w:r>
      <w:r w:rsidR="00776614">
        <w:rPr>
          <w:rFonts w:ascii="仿宋_GB2312" w:eastAsia="仿宋_GB2312" w:hint="eastAsia"/>
        </w:rPr>
        <w:t>，并注明“开标时启封”字样。</w:t>
      </w:r>
    </w:p>
    <w:p w:rsidR="007B5704" w:rsidRDefault="007B5704" w:rsidP="000B5A84">
      <w:pPr>
        <w:pStyle w:val="ad"/>
        <w:spacing w:before="0" w:beforeAutospacing="0" w:after="0" w:afterAutospacing="0"/>
        <w:ind w:firstLineChars="200" w:firstLine="480"/>
        <w:rPr>
          <w:rFonts w:ascii="仿宋_GB2312" w:eastAsia="仿宋_GB2312"/>
        </w:rPr>
      </w:pPr>
      <w:r>
        <w:rPr>
          <w:rFonts w:ascii="仿宋_GB2312" w:eastAsia="仿宋_GB2312"/>
        </w:rPr>
        <w:t>15</w:t>
      </w:r>
      <w:r w:rsidR="000D4483">
        <w:rPr>
          <w:rFonts w:ascii="仿宋_GB2312" w:eastAsia="仿宋_GB2312" w:hint="eastAsia"/>
        </w:rPr>
        <w:t>.</w:t>
      </w:r>
      <w:r>
        <w:rPr>
          <w:rFonts w:ascii="仿宋_GB2312" w:eastAsia="仿宋_GB2312"/>
        </w:rPr>
        <w:t>4 如果投标人未按上述要求密封及加写标记，招标人对投标文件的误投和提前启封概不负责。</w:t>
      </w:r>
    </w:p>
    <w:p w:rsidR="007B5704" w:rsidRDefault="007B5704" w:rsidP="000B5A84">
      <w:pPr>
        <w:pStyle w:val="ad"/>
        <w:spacing w:before="0" w:beforeAutospacing="0" w:after="0" w:afterAutospacing="0"/>
        <w:ind w:firstLineChars="200" w:firstLine="480"/>
        <w:rPr>
          <w:rFonts w:ascii="仿宋_GB2312" w:eastAsia="仿宋_GB2312"/>
          <w:b/>
          <w:bCs/>
          <w:u w:val="single"/>
        </w:rPr>
      </w:pPr>
      <w:r>
        <w:rPr>
          <w:rFonts w:ascii="仿宋_GB2312" w:eastAsia="仿宋_GB2312"/>
        </w:rPr>
        <w:t>15</w:t>
      </w:r>
      <w:r w:rsidR="000D4483">
        <w:rPr>
          <w:rFonts w:ascii="仿宋_GB2312" w:eastAsia="仿宋_GB2312" w:hint="eastAsia"/>
        </w:rPr>
        <w:t>.</w:t>
      </w:r>
      <w:r>
        <w:rPr>
          <w:rFonts w:ascii="仿宋_GB2312" w:eastAsia="仿宋_GB2312"/>
        </w:rPr>
        <w:t>5 投标人在递交投标文件的同时</w:t>
      </w:r>
      <w:r w:rsidR="001E4E2E">
        <w:rPr>
          <w:rFonts w:ascii="仿宋_GB2312" w:eastAsia="仿宋_GB2312" w:hint="eastAsia"/>
          <w:b/>
          <w:bCs/>
          <w:u w:val="single"/>
        </w:rPr>
        <w:t>须提供样品</w:t>
      </w:r>
      <w:r>
        <w:rPr>
          <w:rFonts w:ascii="仿宋_GB2312" w:eastAsia="仿宋_GB2312" w:hint="eastAsia"/>
          <w:b/>
          <w:bCs/>
          <w:u w:val="single"/>
        </w:rPr>
        <w:t>的彩页。</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16</w:t>
      </w:r>
      <w:r w:rsidR="008872B8">
        <w:rPr>
          <w:rFonts w:ascii="仿宋_GB2312" w:eastAsia="仿宋_GB2312" w:hint="eastAsia"/>
          <w:b/>
          <w:bCs/>
        </w:rPr>
        <w:t>.</w:t>
      </w:r>
      <w:r>
        <w:rPr>
          <w:rFonts w:ascii="仿宋_GB2312" w:eastAsia="仿宋_GB2312" w:hint="eastAsia"/>
          <w:b/>
          <w:bCs/>
        </w:rPr>
        <w:t>投标截止时间</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16</w:t>
      </w:r>
      <w:r w:rsidR="008872B8">
        <w:rPr>
          <w:rFonts w:ascii="仿宋_GB2312" w:eastAsia="仿宋_GB2312" w:hint="eastAsia"/>
        </w:rPr>
        <w:t>.</w:t>
      </w:r>
      <w:r>
        <w:rPr>
          <w:rFonts w:ascii="仿宋_GB2312" w:eastAsia="仿宋_GB2312"/>
        </w:rPr>
        <w:t>1 投标文件必须在投标截止时间前派人送达到指定的投标地点。</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16</w:t>
      </w:r>
      <w:r w:rsidR="008872B8">
        <w:rPr>
          <w:rFonts w:ascii="仿宋_GB2312" w:eastAsia="仿宋_GB2312" w:hint="eastAsia"/>
        </w:rPr>
        <w:t>.</w:t>
      </w:r>
      <w:r>
        <w:rPr>
          <w:rFonts w:ascii="仿宋_GB2312" w:eastAsia="仿宋_GB2312"/>
        </w:rPr>
        <w:t xml:space="preserve">2 </w:t>
      </w:r>
      <w:r w:rsidR="0016616C">
        <w:rPr>
          <w:rFonts w:ascii="仿宋_GB2312" w:eastAsia="仿宋_GB2312" w:hint="eastAsia"/>
        </w:rPr>
        <w:t>招标人推迟投标截止时间时，应以书面或公告</w:t>
      </w:r>
      <w:r>
        <w:rPr>
          <w:rFonts w:ascii="仿宋_GB2312" w:eastAsia="仿宋_GB2312" w:hint="eastAsia"/>
        </w:rPr>
        <w:t>的形式，通知所有投标人。在这种情况下，招标人和投标人的权利和义务将受到新的截止期的约束。</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16</w:t>
      </w:r>
      <w:r w:rsidR="008872B8">
        <w:rPr>
          <w:rFonts w:ascii="仿宋_GB2312" w:eastAsia="仿宋_GB2312" w:hint="eastAsia"/>
        </w:rPr>
        <w:t>.</w:t>
      </w:r>
      <w:r>
        <w:rPr>
          <w:rFonts w:ascii="仿宋_GB2312" w:eastAsia="仿宋_GB2312"/>
        </w:rPr>
        <w:t>3 在投标截止时间以后送达的投标文件，招标人拒绝接收。</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17</w:t>
      </w:r>
      <w:r w:rsidR="008872B8">
        <w:rPr>
          <w:rFonts w:ascii="仿宋_GB2312" w:eastAsia="仿宋_GB2312" w:hint="eastAsia"/>
          <w:b/>
          <w:bCs/>
        </w:rPr>
        <w:t>.</w:t>
      </w:r>
      <w:r>
        <w:rPr>
          <w:rFonts w:ascii="仿宋_GB2312" w:eastAsia="仿宋_GB2312" w:hint="eastAsia"/>
          <w:b/>
          <w:bCs/>
        </w:rPr>
        <w:t>投标文件的修改和撤回</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17</w:t>
      </w:r>
      <w:r w:rsidR="008872B8">
        <w:rPr>
          <w:rFonts w:ascii="仿宋_GB2312" w:eastAsia="仿宋_GB2312" w:hint="eastAsia"/>
        </w:rPr>
        <w:t>.</w:t>
      </w:r>
      <w:r>
        <w:rPr>
          <w:rFonts w:ascii="仿宋_GB2312" w:eastAsia="仿宋_GB2312"/>
        </w:rPr>
        <w:t xml:space="preserve">1 </w:t>
      </w:r>
      <w:r>
        <w:rPr>
          <w:rFonts w:ascii="仿宋_GB2312" w:eastAsia="仿宋_GB2312" w:hint="eastAsia"/>
        </w:rPr>
        <w:t>投标以后，如果投标人提出书面修改和撤标要求，在投标截止时间前送达招标人者，招标人可以予以接受。但不退还投标文件。</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17</w:t>
      </w:r>
      <w:r w:rsidR="008872B8">
        <w:rPr>
          <w:rFonts w:ascii="仿宋_GB2312" w:eastAsia="仿宋_GB2312" w:hint="eastAsia"/>
        </w:rPr>
        <w:t>.</w:t>
      </w:r>
      <w:r>
        <w:rPr>
          <w:rFonts w:ascii="仿宋_GB2312" w:eastAsia="仿宋_GB2312"/>
        </w:rPr>
        <w:t xml:space="preserve">2 </w:t>
      </w:r>
      <w:r>
        <w:rPr>
          <w:rFonts w:ascii="仿宋_GB2312" w:eastAsia="仿宋_GB2312" w:hint="eastAsia"/>
        </w:rPr>
        <w:t>投标人修改投标文件的书面材料，须密封送达招标人，同时应在封套上标明“修改投标文件（并注明招标编号）”和“开标时启封”字样。</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17</w:t>
      </w:r>
      <w:r w:rsidR="008872B8">
        <w:rPr>
          <w:rFonts w:ascii="仿宋_GB2312" w:eastAsia="仿宋_GB2312" w:hint="eastAsia"/>
        </w:rPr>
        <w:t>.</w:t>
      </w:r>
      <w:r>
        <w:rPr>
          <w:rFonts w:ascii="仿宋_GB2312" w:eastAsia="仿宋_GB2312"/>
        </w:rPr>
        <w:t xml:space="preserve">3 </w:t>
      </w:r>
      <w:r w:rsidR="0016616C">
        <w:rPr>
          <w:rFonts w:ascii="仿宋_GB2312" w:eastAsia="仿宋_GB2312" w:hint="eastAsia"/>
        </w:rPr>
        <w:t>撤回投标应以书面的形式通知招标人，</w:t>
      </w:r>
      <w:r>
        <w:rPr>
          <w:rFonts w:ascii="仿宋_GB2312" w:eastAsia="仿宋_GB2312" w:hint="eastAsia"/>
        </w:rPr>
        <w:t>有法人代表或授权代表签署的要求撤回投标的正式文件。撤回投标的时间以送达招标人</w:t>
      </w:r>
      <w:r w:rsidR="0016616C">
        <w:rPr>
          <w:rFonts w:ascii="仿宋_GB2312" w:eastAsia="仿宋_GB2312" w:hint="eastAsia"/>
        </w:rPr>
        <w:t>到达日</w:t>
      </w:r>
      <w:r>
        <w:rPr>
          <w:rFonts w:ascii="仿宋_GB2312" w:eastAsia="仿宋_GB2312" w:hint="eastAsia"/>
        </w:rPr>
        <w:t>为准。</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17</w:t>
      </w:r>
      <w:r w:rsidR="008872B8">
        <w:rPr>
          <w:rFonts w:ascii="仿宋_GB2312" w:eastAsia="仿宋_GB2312" w:hint="eastAsia"/>
        </w:rPr>
        <w:t>.</w:t>
      </w:r>
      <w:r>
        <w:rPr>
          <w:rFonts w:ascii="仿宋_GB2312" w:eastAsia="仿宋_GB2312"/>
        </w:rPr>
        <w:t>4 开标后投标人不得撤回投标，否则投标保证金将被没收。</w:t>
      </w:r>
    </w:p>
    <w:p w:rsidR="007B5704" w:rsidRDefault="007B5704" w:rsidP="0075082F">
      <w:pPr>
        <w:pStyle w:val="ad"/>
        <w:spacing w:before="0" w:beforeAutospacing="0" w:after="0" w:afterAutospacing="0"/>
        <w:jc w:val="center"/>
        <w:rPr>
          <w:rFonts w:ascii="仿宋_GB2312" w:eastAsia="仿宋_GB2312" w:hAnsi="Arial" w:cs="Arial"/>
          <w:b/>
          <w:bCs/>
          <w:sz w:val="27"/>
          <w:szCs w:val="27"/>
        </w:rPr>
      </w:pPr>
    </w:p>
    <w:p w:rsidR="007B5704" w:rsidRDefault="007B5704" w:rsidP="0075082F">
      <w:pPr>
        <w:pStyle w:val="ad"/>
        <w:spacing w:before="0" w:beforeAutospacing="0" w:after="0" w:afterAutospacing="0"/>
        <w:jc w:val="center"/>
        <w:rPr>
          <w:rFonts w:ascii="仿宋_GB2312" w:eastAsia="仿宋_GB2312"/>
          <w:b/>
          <w:bCs/>
          <w:sz w:val="27"/>
          <w:szCs w:val="27"/>
        </w:rPr>
      </w:pPr>
      <w:r>
        <w:rPr>
          <w:rFonts w:ascii="仿宋_GB2312" w:eastAsia="仿宋_GB2312" w:hAnsi="Arial" w:cs="Arial"/>
          <w:b/>
          <w:bCs/>
          <w:sz w:val="27"/>
          <w:szCs w:val="27"/>
        </w:rPr>
        <w:lastRenderedPageBreak/>
        <w:t xml:space="preserve">E </w:t>
      </w:r>
      <w:r>
        <w:rPr>
          <w:rFonts w:ascii="仿宋_GB2312" w:eastAsia="仿宋_GB2312" w:hint="eastAsia"/>
          <w:b/>
          <w:bCs/>
          <w:sz w:val="27"/>
          <w:szCs w:val="27"/>
        </w:rPr>
        <w:t>开标及评标</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18</w:t>
      </w:r>
      <w:r w:rsidR="008872B8">
        <w:rPr>
          <w:rFonts w:ascii="仿宋_GB2312" w:eastAsia="仿宋_GB2312" w:hint="eastAsia"/>
          <w:b/>
          <w:bCs/>
        </w:rPr>
        <w:t>.</w:t>
      </w:r>
      <w:r>
        <w:rPr>
          <w:rFonts w:ascii="仿宋_GB2312" w:eastAsia="仿宋_GB2312" w:hint="eastAsia"/>
          <w:b/>
          <w:bCs/>
        </w:rPr>
        <w:t>开标</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18</w:t>
      </w:r>
      <w:r w:rsidR="008872B8">
        <w:rPr>
          <w:rFonts w:ascii="仿宋_GB2312" w:eastAsia="仿宋_GB2312" w:hint="eastAsia"/>
        </w:rPr>
        <w:t>.</w:t>
      </w:r>
      <w:r>
        <w:rPr>
          <w:rFonts w:ascii="仿宋_GB2312" w:eastAsia="仿宋_GB2312"/>
        </w:rPr>
        <w:t xml:space="preserve">1 </w:t>
      </w:r>
      <w:r w:rsidR="007A3D2C">
        <w:rPr>
          <w:rFonts w:ascii="仿宋_GB2312" w:eastAsia="仿宋_GB2312"/>
        </w:rPr>
        <w:t>招标人按招标文件规定的时间、地点主持开标。</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18．</w:t>
      </w:r>
      <w:r>
        <w:rPr>
          <w:rFonts w:ascii="仿宋_GB2312" w:eastAsia="仿宋_GB2312" w:hint="eastAsia"/>
        </w:rPr>
        <w:t>2</w:t>
      </w:r>
      <w:r>
        <w:rPr>
          <w:rFonts w:ascii="仿宋_GB2312" w:eastAsia="仿宋_GB2312"/>
        </w:rPr>
        <w:t xml:space="preserve"> 开标时由监标人和全体</w:t>
      </w:r>
      <w:r>
        <w:rPr>
          <w:rFonts w:ascii="仿宋_GB2312" w:eastAsia="仿宋_GB2312" w:hint="eastAsia"/>
        </w:rPr>
        <w:t>招标小组成员</w:t>
      </w:r>
      <w:r>
        <w:rPr>
          <w:rFonts w:ascii="仿宋_GB2312" w:eastAsia="仿宋_GB2312"/>
        </w:rPr>
        <w:t>查验投标文件密封情况，确认无误后由监标人拆封。</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18</w:t>
      </w:r>
      <w:r w:rsidR="008872B8">
        <w:rPr>
          <w:rFonts w:ascii="仿宋_GB2312" w:eastAsia="仿宋_GB2312" w:hint="eastAsia"/>
        </w:rPr>
        <w:t>.</w:t>
      </w:r>
      <w:r>
        <w:rPr>
          <w:rFonts w:ascii="仿宋_GB2312" w:eastAsia="仿宋_GB2312" w:hint="eastAsia"/>
        </w:rPr>
        <w:t>3</w:t>
      </w:r>
      <w:r>
        <w:rPr>
          <w:rFonts w:ascii="仿宋_GB2312" w:eastAsia="仿宋_GB2312"/>
        </w:rPr>
        <w:t xml:space="preserve"> </w:t>
      </w:r>
      <w:r>
        <w:rPr>
          <w:rFonts w:ascii="仿宋_GB2312" w:eastAsia="仿宋_GB2312" w:hint="eastAsia"/>
        </w:rPr>
        <w:t>招标人在开标仪式上公布投标人的名称、投标货物名称等，招标人将做好评标记录。</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19</w:t>
      </w:r>
      <w:r w:rsidR="008872B8">
        <w:rPr>
          <w:rFonts w:ascii="仿宋_GB2312" w:eastAsia="仿宋_GB2312" w:hint="eastAsia"/>
          <w:b/>
          <w:bCs/>
        </w:rPr>
        <w:t>.</w:t>
      </w:r>
      <w:r>
        <w:rPr>
          <w:rFonts w:ascii="仿宋_GB2312" w:eastAsia="仿宋_GB2312" w:hint="eastAsia"/>
          <w:b/>
          <w:bCs/>
        </w:rPr>
        <w:t>对投标文件的初审</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19</w:t>
      </w:r>
      <w:r w:rsidR="008872B8">
        <w:rPr>
          <w:rFonts w:ascii="仿宋_GB2312" w:eastAsia="仿宋_GB2312" w:hint="eastAsia"/>
        </w:rPr>
        <w:t>.</w:t>
      </w:r>
      <w:r>
        <w:rPr>
          <w:rFonts w:ascii="仿宋_GB2312" w:eastAsia="仿宋_GB2312"/>
        </w:rPr>
        <w:t>1 初审内容为投标文件是否符合招标文件的要求，内容是否完整，价格构成有无计算错误，文件签署是否齐全及验证保证金。</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19</w:t>
      </w:r>
      <w:r w:rsidR="00B47AE0">
        <w:rPr>
          <w:rFonts w:ascii="仿宋_GB2312" w:eastAsia="仿宋_GB2312" w:hint="eastAsia"/>
        </w:rPr>
        <w:t>.</w:t>
      </w:r>
      <w:r>
        <w:rPr>
          <w:rFonts w:ascii="仿宋_GB2312" w:eastAsia="仿宋_GB2312"/>
        </w:rPr>
        <w:t>2 初审中，对价格的计算错误按下述原则修正：</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hint="eastAsia"/>
        </w:rPr>
        <w:t>（</w:t>
      </w:r>
      <w:r>
        <w:rPr>
          <w:rFonts w:ascii="仿宋_GB2312" w:eastAsia="仿宋_GB2312"/>
        </w:rPr>
        <w:t>1）如果单价乘数量不等于总价，应以单价为准修正总价。</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hint="eastAsia"/>
        </w:rPr>
        <w:t>（</w:t>
      </w:r>
      <w:r>
        <w:rPr>
          <w:rFonts w:ascii="仿宋_GB2312" w:eastAsia="仿宋_GB2312"/>
        </w:rPr>
        <w:t>2）如果以文字表示的数据与数字表示的有差别，应以文字为准修正数字。</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hint="eastAsia"/>
        </w:rPr>
        <w:t>（</w:t>
      </w:r>
      <w:r>
        <w:rPr>
          <w:rFonts w:ascii="仿宋_GB2312" w:eastAsia="仿宋_GB2312"/>
        </w:rPr>
        <w:t>3）投标人不同意以上修正，则其投标将被拒绝。</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19</w:t>
      </w:r>
      <w:r w:rsidR="00B47AE0">
        <w:rPr>
          <w:rFonts w:ascii="仿宋_GB2312" w:eastAsia="仿宋_GB2312" w:hint="eastAsia"/>
        </w:rPr>
        <w:t>.</w:t>
      </w:r>
      <w:r>
        <w:rPr>
          <w:rFonts w:ascii="仿宋_GB2312" w:eastAsia="仿宋_GB2312"/>
        </w:rPr>
        <w:t xml:space="preserve">3 </w:t>
      </w:r>
      <w:r>
        <w:rPr>
          <w:rFonts w:ascii="仿宋_GB2312" w:eastAsia="仿宋_GB2312" w:hint="eastAsia"/>
          <w:b/>
        </w:rPr>
        <w:t>与招标文件有重大偏离的投标文件将被拒绝</w:t>
      </w:r>
      <w:r>
        <w:rPr>
          <w:rFonts w:ascii="仿宋_GB2312" w:eastAsia="仿宋_GB2312" w:hint="eastAsia"/>
        </w:rPr>
        <w:t>。重大偏离系指投标货物的质量、数量及交货期明显不能满足招标文件的要求。这些偏离不允许在开标后修正、但招标人将允许修改投标中不构成重大偏离的</w:t>
      </w:r>
      <w:r>
        <w:rPr>
          <w:rFonts w:ascii="仿宋_GB2312" w:eastAsia="仿宋_GB2312"/>
        </w:rPr>
        <w:t>,微小的、非正规的、不一致或不规则的地方。</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19．4 招标人对投标文件的判定，只依据投标内容本身，不依靠开标后的任何外来证明。</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20</w:t>
      </w:r>
      <w:r w:rsidR="00B47AE0">
        <w:rPr>
          <w:rFonts w:ascii="仿宋_GB2312" w:eastAsia="仿宋_GB2312" w:hint="eastAsia"/>
          <w:b/>
          <w:bCs/>
        </w:rPr>
        <w:t>.</w:t>
      </w:r>
      <w:r>
        <w:rPr>
          <w:rFonts w:ascii="仿宋_GB2312" w:eastAsia="仿宋_GB2312" w:hint="eastAsia"/>
          <w:b/>
          <w:bCs/>
        </w:rPr>
        <w:t>投标的澄清</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20</w:t>
      </w:r>
      <w:r w:rsidR="00B47AE0">
        <w:rPr>
          <w:rFonts w:ascii="仿宋_GB2312" w:eastAsia="仿宋_GB2312" w:hint="eastAsia"/>
        </w:rPr>
        <w:t>.</w:t>
      </w:r>
      <w:r>
        <w:rPr>
          <w:rFonts w:ascii="仿宋_GB2312" w:eastAsia="仿宋_GB2312"/>
        </w:rPr>
        <w:t xml:space="preserve">1 </w:t>
      </w:r>
      <w:r>
        <w:rPr>
          <w:rFonts w:ascii="仿宋_GB2312" w:eastAsia="仿宋_GB2312" w:hint="eastAsia"/>
        </w:rPr>
        <w:t>招标人有权就投标文件中含混之处向投标人提出询问或澄清要求。投标人必须按照招标人通知的时间、地点派技术和商务人员进行答疑和澄清。</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20</w:t>
      </w:r>
      <w:r w:rsidR="00B47AE0">
        <w:rPr>
          <w:rFonts w:ascii="仿宋_GB2312" w:eastAsia="仿宋_GB2312" w:hint="eastAsia"/>
        </w:rPr>
        <w:t>.</w:t>
      </w:r>
      <w:r>
        <w:rPr>
          <w:rFonts w:ascii="仿宋_GB2312" w:eastAsia="仿宋_GB2312"/>
        </w:rPr>
        <w:t>2 必要时招标人可要求投标人就澄清的问题作书面回答，该书面回答应有投标全权代表的签章，并将作为投标内容的一部分。</w:t>
      </w:r>
    </w:p>
    <w:p w:rsidR="007B5704" w:rsidRDefault="007B5704" w:rsidP="008872B8">
      <w:pPr>
        <w:pStyle w:val="ad"/>
        <w:spacing w:before="0" w:beforeAutospacing="0" w:after="0" w:afterAutospacing="0"/>
        <w:ind w:firstLineChars="200" w:firstLine="480"/>
        <w:rPr>
          <w:rFonts w:ascii="仿宋_GB2312" w:eastAsia="仿宋_GB2312"/>
        </w:rPr>
      </w:pPr>
      <w:r>
        <w:rPr>
          <w:rFonts w:ascii="仿宋_GB2312" w:eastAsia="仿宋_GB2312"/>
        </w:rPr>
        <w:t>20</w:t>
      </w:r>
      <w:r w:rsidR="00B47AE0">
        <w:rPr>
          <w:rFonts w:ascii="仿宋_GB2312" w:eastAsia="仿宋_GB2312" w:hint="eastAsia"/>
        </w:rPr>
        <w:t>.</w:t>
      </w:r>
      <w:r>
        <w:rPr>
          <w:rFonts w:ascii="仿宋_GB2312" w:eastAsia="仿宋_GB2312"/>
        </w:rPr>
        <w:t>3 投标人对投标文件的澄清不得改变投标的实质内容。</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21</w:t>
      </w:r>
      <w:r w:rsidR="00B47AE0">
        <w:rPr>
          <w:rFonts w:ascii="仿宋_GB2312" w:eastAsia="仿宋_GB2312" w:hint="eastAsia"/>
          <w:b/>
          <w:bCs/>
        </w:rPr>
        <w:t>.</w:t>
      </w:r>
      <w:r>
        <w:rPr>
          <w:rFonts w:ascii="仿宋_GB2312" w:eastAsia="仿宋_GB2312" w:hint="eastAsia"/>
          <w:b/>
          <w:bCs/>
        </w:rPr>
        <w:t>评标</w:t>
      </w:r>
    </w:p>
    <w:p w:rsidR="007B5704" w:rsidRDefault="007B5704" w:rsidP="008872B8">
      <w:pPr>
        <w:pStyle w:val="ad"/>
        <w:spacing w:before="0" w:beforeAutospacing="0" w:after="0" w:afterAutospacing="0"/>
        <w:ind w:firstLineChars="200" w:firstLine="480"/>
        <w:jc w:val="both"/>
        <w:rPr>
          <w:rFonts w:ascii="仿宋_GB2312" w:eastAsia="仿宋_GB2312"/>
        </w:rPr>
      </w:pPr>
      <w:r>
        <w:rPr>
          <w:rFonts w:ascii="仿宋_GB2312" w:eastAsia="仿宋_GB2312"/>
        </w:rPr>
        <w:t>21</w:t>
      </w:r>
      <w:r w:rsidR="00B47AE0">
        <w:rPr>
          <w:rFonts w:ascii="仿宋_GB2312" w:eastAsia="仿宋_GB2312" w:hint="eastAsia"/>
        </w:rPr>
        <w:t>.</w:t>
      </w:r>
      <w:r>
        <w:rPr>
          <w:rFonts w:ascii="仿宋_GB2312" w:eastAsia="仿宋_GB2312"/>
        </w:rPr>
        <w:t xml:space="preserve">1 </w:t>
      </w:r>
      <w:r>
        <w:rPr>
          <w:rFonts w:ascii="仿宋_GB2312" w:eastAsia="仿宋_GB2312" w:hint="eastAsia"/>
        </w:rPr>
        <w:t>招标人根据招标货物特点组建评标委员会，</w:t>
      </w:r>
      <w:r>
        <w:rPr>
          <w:rFonts w:ascii="仿宋_GB2312" w:eastAsia="仿宋_GB2312" w:hint="eastAsia"/>
          <w:b/>
        </w:rPr>
        <w:t>对具备实质性响应的投标文件进行评估和比较</w:t>
      </w:r>
      <w:r>
        <w:rPr>
          <w:rFonts w:ascii="仿宋_GB2312" w:eastAsia="仿宋_GB2312" w:hint="eastAsia"/>
        </w:rPr>
        <w:t>。</w:t>
      </w:r>
    </w:p>
    <w:p w:rsidR="007B5704" w:rsidRDefault="007B5704" w:rsidP="001E4E2E">
      <w:pPr>
        <w:pStyle w:val="ad"/>
        <w:spacing w:before="0" w:beforeAutospacing="0" w:after="0" w:afterAutospacing="0"/>
        <w:ind w:firstLineChars="100" w:firstLine="240"/>
        <w:jc w:val="both"/>
        <w:rPr>
          <w:rFonts w:ascii="仿宋_GB2312" w:eastAsia="仿宋_GB2312"/>
        </w:rPr>
      </w:pPr>
      <w:r>
        <w:rPr>
          <w:rFonts w:ascii="仿宋_GB2312" w:eastAsia="仿宋_GB2312" w:hint="eastAsia"/>
        </w:rPr>
        <w:t>（</w:t>
      </w:r>
      <w:r>
        <w:rPr>
          <w:rFonts w:ascii="仿宋_GB2312" w:eastAsia="仿宋_GB2312"/>
        </w:rPr>
        <w:t>1）投标文件质量等均符合招标文件要求；</w:t>
      </w:r>
      <w:r>
        <w:rPr>
          <w:rFonts w:ascii="仿宋_GB2312" w:eastAsia="仿宋_GB2312" w:hint="eastAsia"/>
        </w:rPr>
        <w:t>（2</w:t>
      </w:r>
      <w:r>
        <w:rPr>
          <w:rFonts w:ascii="仿宋_GB2312" w:eastAsia="仿宋_GB2312"/>
        </w:rPr>
        <w:t>）有良好的执行合同能力和售后服务承诺；</w:t>
      </w:r>
    </w:p>
    <w:p w:rsidR="001E4E2E" w:rsidRDefault="001E4E2E" w:rsidP="001E4E2E">
      <w:pPr>
        <w:pStyle w:val="ad"/>
        <w:ind w:firstLineChars="200" w:firstLine="480"/>
        <w:rPr>
          <w:rFonts w:ascii="仿宋_GB2312" w:eastAsia="仿宋_GB2312" w:hint="eastAsia"/>
        </w:rPr>
      </w:pPr>
      <w:r w:rsidRPr="001E4E2E">
        <w:rPr>
          <w:rFonts w:ascii="仿宋_GB2312" w:eastAsia="仿宋_GB2312" w:hint="eastAsia"/>
        </w:rPr>
        <w:t>21.2</w:t>
      </w:r>
      <w:r w:rsidRPr="001E4E2E">
        <w:rPr>
          <w:rFonts w:ascii="仿宋_GB2312" w:eastAsia="仿宋_GB2312"/>
        </w:rPr>
        <w:t xml:space="preserve"> 评标原则</w:t>
      </w:r>
      <w:r w:rsidRPr="001E4E2E">
        <w:rPr>
          <w:rFonts w:ascii="仿宋_GB2312" w:eastAsia="仿宋_GB2312" w:hint="eastAsia"/>
        </w:rPr>
        <w:t>：</w:t>
      </w:r>
      <w:r w:rsidRPr="001E4E2E">
        <w:rPr>
          <w:rFonts w:ascii="仿宋_GB2312" w:eastAsia="仿宋_GB2312"/>
        </w:rPr>
        <w:t>采用综合</w:t>
      </w:r>
      <w:r w:rsidRPr="001E4E2E">
        <w:rPr>
          <w:rFonts w:ascii="仿宋_GB2312" w:eastAsia="仿宋_GB2312" w:hint="eastAsia"/>
        </w:rPr>
        <w:t>评</w:t>
      </w:r>
      <w:r w:rsidRPr="001E4E2E">
        <w:rPr>
          <w:rFonts w:ascii="仿宋_GB2312" w:eastAsia="仿宋_GB2312"/>
        </w:rPr>
        <w:t>分法</w:t>
      </w:r>
      <w:r w:rsidRPr="001E4E2E">
        <w:rPr>
          <w:rFonts w:ascii="仿宋_GB2312" w:eastAsia="仿宋_GB2312" w:hint="eastAsia"/>
        </w:rPr>
        <w:t>，招标人有权</w:t>
      </w:r>
      <w:r w:rsidR="002A2508">
        <w:rPr>
          <w:rFonts w:ascii="仿宋_GB2312" w:eastAsia="仿宋_GB2312" w:hint="eastAsia"/>
        </w:rPr>
        <w:t>开标前</w:t>
      </w:r>
      <w:r w:rsidRPr="001E4E2E">
        <w:rPr>
          <w:rFonts w:ascii="仿宋_GB2312" w:eastAsia="仿宋_GB2312" w:hint="eastAsia"/>
        </w:rPr>
        <w:t>对以下评标办法作进一步修改完善。</w:t>
      </w:r>
    </w:p>
    <w:p w:rsidR="007A18A3" w:rsidRDefault="007A18A3" w:rsidP="001E4E2E">
      <w:pPr>
        <w:pStyle w:val="ad"/>
        <w:ind w:firstLineChars="200" w:firstLine="480"/>
        <w:rPr>
          <w:rFonts w:ascii="仿宋_GB2312" w:eastAsia="仿宋_GB2312" w:hint="eastAsia"/>
        </w:rPr>
      </w:pPr>
    </w:p>
    <w:p w:rsidR="007A18A3" w:rsidRDefault="007A18A3" w:rsidP="001E4E2E">
      <w:pPr>
        <w:pStyle w:val="ad"/>
        <w:ind w:firstLineChars="200" w:firstLine="480"/>
        <w:rPr>
          <w:rFonts w:ascii="仿宋_GB2312" w:eastAsia="仿宋_GB2312" w:hint="eastAsia"/>
        </w:rPr>
      </w:pPr>
    </w:p>
    <w:p w:rsidR="007A18A3" w:rsidRDefault="007A18A3" w:rsidP="001E4E2E">
      <w:pPr>
        <w:pStyle w:val="ad"/>
        <w:ind w:firstLineChars="200" w:firstLine="480"/>
        <w:rPr>
          <w:rFonts w:ascii="仿宋_GB2312" w:eastAsia="仿宋_GB2312" w:hint="eastAsia"/>
        </w:rPr>
      </w:pPr>
    </w:p>
    <w:p w:rsidR="007A18A3" w:rsidRDefault="007A18A3" w:rsidP="001E4E2E">
      <w:pPr>
        <w:pStyle w:val="ad"/>
        <w:ind w:firstLineChars="200" w:firstLine="480"/>
        <w:rPr>
          <w:rFonts w:ascii="仿宋_GB2312" w:eastAsia="仿宋_GB2312" w:hint="eastAsia"/>
        </w:rPr>
      </w:pPr>
    </w:p>
    <w:p w:rsidR="007A18A3" w:rsidRDefault="007A18A3" w:rsidP="001E4E2E">
      <w:pPr>
        <w:pStyle w:val="ad"/>
        <w:ind w:firstLineChars="200" w:firstLine="480"/>
        <w:rPr>
          <w:rFonts w:ascii="仿宋_GB2312" w:eastAsia="仿宋_GB2312"/>
        </w:rPr>
      </w:pPr>
    </w:p>
    <w:tbl>
      <w:tblPr>
        <w:tblW w:w="9918"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030"/>
        <w:gridCol w:w="686"/>
        <w:gridCol w:w="7634"/>
      </w:tblGrid>
      <w:tr w:rsidR="00D719CE" w:rsidRPr="00A30B8F" w:rsidTr="002A2508">
        <w:trPr>
          <w:trHeight w:val="796"/>
          <w:jc w:val="center"/>
        </w:trPr>
        <w:tc>
          <w:tcPr>
            <w:tcW w:w="568" w:type="dxa"/>
            <w:shd w:val="clear" w:color="auto" w:fill="auto"/>
            <w:vAlign w:val="center"/>
            <w:hideMark/>
          </w:tcPr>
          <w:p w:rsidR="00D719CE" w:rsidRPr="00D719CE" w:rsidRDefault="00D719CE" w:rsidP="001F77A1">
            <w:pPr>
              <w:widowControl/>
              <w:jc w:val="center"/>
              <w:rPr>
                <w:rFonts w:ascii="宋体" w:hAnsi="宋体"/>
                <w:b/>
                <w:bCs/>
                <w:color w:val="000000"/>
                <w:kern w:val="0"/>
                <w:sz w:val="20"/>
              </w:rPr>
            </w:pPr>
            <w:r w:rsidRPr="00D719CE">
              <w:rPr>
                <w:rFonts w:ascii="宋体" w:hAnsi="宋体" w:hint="eastAsia"/>
                <w:b/>
                <w:bCs/>
                <w:color w:val="000000"/>
                <w:kern w:val="0"/>
                <w:sz w:val="20"/>
              </w:rPr>
              <w:lastRenderedPageBreak/>
              <w:t>序号</w:t>
            </w:r>
          </w:p>
        </w:tc>
        <w:tc>
          <w:tcPr>
            <w:tcW w:w="1030" w:type="dxa"/>
            <w:shd w:val="clear" w:color="auto" w:fill="auto"/>
            <w:vAlign w:val="center"/>
            <w:hideMark/>
          </w:tcPr>
          <w:p w:rsidR="00D719CE" w:rsidRPr="00D719CE" w:rsidRDefault="00D719CE" w:rsidP="001F77A1">
            <w:pPr>
              <w:widowControl/>
              <w:jc w:val="center"/>
              <w:rPr>
                <w:rFonts w:ascii="宋体" w:hAnsi="宋体"/>
                <w:b/>
                <w:bCs/>
                <w:color w:val="000000"/>
                <w:kern w:val="0"/>
                <w:sz w:val="20"/>
              </w:rPr>
            </w:pPr>
            <w:r w:rsidRPr="00D719CE">
              <w:rPr>
                <w:rFonts w:ascii="宋体" w:hAnsi="宋体" w:hint="eastAsia"/>
                <w:b/>
                <w:bCs/>
                <w:color w:val="000000"/>
                <w:kern w:val="0"/>
                <w:sz w:val="20"/>
              </w:rPr>
              <w:t>评审项目</w:t>
            </w:r>
          </w:p>
        </w:tc>
        <w:tc>
          <w:tcPr>
            <w:tcW w:w="686" w:type="dxa"/>
            <w:shd w:val="clear" w:color="auto" w:fill="auto"/>
            <w:vAlign w:val="center"/>
            <w:hideMark/>
          </w:tcPr>
          <w:p w:rsidR="00D719CE" w:rsidRPr="00D719CE" w:rsidRDefault="00D719CE" w:rsidP="001F77A1">
            <w:pPr>
              <w:widowControl/>
              <w:jc w:val="center"/>
              <w:rPr>
                <w:rFonts w:ascii="宋体" w:hAnsi="宋体"/>
                <w:b/>
                <w:bCs/>
                <w:color w:val="000000"/>
                <w:kern w:val="0"/>
                <w:sz w:val="20"/>
              </w:rPr>
            </w:pPr>
            <w:r w:rsidRPr="00D719CE">
              <w:rPr>
                <w:rFonts w:ascii="宋体" w:hAnsi="宋体" w:hint="eastAsia"/>
                <w:b/>
                <w:bCs/>
                <w:color w:val="000000"/>
                <w:kern w:val="0"/>
                <w:sz w:val="20"/>
              </w:rPr>
              <w:t>标准分</w:t>
            </w:r>
          </w:p>
        </w:tc>
        <w:tc>
          <w:tcPr>
            <w:tcW w:w="7634" w:type="dxa"/>
            <w:shd w:val="clear" w:color="auto" w:fill="auto"/>
            <w:noWrap/>
            <w:vAlign w:val="center"/>
            <w:hideMark/>
          </w:tcPr>
          <w:p w:rsidR="00D719CE" w:rsidRPr="00D719CE" w:rsidRDefault="00D719CE" w:rsidP="001F77A1">
            <w:pPr>
              <w:widowControl/>
              <w:jc w:val="center"/>
              <w:rPr>
                <w:rFonts w:eastAsia="Times New Roman"/>
                <w:color w:val="000000"/>
                <w:kern w:val="0"/>
                <w:sz w:val="20"/>
              </w:rPr>
            </w:pPr>
            <w:r w:rsidRPr="00D719CE">
              <w:rPr>
                <w:rFonts w:ascii="宋体" w:hAnsi="宋体" w:hint="eastAsia"/>
                <w:b/>
                <w:bCs/>
                <w:color w:val="000000"/>
                <w:kern w:val="0"/>
                <w:sz w:val="20"/>
              </w:rPr>
              <w:t>评分标准</w:t>
            </w:r>
          </w:p>
        </w:tc>
      </w:tr>
      <w:tr w:rsidR="00D719CE" w:rsidRPr="00A30B8F" w:rsidTr="0001071B">
        <w:trPr>
          <w:trHeight w:val="577"/>
          <w:jc w:val="center"/>
        </w:trPr>
        <w:tc>
          <w:tcPr>
            <w:tcW w:w="568" w:type="dxa"/>
            <w:shd w:val="clear" w:color="auto" w:fill="auto"/>
            <w:vAlign w:val="center"/>
            <w:hideMark/>
          </w:tcPr>
          <w:p w:rsidR="00D719CE" w:rsidRPr="00D719CE" w:rsidRDefault="00D719CE" w:rsidP="001F77A1">
            <w:pPr>
              <w:widowControl/>
              <w:jc w:val="center"/>
              <w:rPr>
                <w:rFonts w:ascii="Arial" w:hAnsi="Arial" w:cs="Arial"/>
                <w:color w:val="000000"/>
                <w:kern w:val="0"/>
                <w:sz w:val="20"/>
              </w:rPr>
            </w:pPr>
            <w:r w:rsidRPr="00D719CE">
              <w:rPr>
                <w:rFonts w:ascii="Arial" w:hAnsi="Arial" w:cs="Arial"/>
                <w:color w:val="000000"/>
                <w:kern w:val="0"/>
                <w:sz w:val="20"/>
              </w:rPr>
              <w:t>1</w:t>
            </w:r>
          </w:p>
        </w:tc>
        <w:tc>
          <w:tcPr>
            <w:tcW w:w="1030" w:type="dxa"/>
            <w:shd w:val="clear" w:color="auto" w:fill="auto"/>
            <w:vAlign w:val="center"/>
            <w:hideMark/>
          </w:tcPr>
          <w:p w:rsidR="00D719CE" w:rsidRPr="00D719CE" w:rsidRDefault="00D719CE" w:rsidP="001F77A1">
            <w:pPr>
              <w:widowControl/>
              <w:jc w:val="center"/>
              <w:rPr>
                <w:rFonts w:ascii="宋体" w:hAnsi="宋体"/>
                <w:color w:val="000000"/>
                <w:kern w:val="0"/>
                <w:sz w:val="20"/>
              </w:rPr>
            </w:pPr>
            <w:r w:rsidRPr="00D719CE">
              <w:rPr>
                <w:rFonts w:ascii="宋体" w:hAnsi="宋体" w:hint="eastAsia"/>
                <w:color w:val="000000"/>
                <w:kern w:val="0"/>
                <w:sz w:val="20"/>
              </w:rPr>
              <w:t>投标报价</w:t>
            </w:r>
          </w:p>
        </w:tc>
        <w:tc>
          <w:tcPr>
            <w:tcW w:w="686" w:type="dxa"/>
            <w:shd w:val="clear" w:color="auto" w:fill="auto"/>
            <w:vAlign w:val="center"/>
            <w:hideMark/>
          </w:tcPr>
          <w:p w:rsidR="00D719CE" w:rsidRPr="00D719CE" w:rsidRDefault="00D719CE" w:rsidP="001F77A1">
            <w:pPr>
              <w:widowControl/>
              <w:jc w:val="center"/>
              <w:rPr>
                <w:rFonts w:ascii="宋体" w:hAnsi="宋体"/>
                <w:color w:val="000000"/>
                <w:kern w:val="0"/>
                <w:sz w:val="20"/>
              </w:rPr>
            </w:pPr>
            <w:r w:rsidRPr="00D719CE">
              <w:rPr>
                <w:rFonts w:ascii="宋体" w:hAnsi="宋体" w:hint="eastAsia"/>
                <w:color w:val="000000"/>
                <w:kern w:val="0"/>
                <w:sz w:val="20"/>
              </w:rPr>
              <w:t>30</w:t>
            </w:r>
          </w:p>
        </w:tc>
        <w:tc>
          <w:tcPr>
            <w:tcW w:w="7634" w:type="dxa"/>
            <w:shd w:val="clear" w:color="auto" w:fill="auto"/>
            <w:vAlign w:val="center"/>
            <w:hideMark/>
          </w:tcPr>
          <w:p w:rsidR="00D719CE" w:rsidRPr="00D719CE" w:rsidRDefault="00D719CE" w:rsidP="001F77A1">
            <w:pPr>
              <w:widowControl/>
              <w:jc w:val="left"/>
              <w:rPr>
                <w:rFonts w:ascii="宋体" w:hAnsi="宋体"/>
                <w:color w:val="000000"/>
                <w:kern w:val="0"/>
                <w:sz w:val="20"/>
              </w:rPr>
            </w:pPr>
            <w:r w:rsidRPr="00D719CE">
              <w:rPr>
                <w:rFonts w:ascii="宋体" w:hAnsi="宋体" w:hint="eastAsia"/>
                <w:color w:val="000000"/>
                <w:kern w:val="0"/>
                <w:sz w:val="20"/>
              </w:rPr>
              <w:t>投标报价得分</w:t>
            </w:r>
            <w:r w:rsidRPr="00D719CE">
              <w:rPr>
                <w:rFonts w:ascii="Calibri" w:hAnsi="Calibri"/>
                <w:color w:val="000000"/>
                <w:kern w:val="0"/>
                <w:sz w:val="20"/>
              </w:rPr>
              <w:t xml:space="preserve"> = (</w:t>
            </w:r>
            <w:r w:rsidRPr="00D719CE">
              <w:rPr>
                <w:rFonts w:ascii="宋体" w:hAnsi="宋体" w:hint="eastAsia"/>
                <w:color w:val="000000"/>
                <w:kern w:val="0"/>
                <w:sz w:val="20"/>
              </w:rPr>
              <w:t>评标基准价</w:t>
            </w:r>
            <w:r w:rsidRPr="00D719CE">
              <w:rPr>
                <w:rFonts w:ascii="Calibri" w:hAnsi="Calibri"/>
                <w:color w:val="000000"/>
                <w:kern w:val="0"/>
                <w:sz w:val="20"/>
              </w:rPr>
              <w:t>/</w:t>
            </w:r>
            <w:r w:rsidRPr="00D719CE">
              <w:rPr>
                <w:rFonts w:ascii="宋体" w:hAnsi="宋体" w:hint="eastAsia"/>
                <w:color w:val="000000"/>
                <w:kern w:val="0"/>
                <w:sz w:val="20"/>
              </w:rPr>
              <w:t>投标报价</w:t>
            </w:r>
            <w:r w:rsidRPr="00D719CE">
              <w:rPr>
                <w:rFonts w:ascii="Calibri" w:hAnsi="Calibri"/>
                <w:color w:val="000000"/>
                <w:kern w:val="0"/>
                <w:sz w:val="20"/>
              </w:rPr>
              <w:t>)</w:t>
            </w:r>
            <w:r w:rsidRPr="00D719CE">
              <w:rPr>
                <w:rFonts w:ascii="宋体" w:hAnsi="宋体" w:hint="eastAsia"/>
                <w:color w:val="000000"/>
                <w:kern w:val="0"/>
                <w:sz w:val="20"/>
              </w:rPr>
              <w:t>×</w:t>
            </w:r>
            <w:r w:rsidRPr="00D719CE">
              <w:rPr>
                <w:rFonts w:ascii="Calibri" w:hAnsi="Calibri"/>
                <w:color w:val="000000"/>
                <w:kern w:val="0"/>
                <w:sz w:val="20"/>
              </w:rPr>
              <w:t>30</w:t>
            </w:r>
            <w:r w:rsidRPr="00D719CE">
              <w:rPr>
                <w:rFonts w:ascii="宋体" w:hAnsi="宋体" w:hint="eastAsia"/>
                <w:color w:val="000000"/>
                <w:kern w:val="0"/>
                <w:sz w:val="20"/>
              </w:rPr>
              <w:t>，计算分数时四舍五入取小数点后两位。评标基准价为投标最低投标报价。</w:t>
            </w:r>
          </w:p>
        </w:tc>
      </w:tr>
      <w:tr w:rsidR="00D719CE" w:rsidRPr="00A30B8F" w:rsidTr="0001071B">
        <w:trPr>
          <w:trHeight w:val="2545"/>
          <w:jc w:val="center"/>
        </w:trPr>
        <w:tc>
          <w:tcPr>
            <w:tcW w:w="568" w:type="dxa"/>
            <w:vMerge w:val="restart"/>
            <w:shd w:val="clear" w:color="auto" w:fill="auto"/>
            <w:vAlign w:val="center"/>
            <w:hideMark/>
          </w:tcPr>
          <w:p w:rsidR="00D719CE" w:rsidRPr="00D719CE" w:rsidRDefault="00D719CE" w:rsidP="001F77A1">
            <w:pPr>
              <w:widowControl/>
              <w:jc w:val="center"/>
              <w:rPr>
                <w:rFonts w:ascii="Arial" w:hAnsi="Arial" w:cs="Arial"/>
                <w:color w:val="000000"/>
                <w:kern w:val="0"/>
                <w:sz w:val="20"/>
              </w:rPr>
            </w:pPr>
            <w:r w:rsidRPr="00D719CE">
              <w:rPr>
                <w:rFonts w:ascii="Arial" w:hAnsi="Arial" w:cs="Arial"/>
                <w:color w:val="000000"/>
                <w:kern w:val="0"/>
                <w:sz w:val="20"/>
              </w:rPr>
              <w:t>2</w:t>
            </w:r>
          </w:p>
        </w:tc>
        <w:tc>
          <w:tcPr>
            <w:tcW w:w="1030" w:type="dxa"/>
            <w:vMerge w:val="restart"/>
            <w:shd w:val="clear" w:color="auto" w:fill="auto"/>
            <w:vAlign w:val="center"/>
            <w:hideMark/>
          </w:tcPr>
          <w:p w:rsidR="00D719CE" w:rsidRPr="00D719CE" w:rsidRDefault="00D719CE" w:rsidP="001F77A1">
            <w:pPr>
              <w:widowControl/>
              <w:jc w:val="center"/>
              <w:rPr>
                <w:rFonts w:ascii="宋体" w:hAnsi="宋体"/>
                <w:color w:val="000000"/>
                <w:kern w:val="0"/>
                <w:sz w:val="20"/>
              </w:rPr>
            </w:pPr>
            <w:r w:rsidRPr="00D719CE">
              <w:rPr>
                <w:rFonts w:ascii="宋体" w:hAnsi="宋体" w:hint="eastAsia"/>
                <w:color w:val="000000"/>
                <w:kern w:val="0"/>
                <w:sz w:val="20"/>
              </w:rPr>
              <w:t>技术标响应情况（技术指标、教学资源）</w:t>
            </w:r>
          </w:p>
        </w:tc>
        <w:tc>
          <w:tcPr>
            <w:tcW w:w="686" w:type="dxa"/>
            <w:shd w:val="clear" w:color="auto" w:fill="auto"/>
            <w:vAlign w:val="center"/>
            <w:hideMark/>
          </w:tcPr>
          <w:p w:rsidR="00D719CE" w:rsidRPr="00D719CE" w:rsidRDefault="00D719CE" w:rsidP="001F77A1">
            <w:pPr>
              <w:widowControl/>
              <w:jc w:val="center"/>
              <w:rPr>
                <w:rFonts w:ascii="宋体" w:hAnsi="宋体"/>
                <w:color w:val="000000"/>
                <w:kern w:val="0"/>
                <w:sz w:val="20"/>
              </w:rPr>
            </w:pPr>
            <w:r w:rsidRPr="00D719CE">
              <w:rPr>
                <w:rFonts w:ascii="宋体" w:hAnsi="宋体" w:hint="eastAsia"/>
                <w:color w:val="000000"/>
                <w:kern w:val="0"/>
                <w:sz w:val="20"/>
              </w:rPr>
              <w:t>5</w:t>
            </w:r>
          </w:p>
        </w:tc>
        <w:tc>
          <w:tcPr>
            <w:tcW w:w="7634" w:type="dxa"/>
            <w:shd w:val="clear" w:color="auto" w:fill="auto"/>
            <w:vAlign w:val="center"/>
            <w:hideMark/>
          </w:tcPr>
          <w:p w:rsidR="00D719CE" w:rsidRPr="00D719CE" w:rsidRDefault="00D719CE" w:rsidP="001F77A1">
            <w:pPr>
              <w:widowControl/>
              <w:jc w:val="left"/>
              <w:rPr>
                <w:rFonts w:ascii="宋体" w:hAnsi="宋体"/>
                <w:color w:val="000000"/>
                <w:kern w:val="0"/>
                <w:sz w:val="20"/>
              </w:rPr>
            </w:pPr>
            <w:r w:rsidRPr="00D719CE">
              <w:rPr>
                <w:rFonts w:ascii="宋体" w:hAnsi="宋体" w:hint="eastAsia"/>
                <w:color w:val="000000"/>
                <w:kern w:val="0"/>
                <w:sz w:val="20"/>
              </w:rPr>
              <w:t>投标时提供物联网综合设备实物图片及在投标方案中对参数细节进行描述（</w:t>
            </w:r>
            <w:r w:rsidRPr="00DE44BB">
              <w:rPr>
                <w:rFonts w:ascii="宋体" w:hAnsi="宋体" w:hint="eastAsia"/>
                <w:b/>
                <w:color w:val="FF0000"/>
                <w:kern w:val="0"/>
                <w:sz w:val="20"/>
              </w:rPr>
              <w:t>投标</w:t>
            </w:r>
            <w:r w:rsidRPr="00DE44BB">
              <w:rPr>
                <w:rFonts w:ascii="宋体" w:hAnsi="宋体"/>
                <w:b/>
                <w:color w:val="FF0000"/>
                <w:kern w:val="0"/>
                <w:sz w:val="20"/>
              </w:rPr>
              <w:t>产品</w:t>
            </w:r>
            <w:r w:rsidRPr="00DE44BB">
              <w:rPr>
                <w:rFonts w:ascii="宋体" w:hAnsi="宋体" w:hint="eastAsia"/>
                <w:b/>
                <w:color w:val="FF0000"/>
                <w:kern w:val="0"/>
                <w:sz w:val="20"/>
              </w:rPr>
              <w:t>若</w:t>
            </w:r>
            <w:r w:rsidRPr="00DE44BB">
              <w:rPr>
                <w:rFonts w:ascii="宋体" w:hAnsi="宋体"/>
                <w:b/>
                <w:color w:val="FF0000"/>
                <w:kern w:val="0"/>
                <w:sz w:val="20"/>
              </w:rPr>
              <w:t>不满足</w:t>
            </w:r>
            <w:r w:rsidRPr="00DE44BB">
              <w:rPr>
                <w:rFonts w:ascii="宋体" w:hAnsi="宋体" w:hint="eastAsia"/>
                <w:b/>
                <w:color w:val="FF0000"/>
                <w:kern w:val="0"/>
                <w:sz w:val="20"/>
              </w:rPr>
              <w:t>1、2、3、4任意1项</w:t>
            </w:r>
            <w:r w:rsidRPr="00DE44BB">
              <w:rPr>
                <w:rFonts w:ascii="宋体" w:hAnsi="宋体"/>
                <w:b/>
                <w:color w:val="FF0000"/>
                <w:kern w:val="0"/>
                <w:sz w:val="20"/>
              </w:rPr>
              <w:t>，</w:t>
            </w:r>
            <w:r w:rsidR="002A2508" w:rsidRPr="00DE44BB">
              <w:rPr>
                <w:rFonts w:ascii="宋体" w:hAnsi="宋体" w:hint="eastAsia"/>
                <w:b/>
                <w:color w:val="FF0000"/>
                <w:kern w:val="0"/>
                <w:sz w:val="20"/>
              </w:rPr>
              <w:t>作不合格标处理</w:t>
            </w:r>
            <w:r w:rsidRPr="00F64EDE">
              <w:rPr>
                <w:rFonts w:ascii="宋体" w:hAnsi="宋体"/>
                <w:b/>
                <w:color w:val="000000"/>
                <w:kern w:val="0"/>
                <w:sz w:val="20"/>
              </w:rPr>
              <w:t>）</w:t>
            </w:r>
            <w:r w:rsidRPr="00D719CE">
              <w:rPr>
                <w:rFonts w:ascii="宋体" w:hAnsi="宋体" w:hint="eastAsia"/>
                <w:color w:val="000000"/>
                <w:kern w:val="0"/>
                <w:sz w:val="20"/>
              </w:rPr>
              <w:br/>
              <w:t>1、实训平台能够模拟真实行业应用，可从正面、背面、顶部等不少于三个角度部署物联网设备的，得1分；</w:t>
            </w:r>
            <w:r w:rsidRPr="00D719CE">
              <w:rPr>
                <w:rFonts w:ascii="宋体" w:hAnsi="宋体" w:hint="eastAsia"/>
                <w:color w:val="000000"/>
                <w:kern w:val="0"/>
                <w:sz w:val="20"/>
              </w:rPr>
              <w:br/>
              <w:t>2、实训平台正、背面配备线槽进行综合布线实训的，得1分；</w:t>
            </w:r>
            <w:r w:rsidRPr="00D719CE">
              <w:rPr>
                <w:rFonts w:ascii="宋体" w:hAnsi="宋体" w:hint="eastAsia"/>
                <w:color w:val="000000"/>
                <w:kern w:val="0"/>
                <w:sz w:val="20"/>
              </w:rPr>
              <w:br/>
              <w:t>3、实训平台配备安全配电箱、漏点保护、过流保护的，得1分；</w:t>
            </w:r>
          </w:p>
          <w:p w:rsidR="00D719CE" w:rsidRPr="00D719CE" w:rsidRDefault="00D719CE" w:rsidP="001F77A1">
            <w:pPr>
              <w:widowControl/>
              <w:jc w:val="left"/>
              <w:rPr>
                <w:rFonts w:ascii="宋体" w:hAnsi="宋体"/>
                <w:color w:val="000000"/>
                <w:kern w:val="0"/>
                <w:sz w:val="20"/>
              </w:rPr>
            </w:pPr>
            <w:r w:rsidRPr="00D719CE">
              <w:rPr>
                <w:rFonts w:ascii="宋体" w:hAnsi="宋体" w:hint="eastAsia"/>
                <w:color w:val="000000"/>
                <w:kern w:val="0"/>
                <w:sz w:val="20"/>
              </w:rPr>
              <w:t>4、实训平台配备</w:t>
            </w:r>
            <w:r w:rsidRPr="00F64EDE">
              <w:rPr>
                <w:rFonts w:ascii="宋体" w:hAnsi="宋体" w:hint="eastAsia"/>
                <w:b/>
                <w:color w:val="000000"/>
                <w:kern w:val="0"/>
                <w:sz w:val="20"/>
              </w:rPr>
              <w:t>不少于5组220V交流5孔插座</w:t>
            </w:r>
            <w:r w:rsidRPr="00D719CE">
              <w:rPr>
                <w:rFonts w:ascii="宋体" w:hAnsi="宋体" w:hint="eastAsia"/>
                <w:color w:val="000000"/>
                <w:kern w:val="0"/>
                <w:sz w:val="20"/>
              </w:rPr>
              <w:t>（带单路开关）、</w:t>
            </w:r>
            <w:r w:rsidRPr="00F64EDE">
              <w:rPr>
                <w:rFonts w:ascii="宋体" w:hAnsi="宋体" w:hint="eastAsia"/>
                <w:b/>
                <w:color w:val="000000"/>
                <w:kern w:val="0"/>
                <w:sz w:val="20"/>
              </w:rPr>
              <w:t>不少于8组含5V，12V，24V弱电供电端子</w:t>
            </w:r>
            <w:r w:rsidRPr="00D719CE">
              <w:rPr>
                <w:rFonts w:ascii="宋体" w:hAnsi="宋体" w:hint="eastAsia"/>
                <w:color w:val="000000"/>
                <w:kern w:val="0"/>
                <w:sz w:val="20"/>
              </w:rPr>
              <w:t>的，得1分。</w:t>
            </w:r>
          </w:p>
          <w:p w:rsidR="00D719CE" w:rsidRPr="00D719CE" w:rsidRDefault="00D719CE" w:rsidP="001F77A1">
            <w:pPr>
              <w:widowControl/>
              <w:jc w:val="left"/>
              <w:rPr>
                <w:rFonts w:ascii="宋体" w:hAnsi="宋体"/>
                <w:color w:val="000000"/>
                <w:kern w:val="0"/>
                <w:sz w:val="20"/>
              </w:rPr>
            </w:pPr>
            <w:r w:rsidRPr="00D719CE">
              <w:rPr>
                <w:rFonts w:ascii="宋体" w:hAnsi="宋体" w:hint="eastAsia"/>
                <w:color w:val="000000"/>
                <w:kern w:val="0"/>
                <w:sz w:val="20"/>
              </w:rPr>
              <w:t>5、实训平台配备照明</w:t>
            </w:r>
            <w:r w:rsidRPr="00D719CE">
              <w:rPr>
                <w:rFonts w:ascii="宋体" w:hAnsi="宋体"/>
                <w:color w:val="000000"/>
                <w:kern w:val="0"/>
                <w:sz w:val="20"/>
              </w:rPr>
              <w:t>系统的</w:t>
            </w:r>
            <w:r w:rsidRPr="00D719CE">
              <w:rPr>
                <w:rFonts w:ascii="宋体" w:hAnsi="宋体" w:hint="eastAsia"/>
                <w:color w:val="000000"/>
                <w:kern w:val="0"/>
                <w:sz w:val="20"/>
              </w:rPr>
              <w:t xml:space="preserve">，得1分。 </w:t>
            </w:r>
          </w:p>
        </w:tc>
      </w:tr>
      <w:tr w:rsidR="00D719CE" w:rsidRPr="00A30B8F" w:rsidTr="0001071B">
        <w:trPr>
          <w:trHeight w:val="3407"/>
          <w:jc w:val="center"/>
        </w:trPr>
        <w:tc>
          <w:tcPr>
            <w:tcW w:w="568" w:type="dxa"/>
            <w:vMerge/>
            <w:vAlign w:val="center"/>
            <w:hideMark/>
          </w:tcPr>
          <w:p w:rsidR="00D719CE" w:rsidRPr="00D719CE" w:rsidRDefault="00D719CE" w:rsidP="001F77A1">
            <w:pPr>
              <w:widowControl/>
              <w:jc w:val="left"/>
              <w:rPr>
                <w:rFonts w:ascii="Arial" w:hAnsi="Arial" w:cs="Arial"/>
                <w:color w:val="000000"/>
                <w:kern w:val="0"/>
                <w:sz w:val="20"/>
              </w:rPr>
            </w:pPr>
          </w:p>
        </w:tc>
        <w:tc>
          <w:tcPr>
            <w:tcW w:w="1030" w:type="dxa"/>
            <w:vMerge/>
            <w:vAlign w:val="center"/>
            <w:hideMark/>
          </w:tcPr>
          <w:p w:rsidR="00D719CE" w:rsidRPr="00D719CE" w:rsidRDefault="00D719CE" w:rsidP="001F77A1">
            <w:pPr>
              <w:widowControl/>
              <w:jc w:val="left"/>
              <w:rPr>
                <w:rFonts w:ascii="宋体" w:hAnsi="宋体"/>
                <w:color w:val="000000"/>
                <w:kern w:val="0"/>
                <w:sz w:val="20"/>
              </w:rPr>
            </w:pPr>
          </w:p>
        </w:tc>
        <w:tc>
          <w:tcPr>
            <w:tcW w:w="686" w:type="dxa"/>
            <w:shd w:val="clear" w:color="auto" w:fill="auto"/>
            <w:vAlign w:val="center"/>
            <w:hideMark/>
          </w:tcPr>
          <w:p w:rsidR="00D719CE" w:rsidRPr="00D719CE" w:rsidRDefault="00D719CE" w:rsidP="0001071B">
            <w:pPr>
              <w:widowControl/>
              <w:jc w:val="center"/>
              <w:rPr>
                <w:rFonts w:ascii="宋体" w:hAnsi="宋体"/>
                <w:color w:val="000000"/>
                <w:kern w:val="0"/>
                <w:sz w:val="20"/>
              </w:rPr>
            </w:pPr>
            <w:r w:rsidRPr="00D719CE">
              <w:rPr>
                <w:rFonts w:ascii="宋体" w:hAnsi="宋体" w:hint="eastAsia"/>
                <w:color w:val="000000"/>
                <w:kern w:val="0"/>
                <w:sz w:val="20"/>
              </w:rPr>
              <w:t>1</w:t>
            </w:r>
            <w:r w:rsidR="0001071B">
              <w:rPr>
                <w:rFonts w:ascii="宋体" w:hAnsi="宋体" w:hint="eastAsia"/>
                <w:color w:val="000000"/>
                <w:kern w:val="0"/>
                <w:sz w:val="20"/>
              </w:rPr>
              <w:t>8</w:t>
            </w:r>
          </w:p>
        </w:tc>
        <w:tc>
          <w:tcPr>
            <w:tcW w:w="7634" w:type="dxa"/>
            <w:shd w:val="clear" w:color="auto" w:fill="auto"/>
            <w:vAlign w:val="center"/>
            <w:hideMark/>
          </w:tcPr>
          <w:p w:rsidR="00D719CE" w:rsidRPr="00400A9E" w:rsidRDefault="00D719CE" w:rsidP="0001071B">
            <w:pPr>
              <w:widowControl/>
              <w:jc w:val="left"/>
              <w:rPr>
                <w:rFonts w:ascii="宋体" w:hAnsi="宋体"/>
                <w:b/>
                <w:color w:val="FF0000"/>
                <w:kern w:val="0"/>
                <w:sz w:val="20"/>
              </w:rPr>
            </w:pPr>
            <w:r w:rsidRPr="00400A9E">
              <w:rPr>
                <w:rFonts w:ascii="宋体" w:hAnsi="宋体" w:hint="eastAsia"/>
                <w:b/>
                <w:color w:val="FF0000"/>
                <w:kern w:val="0"/>
                <w:sz w:val="20"/>
              </w:rPr>
              <w:t>投标人自行携带演示所需设备</w:t>
            </w:r>
            <w:r w:rsidR="002A2508" w:rsidRPr="00400A9E">
              <w:rPr>
                <w:rFonts w:ascii="宋体" w:hAnsi="宋体" w:hint="eastAsia"/>
                <w:b/>
                <w:color w:val="FF0000"/>
                <w:kern w:val="0"/>
                <w:sz w:val="20"/>
              </w:rPr>
              <w:t>在开标前</w:t>
            </w:r>
            <w:r w:rsidRPr="00400A9E">
              <w:rPr>
                <w:rFonts w:ascii="宋体" w:hAnsi="宋体" w:hint="eastAsia"/>
                <w:b/>
                <w:color w:val="FF0000"/>
                <w:kern w:val="0"/>
                <w:sz w:val="20"/>
              </w:rPr>
              <w:t>进行演示，现场演示时间不超过</w:t>
            </w:r>
            <w:r w:rsidR="00400A9E">
              <w:rPr>
                <w:rFonts w:ascii="宋体" w:hAnsi="宋体" w:hint="eastAsia"/>
                <w:b/>
                <w:color w:val="FF0000"/>
                <w:kern w:val="0"/>
                <w:sz w:val="20"/>
              </w:rPr>
              <w:t>10</w:t>
            </w:r>
            <w:r w:rsidRPr="00400A9E">
              <w:rPr>
                <w:rFonts w:ascii="宋体" w:hAnsi="宋体" w:hint="eastAsia"/>
                <w:b/>
                <w:color w:val="FF0000"/>
                <w:kern w:val="0"/>
                <w:sz w:val="20"/>
              </w:rPr>
              <w:t xml:space="preserve">分钟。 </w:t>
            </w:r>
          </w:p>
          <w:p w:rsidR="0001071B" w:rsidRPr="00DE44BB" w:rsidRDefault="00D719CE" w:rsidP="0001071B">
            <w:pPr>
              <w:widowControl/>
              <w:jc w:val="left"/>
              <w:rPr>
                <w:rFonts w:ascii="宋体" w:hAnsi="宋体"/>
                <w:kern w:val="0"/>
                <w:sz w:val="20"/>
              </w:rPr>
            </w:pPr>
            <w:r w:rsidRPr="00D719CE">
              <w:rPr>
                <w:rFonts w:ascii="宋体" w:hAnsi="宋体" w:hint="eastAsia"/>
                <w:color w:val="000000"/>
                <w:kern w:val="0"/>
                <w:sz w:val="20"/>
              </w:rPr>
              <w:t>投标产品</w:t>
            </w:r>
            <w:r w:rsidR="00175BE9">
              <w:rPr>
                <w:rFonts w:ascii="宋体" w:hAnsi="宋体" w:hint="eastAsia"/>
                <w:color w:val="000000"/>
                <w:kern w:val="0"/>
                <w:sz w:val="20"/>
              </w:rPr>
              <w:t>须</w:t>
            </w:r>
            <w:r w:rsidRPr="00D719CE">
              <w:rPr>
                <w:rFonts w:ascii="宋体" w:hAnsi="宋体" w:hint="eastAsia"/>
                <w:color w:val="000000"/>
                <w:kern w:val="0"/>
                <w:sz w:val="20"/>
              </w:rPr>
              <w:t>提供智能商业系统、智能环境气象系统、智能家居管理系统、智能照明管理系统、智能安防系统、智能农业系统、公共广播管理系统等至少7个应用场景应用与</w:t>
            </w:r>
            <w:r w:rsidRPr="00D719CE">
              <w:rPr>
                <w:rFonts w:ascii="宋体" w:hAnsi="宋体"/>
                <w:color w:val="000000"/>
                <w:kern w:val="0"/>
                <w:sz w:val="20"/>
              </w:rPr>
              <w:t>开发</w:t>
            </w:r>
            <w:r w:rsidRPr="00D719CE">
              <w:rPr>
                <w:rFonts w:ascii="宋体" w:hAnsi="宋体" w:hint="eastAsia"/>
                <w:b/>
                <w:color w:val="000000"/>
                <w:kern w:val="0"/>
                <w:sz w:val="20"/>
              </w:rPr>
              <w:t>（场景应用要求见技术参数）</w:t>
            </w:r>
            <w:r w:rsidRPr="00D719CE">
              <w:rPr>
                <w:rFonts w:ascii="宋体" w:hAnsi="宋体" w:hint="eastAsia"/>
                <w:color w:val="000000"/>
                <w:kern w:val="0"/>
                <w:sz w:val="20"/>
              </w:rPr>
              <w:t>。</w:t>
            </w:r>
            <w:r w:rsidRPr="00D719CE">
              <w:rPr>
                <w:rFonts w:ascii="宋体" w:hAnsi="宋体" w:hint="eastAsia"/>
                <w:color w:val="000000"/>
                <w:kern w:val="0"/>
                <w:sz w:val="20"/>
              </w:rPr>
              <w:br/>
              <w:t>1、能提供以上一项应用场景演示视频的，每提供1个视频得1.5分；</w:t>
            </w:r>
            <w:r w:rsidRPr="00D719CE">
              <w:rPr>
                <w:rFonts w:ascii="宋体" w:hAnsi="宋体" w:hint="eastAsia"/>
                <w:color w:val="000000"/>
                <w:kern w:val="0"/>
                <w:sz w:val="20"/>
              </w:rPr>
              <w:br/>
              <w:t>2、能提供智能应用场景云平台演示视频的，得2.5分；</w:t>
            </w:r>
            <w:r w:rsidRPr="00D719CE">
              <w:rPr>
                <w:rFonts w:ascii="宋体" w:hAnsi="宋体" w:hint="eastAsia"/>
                <w:color w:val="000000"/>
                <w:kern w:val="0"/>
                <w:sz w:val="20"/>
              </w:rPr>
              <w:br/>
              <w:t>3、能提供智能应用场景Android移动端演示视频的，得1分；</w:t>
            </w:r>
            <w:r w:rsidRPr="00D719CE">
              <w:rPr>
                <w:rFonts w:ascii="宋体" w:hAnsi="宋体" w:hint="eastAsia"/>
                <w:color w:val="000000"/>
                <w:kern w:val="0"/>
                <w:sz w:val="20"/>
              </w:rPr>
              <w:br/>
            </w:r>
            <w:r w:rsidRPr="00DE44BB">
              <w:rPr>
                <w:rFonts w:ascii="宋体" w:hAnsi="宋体" w:hint="eastAsia"/>
                <w:kern w:val="0"/>
                <w:sz w:val="20"/>
              </w:rPr>
              <w:t>4、能提供智能应用场景WEB端演示视频的，得1分。</w:t>
            </w:r>
          </w:p>
          <w:p w:rsidR="0001071B" w:rsidRPr="00DE44BB" w:rsidRDefault="0001071B" w:rsidP="0001071B">
            <w:pPr>
              <w:widowControl/>
              <w:jc w:val="left"/>
              <w:rPr>
                <w:rFonts w:ascii="宋体" w:hAnsi="宋体"/>
                <w:kern w:val="0"/>
                <w:sz w:val="20"/>
              </w:rPr>
            </w:pPr>
            <w:r w:rsidRPr="00DE44BB">
              <w:rPr>
                <w:rFonts w:ascii="宋体" w:hAnsi="宋体" w:hint="eastAsia"/>
                <w:kern w:val="0"/>
                <w:sz w:val="20"/>
              </w:rPr>
              <w:t>5、能提供</w:t>
            </w:r>
            <w:r w:rsidRPr="00DE44BB">
              <w:rPr>
                <w:rFonts w:ascii="宋体" w:hAnsi="宋体"/>
                <w:kern w:val="0"/>
                <w:sz w:val="20"/>
              </w:rPr>
              <w:t>不少于64</w:t>
            </w:r>
            <w:r w:rsidRPr="00DE44BB">
              <w:rPr>
                <w:rFonts w:ascii="宋体" w:hAnsi="宋体" w:hint="eastAsia"/>
                <w:kern w:val="0"/>
                <w:sz w:val="20"/>
              </w:rPr>
              <w:t>课时与</w:t>
            </w:r>
            <w:r w:rsidRPr="00DE44BB">
              <w:rPr>
                <w:rFonts w:ascii="宋体" w:hAnsi="宋体"/>
                <w:kern w:val="0"/>
                <w:sz w:val="20"/>
              </w:rPr>
              <w:t>设备相关教学PPT</w:t>
            </w:r>
            <w:r w:rsidRPr="00DE44BB">
              <w:rPr>
                <w:rFonts w:ascii="宋体" w:hAnsi="宋体" w:hint="eastAsia"/>
                <w:kern w:val="0"/>
                <w:sz w:val="20"/>
              </w:rPr>
              <w:t>的</w:t>
            </w:r>
            <w:r w:rsidRPr="00DE44BB">
              <w:rPr>
                <w:rFonts w:ascii="宋体" w:hAnsi="宋体"/>
                <w:kern w:val="0"/>
                <w:sz w:val="20"/>
              </w:rPr>
              <w:t>得</w:t>
            </w:r>
            <w:r w:rsidRPr="00DE44BB">
              <w:rPr>
                <w:rFonts w:ascii="宋体" w:hAnsi="宋体" w:hint="eastAsia"/>
                <w:kern w:val="0"/>
                <w:sz w:val="20"/>
              </w:rPr>
              <w:t>1分</w:t>
            </w:r>
            <w:r w:rsidRPr="00DE44BB">
              <w:rPr>
                <w:rFonts w:ascii="宋体" w:hAnsi="宋体"/>
                <w:kern w:val="0"/>
                <w:sz w:val="20"/>
              </w:rPr>
              <w:t>；</w:t>
            </w:r>
          </w:p>
          <w:p w:rsidR="0001071B" w:rsidRPr="00DE44BB" w:rsidRDefault="0001071B" w:rsidP="0001071B">
            <w:pPr>
              <w:widowControl/>
              <w:jc w:val="left"/>
              <w:rPr>
                <w:rFonts w:ascii="宋体" w:hAnsi="宋体"/>
                <w:kern w:val="0"/>
                <w:sz w:val="20"/>
              </w:rPr>
            </w:pPr>
            <w:r w:rsidRPr="00DE44BB">
              <w:rPr>
                <w:rFonts w:ascii="宋体" w:hAnsi="宋体" w:hint="eastAsia"/>
                <w:kern w:val="0"/>
                <w:sz w:val="20"/>
              </w:rPr>
              <w:t>6、</w:t>
            </w:r>
            <w:r w:rsidRPr="00DE44BB">
              <w:rPr>
                <w:rFonts w:ascii="宋体" w:hAnsi="宋体"/>
                <w:kern w:val="0"/>
                <w:sz w:val="20"/>
              </w:rPr>
              <w:t>能提供设备</w:t>
            </w:r>
            <w:r w:rsidRPr="00DE44BB">
              <w:rPr>
                <w:rFonts w:ascii="宋体" w:hAnsi="宋体" w:hint="eastAsia"/>
                <w:kern w:val="0"/>
                <w:sz w:val="20"/>
              </w:rPr>
              <w:t>相关，</w:t>
            </w:r>
            <w:r w:rsidRPr="00DE44BB">
              <w:rPr>
                <w:rFonts w:ascii="宋体" w:hAnsi="宋体"/>
                <w:kern w:val="0"/>
                <w:sz w:val="20"/>
              </w:rPr>
              <w:t>不少于30</w:t>
            </w:r>
            <w:r w:rsidRPr="00DE44BB">
              <w:rPr>
                <w:rFonts w:ascii="宋体" w:hAnsi="宋体" w:hint="eastAsia"/>
                <w:kern w:val="0"/>
                <w:sz w:val="20"/>
              </w:rPr>
              <w:t>小时教学</w:t>
            </w:r>
            <w:r w:rsidRPr="00DE44BB">
              <w:rPr>
                <w:rFonts w:ascii="宋体" w:hAnsi="宋体"/>
                <w:kern w:val="0"/>
                <w:sz w:val="20"/>
              </w:rPr>
              <w:t>视频的得</w:t>
            </w:r>
            <w:r w:rsidRPr="00DE44BB">
              <w:rPr>
                <w:rFonts w:ascii="宋体" w:hAnsi="宋体" w:hint="eastAsia"/>
                <w:kern w:val="0"/>
                <w:sz w:val="20"/>
              </w:rPr>
              <w:t>1分</w:t>
            </w:r>
            <w:r w:rsidRPr="00DE44BB">
              <w:rPr>
                <w:rFonts w:ascii="宋体" w:hAnsi="宋体"/>
                <w:kern w:val="0"/>
                <w:sz w:val="20"/>
              </w:rPr>
              <w:t>；</w:t>
            </w:r>
          </w:p>
          <w:p w:rsidR="00D719CE" w:rsidRPr="00D719CE" w:rsidRDefault="0001071B" w:rsidP="0001071B">
            <w:pPr>
              <w:widowControl/>
              <w:jc w:val="left"/>
              <w:rPr>
                <w:rFonts w:ascii="宋体" w:hAnsi="宋体"/>
                <w:color w:val="000000"/>
                <w:kern w:val="0"/>
                <w:sz w:val="20"/>
              </w:rPr>
            </w:pPr>
            <w:r w:rsidRPr="00DE44BB">
              <w:rPr>
                <w:rFonts w:ascii="宋体" w:hAnsi="宋体" w:hint="eastAsia"/>
                <w:kern w:val="0"/>
                <w:sz w:val="20"/>
              </w:rPr>
              <w:t>7、</w:t>
            </w:r>
            <w:r w:rsidRPr="00DE44BB">
              <w:rPr>
                <w:rFonts w:ascii="宋体" w:hAnsi="宋体"/>
                <w:kern w:val="0"/>
                <w:sz w:val="20"/>
              </w:rPr>
              <w:t>能提供设备相关</w:t>
            </w:r>
            <w:r w:rsidRPr="00DE44BB">
              <w:rPr>
                <w:rFonts w:ascii="宋体" w:hAnsi="宋体" w:hint="eastAsia"/>
                <w:kern w:val="0"/>
                <w:sz w:val="20"/>
              </w:rPr>
              <w:t>教学仿真</w:t>
            </w:r>
            <w:r w:rsidRPr="00DE44BB">
              <w:rPr>
                <w:rFonts w:ascii="宋体" w:hAnsi="宋体"/>
                <w:kern w:val="0"/>
                <w:sz w:val="20"/>
              </w:rPr>
              <w:t>软件的</w:t>
            </w:r>
            <w:r w:rsidRPr="00DE44BB">
              <w:rPr>
                <w:rFonts w:ascii="宋体" w:hAnsi="宋体" w:hint="eastAsia"/>
                <w:kern w:val="0"/>
                <w:sz w:val="20"/>
              </w:rPr>
              <w:t>。</w:t>
            </w:r>
            <w:r w:rsidRPr="00DE44BB">
              <w:rPr>
                <w:rFonts w:ascii="宋体" w:hAnsi="宋体"/>
                <w:kern w:val="0"/>
                <w:sz w:val="20"/>
              </w:rPr>
              <w:t>得</w:t>
            </w:r>
            <w:r w:rsidRPr="00DE44BB">
              <w:rPr>
                <w:rFonts w:ascii="宋体" w:hAnsi="宋体" w:hint="eastAsia"/>
                <w:kern w:val="0"/>
                <w:sz w:val="20"/>
              </w:rPr>
              <w:t>1分</w:t>
            </w:r>
            <w:r w:rsidRPr="00DE44BB">
              <w:rPr>
                <w:rFonts w:ascii="宋体" w:hAnsi="宋体"/>
                <w:kern w:val="0"/>
                <w:sz w:val="20"/>
              </w:rPr>
              <w:t>。</w:t>
            </w:r>
          </w:p>
        </w:tc>
      </w:tr>
      <w:tr w:rsidR="00D719CE" w:rsidRPr="00A30B8F" w:rsidTr="0001071B">
        <w:trPr>
          <w:trHeight w:val="808"/>
          <w:jc w:val="center"/>
        </w:trPr>
        <w:tc>
          <w:tcPr>
            <w:tcW w:w="568" w:type="dxa"/>
            <w:vMerge/>
            <w:vAlign w:val="center"/>
            <w:hideMark/>
          </w:tcPr>
          <w:p w:rsidR="00D719CE" w:rsidRPr="00D719CE" w:rsidRDefault="00D719CE" w:rsidP="001F77A1">
            <w:pPr>
              <w:widowControl/>
              <w:jc w:val="left"/>
              <w:rPr>
                <w:rFonts w:ascii="Arial" w:hAnsi="Arial" w:cs="Arial"/>
                <w:color w:val="000000"/>
                <w:kern w:val="0"/>
                <w:sz w:val="20"/>
              </w:rPr>
            </w:pPr>
          </w:p>
        </w:tc>
        <w:tc>
          <w:tcPr>
            <w:tcW w:w="1030" w:type="dxa"/>
            <w:vMerge/>
            <w:vAlign w:val="center"/>
            <w:hideMark/>
          </w:tcPr>
          <w:p w:rsidR="00D719CE" w:rsidRPr="00D719CE" w:rsidRDefault="00D719CE" w:rsidP="001F77A1">
            <w:pPr>
              <w:widowControl/>
              <w:jc w:val="left"/>
              <w:rPr>
                <w:rFonts w:ascii="宋体" w:hAnsi="宋体"/>
                <w:color w:val="000000"/>
                <w:kern w:val="0"/>
                <w:sz w:val="20"/>
              </w:rPr>
            </w:pPr>
          </w:p>
        </w:tc>
        <w:tc>
          <w:tcPr>
            <w:tcW w:w="686" w:type="dxa"/>
            <w:shd w:val="clear" w:color="auto" w:fill="auto"/>
            <w:vAlign w:val="center"/>
            <w:hideMark/>
          </w:tcPr>
          <w:p w:rsidR="00D719CE" w:rsidRPr="00D719CE" w:rsidRDefault="0001071B" w:rsidP="001F77A1">
            <w:pPr>
              <w:widowControl/>
              <w:jc w:val="center"/>
              <w:rPr>
                <w:rFonts w:ascii="宋体" w:hAnsi="宋体"/>
                <w:color w:val="000000"/>
                <w:kern w:val="0"/>
                <w:sz w:val="20"/>
              </w:rPr>
            </w:pPr>
            <w:r>
              <w:rPr>
                <w:rFonts w:ascii="宋体" w:hAnsi="宋体" w:hint="eastAsia"/>
                <w:color w:val="000000"/>
                <w:kern w:val="0"/>
                <w:sz w:val="20"/>
              </w:rPr>
              <w:t>7</w:t>
            </w:r>
          </w:p>
        </w:tc>
        <w:tc>
          <w:tcPr>
            <w:tcW w:w="7634" w:type="dxa"/>
            <w:shd w:val="clear" w:color="auto" w:fill="auto"/>
            <w:vAlign w:val="center"/>
            <w:hideMark/>
          </w:tcPr>
          <w:p w:rsidR="00D719CE" w:rsidRPr="00D719CE" w:rsidRDefault="00D719CE" w:rsidP="0001071B">
            <w:pPr>
              <w:widowControl/>
              <w:jc w:val="left"/>
              <w:rPr>
                <w:rFonts w:ascii="宋体" w:hAnsi="宋体"/>
                <w:color w:val="000000"/>
                <w:kern w:val="0"/>
                <w:sz w:val="20"/>
              </w:rPr>
            </w:pPr>
            <w:r w:rsidRPr="00D719CE">
              <w:rPr>
                <w:rFonts w:ascii="宋体" w:hAnsi="宋体" w:hint="eastAsia"/>
                <w:color w:val="000000"/>
                <w:kern w:val="0"/>
                <w:sz w:val="20"/>
              </w:rPr>
              <w:t>投标设备厂家</w:t>
            </w:r>
            <w:r w:rsidR="00417242">
              <w:rPr>
                <w:rFonts w:ascii="宋体" w:hAnsi="宋体" w:hint="eastAsia"/>
                <w:color w:val="000000"/>
                <w:kern w:val="0"/>
                <w:sz w:val="20"/>
              </w:rPr>
              <w:t>需</w:t>
            </w:r>
            <w:r w:rsidRPr="00D719CE">
              <w:rPr>
                <w:rFonts w:ascii="宋体" w:hAnsi="宋体" w:hint="eastAsia"/>
                <w:color w:val="000000"/>
                <w:kern w:val="0"/>
                <w:sz w:val="20"/>
              </w:rPr>
              <w:t>提供物联网实训设备相关技术</w:t>
            </w:r>
            <w:r w:rsidR="002555C9">
              <w:rPr>
                <w:rFonts w:ascii="宋体" w:hAnsi="宋体" w:hint="eastAsia"/>
                <w:color w:val="000000"/>
                <w:kern w:val="0"/>
                <w:sz w:val="20"/>
              </w:rPr>
              <w:t>实训指导资料或正式出版教材</w:t>
            </w:r>
            <w:r w:rsidR="00417242">
              <w:rPr>
                <w:rFonts w:ascii="宋体" w:hAnsi="宋体" w:hint="eastAsia"/>
                <w:color w:val="000000"/>
                <w:kern w:val="0"/>
                <w:sz w:val="20"/>
              </w:rPr>
              <w:t>（原件</w:t>
            </w:r>
            <w:r w:rsidR="0001071B">
              <w:rPr>
                <w:rFonts w:ascii="宋体" w:hAnsi="宋体" w:hint="eastAsia"/>
                <w:color w:val="000000"/>
                <w:kern w:val="0"/>
                <w:sz w:val="20"/>
              </w:rPr>
              <w:t>单独封装</w:t>
            </w:r>
            <w:r w:rsidR="00417242">
              <w:rPr>
                <w:rFonts w:ascii="宋体" w:hAnsi="宋体" w:hint="eastAsia"/>
                <w:color w:val="000000"/>
                <w:kern w:val="0"/>
                <w:sz w:val="20"/>
              </w:rPr>
              <w:t>）</w:t>
            </w:r>
            <w:r w:rsidRPr="00D719CE">
              <w:rPr>
                <w:rFonts w:ascii="宋体" w:hAnsi="宋体" w:hint="eastAsia"/>
                <w:color w:val="000000"/>
                <w:kern w:val="0"/>
                <w:sz w:val="20"/>
              </w:rPr>
              <w:t>，且由投标原厂参与教材编写的证明</w:t>
            </w:r>
            <w:r w:rsidR="00417242">
              <w:rPr>
                <w:rFonts w:ascii="宋体" w:hAnsi="宋体" w:hint="eastAsia"/>
                <w:color w:val="000000"/>
                <w:kern w:val="0"/>
                <w:sz w:val="20"/>
              </w:rPr>
              <w:t>，基本分2分</w:t>
            </w:r>
            <w:r w:rsidRPr="00D719CE">
              <w:rPr>
                <w:rFonts w:ascii="宋体" w:hAnsi="宋体" w:hint="eastAsia"/>
                <w:color w:val="000000"/>
                <w:kern w:val="0"/>
                <w:sz w:val="20"/>
              </w:rPr>
              <w:t>。每</w:t>
            </w:r>
            <w:r w:rsidR="00417242">
              <w:rPr>
                <w:rFonts w:ascii="宋体" w:hAnsi="宋体" w:hint="eastAsia"/>
                <w:color w:val="000000"/>
                <w:kern w:val="0"/>
                <w:sz w:val="20"/>
              </w:rPr>
              <w:t>多</w:t>
            </w:r>
            <w:r w:rsidRPr="00D719CE">
              <w:rPr>
                <w:rFonts w:ascii="宋体" w:hAnsi="宋体" w:hint="eastAsia"/>
                <w:color w:val="000000"/>
                <w:kern w:val="0"/>
                <w:sz w:val="20"/>
              </w:rPr>
              <w:t>提供1</w:t>
            </w:r>
            <w:r w:rsidR="002555C9">
              <w:rPr>
                <w:rFonts w:ascii="宋体" w:hAnsi="宋体" w:hint="eastAsia"/>
                <w:color w:val="000000"/>
                <w:kern w:val="0"/>
                <w:sz w:val="20"/>
              </w:rPr>
              <w:t>种（本）</w:t>
            </w:r>
            <w:r w:rsidR="00417242">
              <w:rPr>
                <w:rFonts w:ascii="宋体" w:hAnsi="宋体" w:hint="eastAsia"/>
                <w:color w:val="000000"/>
                <w:kern w:val="0"/>
                <w:sz w:val="20"/>
              </w:rPr>
              <w:t>加</w:t>
            </w:r>
            <w:r w:rsidRPr="00D719CE">
              <w:rPr>
                <w:rFonts w:ascii="宋体" w:hAnsi="宋体" w:hint="eastAsia"/>
                <w:color w:val="000000"/>
                <w:kern w:val="0"/>
                <w:sz w:val="20"/>
              </w:rPr>
              <w:t>1分，</w:t>
            </w:r>
            <w:r w:rsidR="00417242">
              <w:rPr>
                <w:rFonts w:ascii="宋体" w:hAnsi="宋体" w:hint="eastAsia"/>
                <w:color w:val="000000"/>
                <w:kern w:val="0"/>
                <w:sz w:val="20"/>
              </w:rPr>
              <w:t>本项</w:t>
            </w:r>
            <w:r w:rsidRPr="00D719CE">
              <w:rPr>
                <w:rFonts w:ascii="宋体" w:hAnsi="宋体" w:hint="eastAsia"/>
                <w:color w:val="000000"/>
                <w:kern w:val="0"/>
                <w:sz w:val="20"/>
              </w:rPr>
              <w:t>最高得7分</w:t>
            </w:r>
            <w:r w:rsidR="0001071B">
              <w:rPr>
                <w:rFonts w:ascii="宋体" w:hAnsi="宋体" w:hint="eastAsia"/>
                <w:color w:val="000000"/>
                <w:kern w:val="0"/>
                <w:sz w:val="20"/>
              </w:rPr>
              <w:t>。</w:t>
            </w:r>
            <w:r w:rsidRPr="00DE44BB">
              <w:rPr>
                <w:rFonts w:ascii="宋体" w:hAnsi="宋体" w:hint="eastAsia"/>
                <w:b/>
                <w:color w:val="FF0000"/>
                <w:kern w:val="0"/>
                <w:sz w:val="20"/>
              </w:rPr>
              <w:t>投标</w:t>
            </w:r>
            <w:r w:rsidR="00417242" w:rsidRPr="00DE44BB">
              <w:rPr>
                <w:rFonts w:ascii="宋体" w:hAnsi="宋体"/>
                <w:b/>
                <w:color w:val="FF0000"/>
                <w:kern w:val="0"/>
                <w:sz w:val="20"/>
              </w:rPr>
              <w:t>产品</w:t>
            </w:r>
            <w:r w:rsidR="00417242" w:rsidRPr="00DE44BB">
              <w:rPr>
                <w:rFonts w:ascii="宋体" w:hAnsi="宋体" w:hint="eastAsia"/>
                <w:b/>
                <w:color w:val="FF0000"/>
                <w:kern w:val="0"/>
                <w:sz w:val="20"/>
              </w:rPr>
              <w:t>必须</w:t>
            </w:r>
            <w:r w:rsidRPr="00DE44BB">
              <w:rPr>
                <w:rFonts w:ascii="宋体" w:hAnsi="宋体"/>
                <w:b/>
                <w:color w:val="FF0000"/>
                <w:kern w:val="0"/>
                <w:sz w:val="20"/>
              </w:rPr>
              <w:t>满足</w:t>
            </w:r>
            <w:r w:rsidRPr="00DE44BB">
              <w:rPr>
                <w:rFonts w:ascii="宋体" w:hAnsi="宋体" w:hint="eastAsia"/>
                <w:b/>
                <w:color w:val="FF0000"/>
                <w:kern w:val="0"/>
                <w:sz w:val="20"/>
              </w:rPr>
              <w:t>以上</w:t>
            </w:r>
            <w:r w:rsidR="00417242" w:rsidRPr="00DE44BB">
              <w:rPr>
                <w:rFonts w:ascii="宋体" w:hAnsi="宋体" w:hint="eastAsia"/>
                <w:b/>
                <w:color w:val="FF0000"/>
                <w:kern w:val="0"/>
                <w:sz w:val="20"/>
              </w:rPr>
              <w:t>基本要求</w:t>
            </w:r>
            <w:r w:rsidRPr="00DE44BB">
              <w:rPr>
                <w:rFonts w:ascii="宋体" w:hAnsi="宋体"/>
                <w:b/>
                <w:color w:val="FF0000"/>
                <w:kern w:val="0"/>
                <w:sz w:val="20"/>
              </w:rPr>
              <w:t>，</w:t>
            </w:r>
            <w:r w:rsidR="00417242" w:rsidRPr="00DE44BB">
              <w:rPr>
                <w:rFonts w:ascii="宋体" w:hAnsi="宋体" w:hint="eastAsia"/>
                <w:b/>
                <w:color w:val="FF0000"/>
                <w:kern w:val="0"/>
                <w:sz w:val="20"/>
              </w:rPr>
              <w:t>否则作不合格标处理</w:t>
            </w:r>
            <w:r w:rsidRPr="00D719CE">
              <w:rPr>
                <w:rFonts w:ascii="宋体" w:hAnsi="宋体"/>
                <w:color w:val="000000"/>
                <w:kern w:val="0"/>
                <w:sz w:val="20"/>
              </w:rPr>
              <w:t>。</w:t>
            </w:r>
          </w:p>
        </w:tc>
      </w:tr>
      <w:tr w:rsidR="009517C8" w:rsidRPr="00A30B8F" w:rsidTr="007A18A3">
        <w:trPr>
          <w:trHeight w:val="3108"/>
          <w:jc w:val="center"/>
        </w:trPr>
        <w:tc>
          <w:tcPr>
            <w:tcW w:w="568" w:type="dxa"/>
            <w:shd w:val="clear" w:color="auto" w:fill="auto"/>
            <w:vAlign w:val="center"/>
            <w:hideMark/>
          </w:tcPr>
          <w:p w:rsidR="009517C8" w:rsidRPr="00D719CE" w:rsidRDefault="009517C8" w:rsidP="001F77A1">
            <w:pPr>
              <w:widowControl/>
              <w:jc w:val="center"/>
              <w:rPr>
                <w:rFonts w:ascii="Arial" w:hAnsi="Arial" w:cs="Arial"/>
                <w:color w:val="000000"/>
                <w:kern w:val="0"/>
                <w:sz w:val="20"/>
              </w:rPr>
            </w:pPr>
            <w:r w:rsidRPr="00D719CE">
              <w:rPr>
                <w:rFonts w:ascii="Arial" w:hAnsi="Arial" w:cs="Arial"/>
                <w:color w:val="000000"/>
                <w:kern w:val="0"/>
                <w:sz w:val="20"/>
              </w:rPr>
              <w:t>3</w:t>
            </w:r>
          </w:p>
        </w:tc>
        <w:tc>
          <w:tcPr>
            <w:tcW w:w="1030" w:type="dxa"/>
            <w:shd w:val="clear" w:color="auto" w:fill="auto"/>
            <w:vAlign w:val="center"/>
            <w:hideMark/>
          </w:tcPr>
          <w:p w:rsidR="009517C8" w:rsidRPr="00D719CE" w:rsidRDefault="009517C8" w:rsidP="001F77A1">
            <w:pPr>
              <w:widowControl/>
              <w:jc w:val="center"/>
              <w:rPr>
                <w:rFonts w:ascii="宋体" w:hAnsi="宋体"/>
                <w:color w:val="000000"/>
                <w:kern w:val="0"/>
                <w:sz w:val="20"/>
              </w:rPr>
            </w:pPr>
            <w:r w:rsidRPr="00D719CE">
              <w:rPr>
                <w:rFonts w:ascii="宋体" w:hAnsi="宋体" w:hint="eastAsia"/>
                <w:color w:val="000000"/>
                <w:kern w:val="0"/>
                <w:sz w:val="20"/>
              </w:rPr>
              <w:t>商务标响应情况（商务、资质）</w:t>
            </w:r>
          </w:p>
        </w:tc>
        <w:tc>
          <w:tcPr>
            <w:tcW w:w="686" w:type="dxa"/>
            <w:shd w:val="clear" w:color="auto" w:fill="auto"/>
            <w:vAlign w:val="center"/>
            <w:hideMark/>
          </w:tcPr>
          <w:p w:rsidR="009517C8" w:rsidRPr="00D719CE" w:rsidRDefault="009517C8" w:rsidP="001F77A1">
            <w:pPr>
              <w:jc w:val="center"/>
              <w:rPr>
                <w:rFonts w:ascii="宋体" w:hAnsi="宋体"/>
                <w:color w:val="000000"/>
                <w:kern w:val="0"/>
                <w:sz w:val="20"/>
              </w:rPr>
            </w:pPr>
            <w:r>
              <w:rPr>
                <w:rFonts w:ascii="宋体" w:hAnsi="宋体" w:hint="eastAsia"/>
                <w:color w:val="000000"/>
                <w:kern w:val="0"/>
                <w:sz w:val="20"/>
              </w:rPr>
              <w:t>30</w:t>
            </w:r>
          </w:p>
        </w:tc>
        <w:tc>
          <w:tcPr>
            <w:tcW w:w="7634" w:type="dxa"/>
            <w:shd w:val="clear" w:color="auto" w:fill="auto"/>
            <w:vAlign w:val="center"/>
            <w:hideMark/>
          </w:tcPr>
          <w:p w:rsidR="009517C8" w:rsidRPr="00D719CE" w:rsidRDefault="009517C8" w:rsidP="001F77A1">
            <w:pPr>
              <w:widowControl/>
              <w:jc w:val="left"/>
              <w:rPr>
                <w:rFonts w:ascii="宋体" w:hAnsi="宋体"/>
                <w:color w:val="000000"/>
                <w:kern w:val="0"/>
                <w:sz w:val="20"/>
              </w:rPr>
            </w:pPr>
            <w:r w:rsidRPr="00D719CE">
              <w:rPr>
                <w:rFonts w:ascii="宋体" w:hAnsi="宋体" w:hint="eastAsia"/>
                <w:color w:val="000000"/>
                <w:kern w:val="0"/>
                <w:sz w:val="20"/>
              </w:rPr>
              <w:t>1、投标产品原厂具有有效的ISO 9001质量管理体系认证、ISO 14001环境管理体系认证、标准化良好行为AAA级证书等</w:t>
            </w:r>
            <w:r>
              <w:rPr>
                <w:rFonts w:ascii="宋体" w:hAnsi="宋体" w:hint="eastAsia"/>
                <w:color w:val="000000"/>
                <w:kern w:val="0"/>
                <w:sz w:val="20"/>
              </w:rPr>
              <w:t>相关证书，</w:t>
            </w:r>
            <w:r w:rsidRPr="00D719CE">
              <w:rPr>
                <w:rFonts w:ascii="宋体" w:hAnsi="宋体" w:hint="eastAsia"/>
                <w:color w:val="000000"/>
                <w:kern w:val="0"/>
                <w:sz w:val="20"/>
              </w:rPr>
              <w:t>每提供一项得2分，最多不超过8分。</w:t>
            </w:r>
            <w:r w:rsidRPr="00D719CE">
              <w:rPr>
                <w:rFonts w:ascii="宋体" w:hAnsi="宋体" w:hint="eastAsia"/>
                <w:color w:val="000000"/>
                <w:kern w:val="0"/>
                <w:sz w:val="20"/>
              </w:rPr>
              <w:br/>
              <w:t>2、投标产品原厂具有省级师资培训资格得2分，国家级（</w:t>
            </w:r>
            <w:r>
              <w:rPr>
                <w:rFonts w:ascii="宋体" w:hAnsi="宋体" w:hint="eastAsia"/>
                <w:color w:val="000000"/>
                <w:kern w:val="0"/>
                <w:sz w:val="20"/>
              </w:rPr>
              <w:t>工信部</w:t>
            </w:r>
            <w:r w:rsidRPr="00D719CE">
              <w:rPr>
                <w:rFonts w:ascii="宋体" w:hAnsi="宋体"/>
                <w:color w:val="000000"/>
                <w:kern w:val="0"/>
                <w:sz w:val="20"/>
              </w:rPr>
              <w:t>）</w:t>
            </w:r>
            <w:r w:rsidRPr="00D719CE">
              <w:rPr>
                <w:rFonts w:ascii="宋体" w:hAnsi="宋体" w:hint="eastAsia"/>
                <w:color w:val="000000"/>
                <w:kern w:val="0"/>
                <w:sz w:val="20"/>
              </w:rPr>
              <w:t>师资培训资格得3分，提供相关有效证明复印件，本项最多得5分；</w:t>
            </w:r>
            <w:r w:rsidRPr="00D719CE">
              <w:rPr>
                <w:rFonts w:ascii="宋体" w:hAnsi="宋体" w:hint="eastAsia"/>
                <w:color w:val="000000"/>
                <w:kern w:val="0"/>
                <w:sz w:val="20"/>
              </w:rPr>
              <w:br/>
              <w:t>3、所投产品具有“基于二维码识别的物联网教学装置”相关证书复印件的，得4分</w:t>
            </w:r>
            <w:r>
              <w:rPr>
                <w:rFonts w:ascii="宋体" w:hAnsi="宋体" w:hint="eastAsia"/>
                <w:color w:val="000000"/>
                <w:kern w:val="0"/>
                <w:sz w:val="20"/>
              </w:rPr>
              <w:t>；</w:t>
            </w:r>
            <w:r w:rsidRPr="00D719CE">
              <w:rPr>
                <w:rFonts w:ascii="宋体" w:hAnsi="宋体" w:hint="eastAsia"/>
                <w:color w:val="000000"/>
                <w:kern w:val="0"/>
                <w:sz w:val="20"/>
              </w:rPr>
              <w:br/>
              <w:t>4、所投产品具有物联网感知与信息识别芯片集成电路相关证书复印件的，得4分</w:t>
            </w:r>
            <w:r>
              <w:rPr>
                <w:rFonts w:ascii="宋体" w:hAnsi="宋体" w:hint="eastAsia"/>
                <w:color w:val="000000"/>
                <w:kern w:val="0"/>
                <w:sz w:val="20"/>
              </w:rPr>
              <w:t>；</w:t>
            </w:r>
          </w:p>
          <w:p w:rsidR="009517C8" w:rsidRPr="00D719CE" w:rsidRDefault="009517C8" w:rsidP="001F77A1">
            <w:pPr>
              <w:widowControl/>
              <w:jc w:val="left"/>
              <w:rPr>
                <w:rFonts w:ascii="宋体" w:hAnsi="宋体"/>
                <w:color w:val="000000"/>
                <w:kern w:val="0"/>
                <w:sz w:val="20"/>
              </w:rPr>
            </w:pPr>
            <w:r w:rsidRPr="00D719CE">
              <w:rPr>
                <w:rFonts w:ascii="宋体" w:hAnsi="宋体" w:hint="eastAsia"/>
                <w:color w:val="000000"/>
                <w:kern w:val="0"/>
                <w:sz w:val="20"/>
              </w:rPr>
              <w:t>5、所投产品通过</w:t>
            </w:r>
            <w:r w:rsidRPr="00D719CE">
              <w:rPr>
                <w:rFonts w:ascii="宋体" w:hAnsi="宋体"/>
                <w:color w:val="000000"/>
                <w:kern w:val="0"/>
                <w:sz w:val="20"/>
              </w:rPr>
              <w:t>中国质量认证中心</w:t>
            </w:r>
            <w:r w:rsidRPr="00D719CE">
              <w:rPr>
                <w:rFonts w:ascii="宋体" w:hAnsi="宋体" w:hint="eastAsia"/>
                <w:color w:val="000000"/>
                <w:kern w:val="0"/>
                <w:sz w:val="20"/>
              </w:rPr>
              <w:t>3C</w:t>
            </w:r>
            <w:r w:rsidRPr="00D719CE">
              <w:rPr>
                <w:rFonts w:ascii="宋体" w:hAnsi="宋体"/>
                <w:color w:val="000000"/>
                <w:kern w:val="0"/>
                <w:sz w:val="20"/>
              </w:rPr>
              <w:t>认证的，</w:t>
            </w:r>
            <w:r w:rsidRPr="00D719CE">
              <w:rPr>
                <w:rFonts w:ascii="宋体" w:hAnsi="宋体" w:hint="eastAsia"/>
                <w:color w:val="000000"/>
                <w:kern w:val="0"/>
                <w:sz w:val="20"/>
              </w:rPr>
              <w:t>投标时</w:t>
            </w:r>
            <w:r w:rsidRPr="00D719CE">
              <w:rPr>
                <w:rFonts w:ascii="宋体" w:hAnsi="宋体"/>
                <w:color w:val="000000"/>
                <w:kern w:val="0"/>
                <w:sz w:val="20"/>
              </w:rPr>
              <w:t>提供相关证书复印件得</w:t>
            </w:r>
            <w:r w:rsidRPr="00D719CE">
              <w:rPr>
                <w:rFonts w:ascii="宋体" w:hAnsi="宋体" w:hint="eastAsia"/>
                <w:color w:val="000000"/>
                <w:kern w:val="0"/>
                <w:sz w:val="20"/>
              </w:rPr>
              <w:t>4</w:t>
            </w:r>
            <w:r w:rsidRPr="00D719CE">
              <w:rPr>
                <w:rFonts w:ascii="宋体" w:hAnsi="宋体"/>
                <w:color w:val="000000"/>
                <w:kern w:val="0"/>
                <w:sz w:val="20"/>
              </w:rPr>
              <w:t>分</w:t>
            </w:r>
            <w:r>
              <w:rPr>
                <w:rFonts w:ascii="宋体" w:hAnsi="宋体" w:hint="eastAsia"/>
                <w:color w:val="000000"/>
                <w:kern w:val="0"/>
                <w:sz w:val="20"/>
              </w:rPr>
              <w:t>；</w:t>
            </w:r>
          </w:p>
          <w:p w:rsidR="009517C8" w:rsidRPr="00D719CE" w:rsidRDefault="009517C8" w:rsidP="001F77A1">
            <w:pPr>
              <w:jc w:val="left"/>
              <w:rPr>
                <w:rFonts w:ascii="宋体" w:hAnsi="宋体"/>
                <w:color w:val="000000"/>
                <w:kern w:val="0"/>
                <w:sz w:val="20"/>
              </w:rPr>
            </w:pPr>
            <w:r>
              <w:rPr>
                <w:rFonts w:ascii="宋体" w:hAnsi="宋体" w:hint="eastAsia"/>
                <w:color w:val="000000"/>
                <w:kern w:val="0"/>
                <w:sz w:val="20"/>
              </w:rPr>
              <w:t>6、</w:t>
            </w:r>
            <w:r w:rsidRPr="00D719CE">
              <w:rPr>
                <w:rFonts w:ascii="宋体" w:hAnsi="宋体" w:hint="eastAsia"/>
                <w:color w:val="000000"/>
                <w:kern w:val="0"/>
                <w:sz w:val="20"/>
              </w:rPr>
              <w:t>所投产品具备设备相关软件著作权以及发明专利证书的，每提供一个有效证书复印件得1分，最多得5分。</w:t>
            </w:r>
          </w:p>
        </w:tc>
      </w:tr>
      <w:tr w:rsidR="00D719CE" w:rsidRPr="00A30B8F" w:rsidTr="002A2508">
        <w:trPr>
          <w:trHeight w:val="700"/>
          <w:jc w:val="center"/>
        </w:trPr>
        <w:tc>
          <w:tcPr>
            <w:tcW w:w="568" w:type="dxa"/>
            <w:shd w:val="clear" w:color="auto" w:fill="auto"/>
            <w:vAlign w:val="center"/>
            <w:hideMark/>
          </w:tcPr>
          <w:p w:rsidR="00D719CE" w:rsidRPr="00D719CE" w:rsidRDefault="00D719CE" w:rsidP="001F77A1">
            <w:pPr>
              <w:widowControl/>
              <w:jc w:val="center"/>
              <w:rPr>
                <w:rFonts w:ascii="Arial" w:hAnsi="Arial" w:cs="Arial"/>
                <w:color w:val="000000"/>
                <w:kern w:val="0"/>
                <w:sz w:val="20"/>
              </w:rPr>
            </w:pPr>
            <w:r w:rsidRPr="00D719CE">
              <w:rPr>
                <w:rFonts w:ascii="Arial" w:hAnsi="Arial" w:cs="Arial"/>
                <w:color w:val="000000"/>
                <w:kern w:val="0"/>
                <w:sz w:val="20"/>
              </w:rPr>
              <w:t>4</w:t>
            </w:r>
          </w:p>
        </w:tc>
        <w:tc>
          <w:tcPr>
            <w:tcW w:w="1030" w:type="dxa"/>
            <w:shd w:val="clear" w:color="auto" w:fill="auto"/>
            <w:vAlign w:val="center"/>
            <w:hideMark/>
          </w:tcPr>
          <w:p w:rsidR="00D719CE" w:rsidRPr="00D719CE" w:rsidRDefault="00D719CE" w:rsidP="001F77A1">
            <w:pPr>
              <w:widowControl/>
              <w:jc w:val="center"/>
              <w:rPr>
                <w:rFonts w:ascii="宋体" w:hAnsi="宋体"/>
                <w:color w:val="000000"/>
                <w:kern w:val="0"/>
                <w:sz w:val="20"/>
              </w:rPr>
            </w:pPr>
            <w:r w:rsidRPr="00D719CE">
              <w:rPr>
                <w:rFonts w:ascii="宋体" w:hAnsi="宋体" w:hint="eastAsia"/>
                <w:color w:val="000000"/>
                <w:kern w:val="0"/>
                <w:sz w:val="20"/>
              </w:rPr>
              <w:t>类似业绩</w:t>
            </w:r>
          </w:p>
        </w:tc>
        <w:tc>
          <w:tcPr>
            <w:tcW w:w="686" w:type="dxa"/>
            <w:shd w:val="clear" w:color="auto" w:fill="auto"/>
            <w:vAlign w:val="center"/>
            <w:hideMark/>
          </w:tcPr>
          <w:p w:rsidR="00D719CE" w:rsidRPr="00D719CE" w:rsidRDefault="00D719CE" w:rsidP="001F77A1">
            <w:pPr>
              <w:widowControl/>
              <w:jc w:val="center"/>
              <w:rPr>
                <w:rFonts w:ascii="宋体" w:hAnsi="宋体"/>
                <w:color w:val="000000"/>
                <w:kern w:val="0"/>
                <w:sz w:val="20"/>
              </w:rPr>
            </w:pPr>
            <w:r w:rsidRPr="00D719CE">
              <w:rPr>
                <w:rFonts w:ascii="宋体" w:hAnsi="宋体" w:hint="eastAsia"/>
                <w:color w:val="000000"/>
                <w:kern w:val="0"/>
                <w:sz w:val="20"/>
              </w:rPr>
              <w:t>5</w:t>
            </w:r>
          </w:p>
        </w:tc>
        <w:tc>
          <w:tcPr>
            <w:tcW w:w="7634" w:type="dxa"/>
            <w:shd w:val="clear" w:color="auto" w:fill="auto"/>
            <w:vAlign w:val="center"/>
            <w:hideMark/>
          </w:tcPr>
          <w:p w:rsidR="00D719CE" w:rsidRPr="00D719CE" w:rsidRDefault="00D719CE" w:rsidP="009517C8">
            <w:pPr>
              <w:widowControl/>
              <w:jc w:val="left"/>
              <w:rPr>
                <w:rFonts w:ascii="宋体" w:hAnsi="宋体"/>
                <w:color w:val="000000"/>
                <w:kern w:val="0"/>
                <w:sz w:val="20"/>
              </w:rPr>
            </w:pPr>
            <w:r w:rsidRPr="00D719CE">
              <w:rPr>
                <w:rFonts w:ascii="宋体" w:hAnsi="宋体" w:hint="eastAsia"/>
                <w:color w:val="000000"/>
                <w:kern w:val="0"/>
                <w:sz w:val="20"/>
              </w:rPr>
              <w:t>投标人自2015年以来，</w:t>
            </w:r>
            <w:r w:rsidR="00DE44BB">
              <w:rPr>
                <w:rFonts w:ascii="宋体" w:hAnsi="宋体" w:hint="eastAsia"/>
                <w:color w:val="000000"/>
                <w:kern w:val="0"/>
                <w:sz w:val="20"/>
              </w:rPr>
              <w:t>30</w:t>
            </w:r>
            <w:r w:rsidRPr="00D719CE">
              <w:rPr>
                <w:rFonts w:ascii="宋体" w:hAnsi="宋体" w:hint="eastAsia"/>
                <w:color w:val="000000"/>
                <w:kern w:val="0"/>
                <w:sz w:val="20"/>
              </w:rPr>
              <w:t>万以上同类产品业绩（单笔合同），每提供1份，得1分，最多得5分。（投标时提供合同原件）</w:t>
            </w:r>
          </w:p>
        </w:tc>
      </w:tr>
      <w:tr w:rsidR="00D719CE" w:rsidRPr="00A30B8F" w:rsidTr="002A2508">
        <w:trPr>
          <w:trHeight w:val="291"/>
          <w:jc w:val="center"/>
        </w:trPr>
        <w:tc>
          <w:tcPr>
            <w:tcW w:w="568" w:type="dxa"/>
            <w:vMerge w:val="restart"/>
            <w:shd w:val="clear" w:color="auto" w:fill="auto"/>
            <w:vAlign w:val="center"/>
            <w:hideMark/>
          </w:tcPr>
          <w:p w:rsidR="00D719CE" w:rsidRPr="00D719CE" w:rsidRDefault="00D719CE" w:rsidP="001F77A1">
            <w:pPr>
              <w:widowControl/>
              <w:jc w:val="center"/>
              <w:rPr>
                <w:rFonts w:ascii="Arial" w:hAnsi="Arial" w:cs="Arial"/>
                <w:color w:val="000000"/>
                <w:kern w:val="0"/>
                <w:sz w:val="20"/>
              </w:rPr>
            </w:pPr>
            <w:r w:rsidRPr="00D719CE">
              <w:rPr>
                <w:rFonts w:ascii="Arial" w:hAnsi="Arial" w:cs="Arial"/>
                <w:color w:val="000000"/>
                <w:kern w:val="0"/>
                <w:sz w:val="20"/>
              </w:rPr>
              <w:t>5</w:t>
            </w:r>
          </w:p>
        </w:tc>
        <w:tc>
          <w:tcPr>
            <w:tcW w:w="1030" w:type="dxa"/>
            <w:vMerge w:val="restart"/>
            <w:shd w:val="clear" w:color="auto" w:fill="auto"/>
            <w:vAlign w:val="center"/>
            <w:hideMark/>
          </w:tcPr>
          <w:p w:rsidR="00D719CE" w:rsidRPr="003255D6" w:rsidRDefault="00D719CE" w:rsidP="001F77A1">
            <w:pPr>
              <w:widowControl/>
              <w:jc w:val="center"/>
              <w:rPr>
                <w:rFonts w:ascii="宋体" w:hAnsi="宋体"/>
                <w:color w:val="FF0000"/>
                <w:kern w:val="0"/>
                <w:sz w:val="20"/>
              </w:rPr>
            </w:pPr>
            <w:r w:rsidRPr="003255D6">
              <w:rPr>
                <w:rFonts w:ascii="宋体" w:hAnsi="宋体" w:hint="eastAsia"/>
                <w:color w:val="FF0000"/>
                <w:kern w:val="0"/>
                <w:sz w:val="20"/>
              </w:rPr>
              <w:t>供货保障、售后服务与培训</w:t>
            </w:r>
          </w:p>
        </w:tc>
        <w:tc>
          <w:tcPr>
            <w:tcW w:w="686" w:type="dxa"/>
            <w:shd w:val="clear" w:color="auto" w:fill="auto"/>
            <w:vAlign w:val="center"/>
            <w:hideMark/>
          </w:tcPr>
          <w:p w:rsidR="00D719CE" w:rsidRPr="003255D6" w:rsidRDefault="00D719CE" w:rsidP="001F77A1">
            <w:pPr>
              <w:widowControl/>
              <w:jc w:val="center"/>
              <w:rPr>
                <w:rFonts w:ascii="宋体" w:hAnsi="宋体"/>
                <w:color w:val="FF0000"/>
                <w:kern w:val="0"/>
                <w:sz w:val="20"/>
              </w:rPr>
            </w:pPr>
            <w:r w:rsidRPr="003255D6">
              <w:rPr>
                <w:rFonts w:ascii="宋体" w:hAnsi="宋体" w:hint="eastAsia"/>
                <w:color w:val="FF0000"/>
                <w:kern w:val="0"/>
                <w:sz w:val="20"/>
              </w:rPr>
              <w:t>2</w:t>
            </w:r>
          </w:p>
        </w:tc>
        <w:tc>
          <w:tcPr>
            <w:tcW w:w="7634" w:type="dxa"/>
            <w:shd w:val="clear" w:color="auto" w:fill="auto"/>
            <w:vAlign w:val="center"/>
            <w:hideMark/>
          </w:tcPr>
          <w:p w:rsidR="00D719CE" w:rsidRPr="003255D6" w:rsidRDefault="00D719CE" w:rsidP="001F77A1">
            <w:pPr>
              <w:widowControl/>
              <w:jc w:val="left"/>
              <w:rPr>
                <w:rFonts w:ascii="宋体" w:hAnsi="宋体"/>
                <w:color w:val="FF0000"/>
                <w:kern w:val="0"/>
                <w:sz w:val="20"/>
              </w:rPr>
            </w:pPr>
            <w:r w:rsidRPr="003255D6">
              <w:rPr>
                <w:rFonts w:ascii="宋体" w:hAnsi="宋体" w:hint="eastAsia"/>
                <w:color w:val="FF0000"/>
                <w:kern w:val="0"/>
                <w:sz w:val="20"/>
              </w:rPr>
              <w:t>投标</w:t>
            </w:r>
            <w:r w:rsidRPr="003255D6">
              <w:rPr>
                <w:rFonts w:ascii="宋体" w:hAnsi="宋体"/>
                <w:color w:val="FF0000"/>
                <w:kern w:val="0"/>
                <w:sz w:val="20"/>
              </w:rPr>
              <w:t>单位</w:t>
            </w:r>
            <w:r w:rsidRPr="003255D6">
              <w:rPr>
                <w:rFonts w:ascii="宋体" w:hAnsi="宋体" w:hint="eastAsia"/>
                <w:color w:val="FF0000"/>
                <w:kern w:val="0"/>
                <w:sz w:val="20"/>
              </w:rPr>
              <w:t>能</w:t>
            </w:r>
            <w:r w:rsidRPr="003255D6">
              <w:rPr>
                <w:rFonts w:ascii="宋体" w:hAnsi="宋体"/>
                <w:color w:val="FF0000"/>
                <w:kern w:val="0"/>
                <w:sz w:val="20"/>
              </w:rPr>
              <w:t>出具</w:t>
            </w:r>
            <w:r w:rsidRPr="003255D6">
              <w:rPr>
                <w:rFonts w:ascii="宋体" w:hAnsi="宋体" w:hint="eastAsia"/>
                <w:color w:val="FF0000"/>
                <w:kern w:val="0"/>
                <w:sz w:val="20"/>
              </w:rPr>
              <w:t>供货商</w:t>
            </w:r>
            <w:r w:rsidRPr="003255D6">
              <w:rPr>
                <w:rFonts w:ascii="宋体" w:hAnsi="宋体"/>
                <w:color w:val="FF0000"/>
                <w:kern w:val="0"/>
                <w:sz w:val="20"/>
              </w:rPr>
              <w:t>在</w:t>
            </w:r>
            <w:r w:rsidRPr="003255D6">
              <w:rPr>
                <w:rFonts w:ascii="宋体" w:hAnsi="宋体" w:hint="eastAsia"/>
                <w:color w:val="FF0000"/>
                <w:kern w:val="0"/>
                <w:sz w:val="20"/>
              </w:rPr>
              <w:t>江苏</w:t>
            </w:r>
            <w:r w:rsidRPr="003255D6">
              <w:rPr>
                <w:rFonts w:ascii="宋体" w:hAnsi="宋体"/>
                <w:color w:val="FF0000"/>
                <w:kern w:val="0"/>
                <w:sz w:val="20"/>
              </w:rPr>
              <w:t>地区售后维修点授权证明</w:t>
            </w:r>
            <w:r w:rsidRPr="003255D6">
              <w:rPr>
                <w:rFonts w:ascii="宋体" w:hAnsi="宋体" w:hint="eastAsia"/>
                <w:color w:val="FF0000"/>
                <w:kern w:val="0"/>
                <w:sz w:val="20"/>
              </w:rPr>
              <w:t>复印件</w:t>
            </w:r>
            <w:r w:rsidRPr="003255D6">
              <w:rPr>
                <w:rFonts w:ascii="宋体" w:hAnsi="宋体"/>
                <w:color w:val="FF0000"/>
                <w:kern w:val="0"/>
                <w:sz w:val="20"/>
              </w:rPr>
              <w:t>的，得</w:t>
            </w:r>
            <w:r w:rsidRPr="003255D6">
              <w:rPr>
                <w:rFonts w:ascii="宋体" w:hAnsi="宋体" w:hint="eastAsia"/>
                <w:color w:val="FF0000"/>
                <w:kern w:val="0"/>
                <w:sz w:val="20"/>
              </w:rPr>
              <w:t>2分</w:t>
            </w:r>
            <w:r w:rsidRPr="003255D6">
              <w:rPr>
                <w:rFonts w:ascii="宋体" w:hAnsi="宋体"/>
                <w:color w:val="FF0000"/>
                <w:kern w:val="0"/>
                <w:sz w:val="20"/>
              </w:rPr>
              <w:t>。</w:t>
            </w:r>
          </w:p>
        </w:tc>
      </w:tr>
      <w:tr w:rsidR="00D719CE" w:rsidRPr="00B159E1" w:rsidTr="002A2508">
        <w:trPr>
          <w:trHeight w:val="817"/>
          <w:jc w:val="center"/>
        </w:trPr>
        <w:tc>
          <w:tcPr>
            <w:tcW w:w="568" w:type="dxa"/>
            <w:vMerge/>
            <w:vAlign w:val="center"/>
            <w:hideMark/>
          </w:tcPr>
          <w:p w:rsidR="00D719CE" w:rsidRPr="00D719CE" w:rsidRDefault="00D719CE" w:rsidP="001F77A1">
            <w:pPr>
              <w:widowControl/>
              <w:jc w:val="left"/>
              <w:rPr>
                <w:rFonts w:ascii="Arial" w:hAnsi="Arial" w:cs="Arial"/>
                <w:color w:val="000000"/>
                <w:kern w:val="0"/>
                <w:sz w:val="20"/>
              </w:rPr>
            </w:pPr>
          </w:p>
        </w:tc>
        <w:tc>
          <w:tcPr>
            <w:tcW w:w="1030" w:type="dxa"/>
            <w:vMerge/>
            <w:vAlign w:val="center"/>
            <w:hideMark/>
          </w:tcPr>
          <w:p w:rsidR="00D719CE" w:rsidRPr="003255D6" w:rsidRDefault="00D719CE" w:rsidP="001F77A1">
            <w:pPr>
              <w:widowControl/>
              <w:jc w:val="left"/>
              <w:rPr>
                <w:rFonts w:ascii="宋体" w:hAnsi="宋体"/>
                <w:color w:val="FF0000"/>
                <w:kern w:val="0"/>
                <w:sz w:val="20"/>
              </w:rPr>
            </w:pPr>
          </w:p>
        </w:tc>
        <w:tc>
          <w:tcPr>
            <w:tcW w:w="686" w:type="dxa"/>
            <w:shd w:val="clear" w:color="auto" w:fill="auto"/>
            <w:vAlign w:val="center"/>
            <w:hideMark/>
          </w:tcPr>
          <w:p w:rsidR="00D719CE" w:rsidRPr="003255D6" w:rsidRDefault="00D719CE" w:rsidP="001F77A1">
            <w:pPr>
              <w:widowControl/>
              <w:jc w:val="center"/>
              <w:rPr>
                <w:rFonts w:ascii="宋体" w:hAnsi="宋体"/>
                <w:color w:val="FF0000"/>
                <w:kern w:val="0"/>
                <w:sz w:val="20"/>
              </w:rPr>
            </w:pPr>
            <w:r w:rsidRPr="003255D6">
              <w:rPr>
                <w:rFonts w:ascii="宋体" w:hAnsi="宋体" w:hint="eastAsia"/>
                <w:color w:val="FF0000"/>
                <w:kern w:val="0"/>
                <w:sz w:val="20"/>
              </w:rPr>
              <w:t>3</w:t>
            </w:r>
          </w:p>
        </w:tc>
        <w:tc>
          <w:tcPr>
            <w:tcW w:w="7634" w:type="dxa"/>
            <w:shd w:val="clear" w:color="auto" w:fill="auto"/>
            <w:vAlign w:val="center"/>
            <w:hideMark/>
          </w:tcPr>
          <w:p w:rsidR="00D719CE" w:rsidRPr="003255D6" w:rsidRDefault="00D719CE" w:rsidP="001F77A1">
            <w:pPr>
              <w:widowControl/>
              <w:jc w:val="left"/>
              <w:rPr>
                <w:rFonts w:ascii="宋体" w:hAnsi="宋体"/>
                <w:color w:val="FF0000"/>
                <w:kern w:val="0"/>
                <w:sz w:val="20"/>
              </w:rPr>
            </w:pPr>
            <w:r w:rsidRPr="003255D6">
              <w:rPr>
                <w:rFonts w:ascii="宋体" w:hAnsi="宋体" w:hint="eastAsia"/>
                <w:color w:val="FF0000"/>
                <w:kern w:val="0"/>
                <w:sz w:val="20"/>
              </w:rPr>
              <w:t>1、设备三年</w:t>
            </w:r>
            <w:r w:rsidRPr="003255D6">
              <w:rPr>
                <w:rFonts w:ascii="宋体" w:hAnsi="宋体"/>
                <w:color w:val="FF0000"/>
                <w:kern w:val="0"/>
                <w:sz w:val="20"/>
              </w:rPr>
              <w:t>免费质保</w:t>
            </w:r>
            <w:r w:rsidRPr="003255D6">
              <w:rPr>
                <w:rFonts w:ascii="宋体" w:hAnsi="宋体" w:hint="eastAsia"/>
                <w:color w:val="FF0000"/>
                <w:kern w:val="0"/>
                <w:sz w:val="20"/>
              </w:rPr>
              <w:t>，</w:t>
            </w:r>
            <w:r w:rsidRPr="003255D6">
              <w:rPr>
                <w:rFonts w:ascii="宋体" w:hAnsi="宋体"/>
                <w:color w:val="FF0000"/>
                <w:kern w:val="0"/>
                <w:sz w:val="20"/>
              </w:rPr>
              <w:t>未达到此要求的为废标，设备满三年</w:t>
            </w:r>
            <w:r w:rsidRPr="003255D6">
              <w:rPr>
                <w:rFonts w:ascii="宋体" w:hAnsi="宋体" w:hint="eastAsia"/>
                <w:color w:val="FF0000"/>
                <w:kern w:val="0"/>
                <w:sz w:val="20"/>
              </w:rPr>
              <w:t>免费</w:t>
            </w:r>
            <w:r w:rsidRPr="003255D6">
              <w:rPr>
                <w:rFonts w:ascii="宋体" w:hAnsi="宋体"/>
                <w:color w:val="FF0000"/>
                <w:kern w:val="0"/>
                <w:sz w:val="20"/>
              </w:rPr>
              <w:t>质保后，</w:t>
            </w:r>
            <w:r w:rsidRPr="003255D6">
              <w:rPr>
                <w:rFonts w:ascii="宋体" w:hAnsi="宋体" w:hint="eastAsia"/>
                <w:color w:val="FF0000"/>
                <w:kern w:val="0"/>
                <w:sz w:val="20"/>
              </w:rPr>
              <w:t>每</w:t>
            </w:r>
            <w:r w:rsidRPr="003255D6">
              <w:rPr>
                <w:rFonts w:ascii="宋体" w:hAnsi="宋体"/>
                <w:color w:val="FF0000"/>
                <w:kern w:val="0"/>
                <w:sz w:val="20"/>
              </w:rPr>
              <w:t>延长一年</w:t>
            </w:r>
            <w:r w:rsidRPr="003255D6">
              <w:rPr>
                <w:rFonts w:ascii="宋体" w:hAnsi="宋体" w:hint="eastAsia"/>
                <w:color w:val="FF0000"/>
                <w:kern w:val="0"/>
                <w:sz w:val="20"/>
              </w:rPr>
              <w:t>得0.5分</w:t>
            </w:r>
            <w:r w:rsidRPr="003255D6">
              <w:rPr>
                <w:rFonts w:ascii="宋体" w:hAnsi="宋体"/>
                <w:color w:val="FF0000"/>
                <w:kern w:val="0"/>
                <w:sz w:val="20"/>
              </w:rPr>
              <w:t>，最高得</w:t>
            </w:r>
            <w:r w:rsidRPr="003255D6">
              <w:rPr>
                <w:rFonts w:ascii="宋体" w:hAnsi="宋体" w:hint="eastAsia"/>
                <w:color w:val="FF0000"/>
                <w:kern w:val="0"/>
                <w:sz w:val="20"/>
              </w:rPr>
              <w:t>1分；</w:t>
            </w:r>
          </w:p>
          <w:p w:rsidR="00D719CE" w:rsidRPr="003255D6" w:rsidRDefault="00D719CE" w:rsidP="001F77A1">
            <w:pPr>
              <w:widowControl/>
              <w:jc w:val="left"/>
              <w:rPr>
                <w:rFonts w:ascii="宋体" w:hAnsi="宋体"/>
                <w:color w:val="FF0000"/>
                <w:kern w:val="0"/>
                <w:sz w:val="20"/>
              </w:rPr>
            </w:pPr>
            <w:r w:rsidRPr="003255D6">
              <w:rPr>
                <w:rFonts w:ascii="宋体" w:hAnsi="宋体"/>
                <w:color w:val="FF0000"/>
                <w:kern w:val="0"/>
                <w:sz w:val="20"/>
              </w:rPr>
              <w:t>2</w:t>
            </w:r>
            <w:r w:rsidRPr="003255D6">
              <w:rPr>
                <w:rFonts w:ascii="宋体" w:hAnsi="宋体" w:hint="eastAsia"/>
                <w:color w:val="FF0000"/>
                <w:kern w:val="0"/>
                <w:sz w:val="20"/>
              </w:rPr>
              <w:t>、投标单位自</w:t>
            </w:r>
            <w:r w:rsidRPr="003255D6">
              <w:rPr>
                <w:rFonts w:ascii="宋体" w:hAnsi="宋体"/>
                <w:color w:val="FF0000"/>
                <w:kern w:val="0"/>
                <w:sz w:val="20"/>
              </w:rPr>
              <w:t>供货三年内，能提供每学期一次</w:t>
            </w:r>
            <w:r w:rsidRPr="003255D6">
              <w:rPr>
                <w:rFonts w:ascii="宋体" w:hAnsi="宋体" w:hint="eastAsia"/>
                <w:color w:val="FF0000"/>
                <w:kern w:val="0"/>
                <w:sz w:val="20"/>
              </w:rPr>
              <w:t>免费</w:t>
            </w:r>
            <w:r w:rsidRPr="003255D6">
              <w:rPr>
                <w:rFonts w:ascii="宋体" w:hAnsi="宋体"/>
                <w:color w:val="FF0000"/>
                <w:kern w:val="0"/>
                <w:sz w:val="20"/>
              </w:rPr>
              <w:t>上门</w:t>
            </w:r>
            <w:r w:rsidRPr="003255D6">
              <w:rPr>
                <w:rFonts w:ascii="宋体" w:hAnsi="宋体" w:hint="eastAsia"/>
                <w:color w:val="FF0000"/>
                <w:kern w:val="0"/>
                <w:sz w:val="20"/>
              </w:rPr>
              <w:t>设备</w:t>
            </w:r>
            <w:r w:rsidRPr="003255D6">
              <w:rPr>
                <w:rFonts w:ascii="宋体" w:hAnsi="宋体"/>
                <w:color w:val="FF0000"/>
                <w:kern w:val="0"/>
                <w:sz w:val="20"/>
              </w:rPr>
              <w:t>检查的，每</w:t>
            </w:r>
            <w:r w:rsidRPr="003255D6">
              <w:rPr>
                <w:rFonts w:ascii="宋体" w:hAnsi="宋体" w:hint="eastAsia"/>
                <w:color w:val="FF0000"/>
                <w:kern w:val="0"/>
                <w:sz w:val="20"/>
              </w:rPr>
              <w:t>提供1次</w:t>
            </w:r>
            <w:r w:rsidRPr="003255D6">
              <w:rPr>
                <w:rFonts w:ascii="宋体" w:hAnsi="宋体"/>
                <w:color w:val="FF0000"/>
                <w:kern w:val="0"/>
                <w:sz w:val="20"/>
              </w:rPr>
              <w:t>得</w:t>
            </w:r>
            <w:r w:rsidRPr="003255D6">
              <w:rPr>
                <w:rFonts w:ascii="宋体" w:hAnsi="宋体" w:hint="eastAsia"/>
                <w:color w:val="FF0000"/>
                <w:kern w:val="0"/>
                <w:sz w:val="20"/>
              </w:rPr>
              <w:t>0.25分</w:t>
            </w:r>
            <w:r w:rsidRPr="003255D6">
              <w:rPr>
                <w:rFonts w:ascii="宋体" w:hAnsi="宋体"/>
                <w:color w:val="FF0000"/>
                <w:kern w:val="0"/>
                <w:sz w:val="20"/>
              </w:rPr>
              <w:t>，最高得</w:t>
            </w:r>
            <w:r w:rsidRPr="003255D6">
              <w:rPr>
                <w:rFonts w:ascii="宋体" w:hAnsi="宋体" w:hint="eastAsia"/>
                <w:color w:val="FF0000"/>
                <w:kern w:val="0"/>
                <w:sz w:val="20"/>
              </w:rPr>
              <w:t>1.5分</w:t>
            </w:r>
            <w:r w:rsidRPr="003255D6">
              <w:rPr>
                <w:rFonts w:ascii="宋体" w:hAnsi="宋体"/>
                <w:color w:val="FF0000"/>
                <w:kern w:val="0"/>
                <w:sz w:val="20"/>
              </w:rPr>
              <w:t>；</w:t>
            </w:r>
          </w:p>
          <w:p w:rsidR="00D719CE" w:rsidRPr="003255D6" w:rsidRDefault="00D719CE" w:rsidP="001F77A1">
            <w:pPr>
              <w:widowControl/>
              <w:jc w:val="left"/>
              <w:rPr>
                <w:rFonts w:ascii="宋体" w:hAnsi="宋体"/>
                <w:color w:val="FF0000"/>
                <w:kern w:val="0"/>
                <w:sz w:val="20"/>
              </w:rPr>
            </w:pPr>
            <w:r w:rsidRPr="003255D6">
              <w:rPr>
                <w:rFonts w:ascii="宋体" w:hAnsi="宋体" w:hint="eastAsia"/>
                <w:color w:val="FF0000"/>
                <w:kern w:val="0"/>
                <w:sz w:val="20"/>
              </w:rPr>
              <w:t>3、投标</w:t>
            </w:r>
            <w:r w:rsidRPr="003255D6">
              <w:rPr>
                <w:rFonts w:ascii="宋体" w:hAnsi="宋体"/>
                <w:color w:val="FF0000"/>
                <w:kern w:val="0"/>
                <w:sz w:val="20"/>
              </w:rPr>
              <w:t>单位自供货</w:t>
            </w:r>
            <w:r w:rsidRPr="003255D6">
              <w:rPr>
                <w:rFonts w:ascii="宋体" w:hAnsi="宋体" w:hint="eastAsia"/>
                <w:color w:val="FF0000"/>
                <w:kern w:val="0"/>
                <w:sz w:val="20"/>
              </w:rPr>
              <w:t>7个</w:t>
            </w:r>
            <w:r w:rsidRPr="003255D6">
              <w:rPr>
                <w:rFonts w:ascii="宋体" w:hAnsi="宋体"/>
                <w:color w:val="FF0000"/>
                <w:kern w:val="0"/>
                <w:sz w:val="20"/>
              </w:rPr>
              <w:t>工作日内，能提供不少于</w:t>
            </w:r>
            <w:r w:rsidRPr="003255D6">
              <w:rPr>
                <w:rFonts w:ascii="宋体" w:hAnsi="宋体" w:hint="eastAsia"/>
                <w:color w:val="FF0000"/>
                <w:kern w:val="0"/>
                <w:sz w:val="20"/>
              </w:rPr>
              <w:t>24课时</w:t>
            </w:r>
            <w:r w:rsidRPr="003255D6">
              <w:rPr>
                <w:rFonts w:ascii="宋体" w:hAnsi="宋体"/>
                <w:color w:val="FF0000"/>
                <w:kern w:val="0"/>
                <w:sz w:val="20"/>
              </w:rPr>
              <w:t>设备培训的，得</w:t>
            </w:r>
            <w:r w:rsidRPr="003255D6">
              <w:rPr>
                <w:rFonts w:ascii="宋体" w:hAnsi="宋体" w:hint="eastAsia"/>
                <w:color w:val="FF0000"/>
                <w:kern w:val="0"/>
                <w:sz w:val="20"/>
              </w:rPr>
              <w:t>0.5分</w:t>
            </w:r>
            <w:r w:rsidRPr="003255D6">
              <w:rPr>
                <w:rFonts w:ascii="宋体" w:hAnsi="宋体"/>
                <w:color w:val="FF0000"/>
                <w:kern w:val="0"/>
                <w:sz w:val="20"/>
              </w:rPr>
              <w:t>。</w:t>
            </w:r>
          </w:p>
        </w:tc>
      </w:tr>
    </w:tbl>
    <w:p w:rsidR="00891CCC" w:rsidRPr="00D719CE" w:rsidRDefault="00891CCC" w:rsidP="001E4E2E">
      <w:pPr>
        <w:pStyle w:val="ad"/>
        <w:spacing w:before="0" w:beforeAutospacing="0" w:after="0" w:afterAutospacing="0"/>
        <w:ind w:firstLineChars="200" w:firstLine="482"/>
        <w:rPr>
          <w:rFonts w:ascii="仿宋_GB2312" w:eastAsia="仿宋_GB2312"/>
          <w:b/>
          <w:color w:val="FF0000"/>
        </w:rPr>
      </w:pPr>
    </w:p>
    <w:p w:rsidR="007B5704" w:rsidRDefault="007B5704" w:rsidP="001E4E2E">
      <w:pPr>
        <w:pStyle w:val="ad"/>
        <w:spacing w:before="0" w:beforeAutospacing="0" w:after="0" w:afterAutospacing="0"/>
        <w:ind w:firstLineChars="200" w:firstLine="480"/>
        <w:rPr>
          <w:rFonts w:ascii="仿宋_GB2312" w:eastAsia="仿宋_GB2312"/>
        </w:rPr>
      </w:pPr>
      <w:r>
        <w:rPr>
          <w:rFonts w:ascii="仿宋_GB2312" w:eastAsia="仿宋_GB2312"/>
        </w:rPr>
        <w:t>21</w:t>
      </w:r>
      <w:r w:rsidR="00B47AE0">
        <w:rPr>
          <w:rFonts w:ascii="仿宋_GB2312" w:eastAsia="仿宋_GB2312" w:hint="eastAsia"/>
        </w:rPr>
        <w:t>.</w:t>
      </w:r>
      <w:r w:rsidR="007F74A4">
        <w:rPr>
          <w:rFonts w:ascii="仿宋_GB2312" w:eastAsia="仿宋_GB2312" w:hint="eastAsia"/>
        </w:rPr>
        <w:t>3</w:t>
      </w:r>
      <w:r>
        <w:rPr>
          <w:rFonts w:ascii="仿宋_GB2312" w:eastAsia="仿宋_GB2312"/>
        </w:rPr>
        <w:t>中标条件：</w:t>
      </w:r>
    </w:p>
    <w:p w:rsidR="007B5704" w:rsidRDefault="007B5704" w:rsidP="00B47AE0">
      <w:pPr>
        <w:pStyle w:val="ad"/>
        <w:spacing w:before="0" w:beforeAutospacing="0" w:after="0" w:afterAutospacing="0"/>
        <w:ind w:firstLineChars="200" w:firstLine="480"/>
        <w:rPr>
          <w:rFonts w:ascii="仿宋_GB2312" w:eastAsia="仿宋_GB2312"/>
        </w:rPr>
      </w:pPr>
      <w:r>
        <w:rPr>
          <w:rFonts w:ascii="仿宋_GB2312" w:eastAsia="仿宋_GB2312" w:hint="eastAsia"/>
        </w:rPr>
        <w:t>评审总得分最高的投标人为中标候选供应商，次之为中标备选供应商。得分相同时，按投标报价由低向高顺序排列。得分且投标报价相同的，按服务情况优劣顺序排列。</w:t>
      </w:r>
    </w:p>
    <w:p w:rsidR="007B5704" w:rsidRDefault="007B5704"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22</w:t>
      </w:r>
      <w:r w:rsidR="00B47AE0">
        <w:rPr>
          <w:rFonts w:ascii="仿宋_GB2312" w:eastAsia="仿宋_GB2312" w:hint="eastAsia"/>
          <w:b/>
          <w:bCs/>
        </w:rPr>
        <w:t>.</w:t>
      </w:r>
      <w:r>
        <w:rPr>
          <w:rFonts w:ascii="仿宋_GB2312" w:eastAsia="仿宋_GB2312" w:hint="eastAsia"/>
          <w:b/>
          <w:bCs/>
        </w:rPr>
        <w:t>评标过程保密</w:t>
      </w:r>
    </w:p>
    <w:p w:rsidR="007B5704" w:rsidRDefault="007B5704" w:rsidP="00B47AE0">
      <w:pPr>
        <w:pStyle w:val="ad"/>
        <w:spacing w:before="0" w:beforeAutospacing="0" w:after="0" w:afterAutospacing="0"/>
        <w:ind w:firstLineChars="200" w:firstLine="480"/>
        <w:rPr>
          <w:rFonts w:ascii="仿宋_GB2312" w:eastAsia="仿宋_GB2312"/>
        </w:rPr>
      </w:pPr>
      <w:r>
        <w:rPr>
          <w:rFonts w:ascii="仿宋_GB2312" w:eastAsia="仿宋_GB2312"/>
        </w:rPr>
        <w:t>22</w:t>
      </w:r>
      <w:r w:rsidR="00B47AE0">
        <w:rPr>
          <w:rFonts w:ascii="仿宋_GB2312" w:eastAsia="仿宋_GB2312" w:hint="eastAsia"/>
        </w:rPr>
        <w:t>.</w:t>
      </w:r>
      <w:r>
        <w:rPr>
          <w:rFonts w:ascii="仿宋_GB2312" w:eastAsia="仿宋_GB2312"/>
        </w:rPr>
        <w:t xml:space="preserve">1 </w:t>
      </w:r>
      <w:r>
        <w:rPr>
          <w:rFonts w:ascii="仿宋_GB2312" w:eastAsia="仿宋_GB2312" w:hint="eastAsia"/>
        </w:rPr>
        <w:t>从开标之日起，到授予投标人合同止，凡是属于审查、澄清、评价和比较投标的有关资料以及授标意向等</w:t>
      </w:r>
      <w:r w:rsidR="007F74A4">
        <w:rPr>
          <w:rFonts w:ascii="仿宋_GB2312" w:eastAsia="仿宋_GB2312" w:hint="eastAsia"/>
        </w:rPr>
        <w:t>信息</w:t>
      </w:r>
      <w:r>
        <w:rPr>
          <w:rFonts w:ascii="仿宋_GB2312" w:eastAsia="仿宋_GB2312" w:hint="eastAsia"/>
        </w:rPr>
        <w:t>，均不得向投标人或其他无关的人员透露。</w:t>
      </w:r>
    </w:p>
    <w:p w:rsidR="001E4E2E" w:rsidRPr="001E4E2E" w:rsidRDefault="007B5704" w:rsidP="001E4E2E">
      <w:pPr>
        <w:pStyle w:val="ad"/>
        <w:spacing w:before="0" w:beforeAutospacing="0" w:after="0" w:afterAutospacing="0"/>
        <w:ind w:firstLineChars="200" w:firstLine="480"/>
        <w:rPr>
          <w:rFonts w:ascii="仿宋_GB2312" w:eastAsia="仿宋_GB2312"/>
        </w:rPr>
      </w:pPr>
      <w:r>
        <w:rPr>
          <w:rFonts w:ascii="仿宋_GB2312" w:eastAsia="仿宋_GB2312"/>
        </w:rPr>
        <w:t xml:space="preserve">22．2 </w:t>
      </w:r>
      <w:r>
        <w:rPr>
          <w:rFonts w:ascii="仿宋_GB2312" w:eastAsia="仿宋_GB2312" w:hint="eastAsia"/>
        </w:rPr>
        <w:t>在评标期间，投标人企图影响招标人的任何活动，将导致投标被拒绝，并承担相应的法律责任。</w:t>
      </w:r>
    </w:p>
    <w:p w:rsidR="007B5704" w:rsidRDefault="007B5704" w:rsidP="0075082F">
      <w:pPr>
        <w:pStyle w:val="ad"/>
        <w:spacing w:before="0" w:beforeAutospacing="0" w:after="0" w:afterAutospacing="0"/>
        <w:jc w:val="center"/>
        <w:rPr>
          <w:rFonts w:ascii="仿宋_GB2312" w:eastAsia="仿宋_GB2312"/>
          <w:b/>
          <w:bCs/>
          <w:sz w:val="27"/>
          <w:szCs w:val="27"/>
        </w:rPr>
      </w:pPr>
      <w:r>
        <w:rPr>
          <w:rFonts w:ascii="仿宋_GB2312" w:eastAsia="仿宋_GB2312" w:hAnsi="Arial" w:cs="Arial"/>
          <w:b/>
          <w:bCs/>
          <w:sz w:val="27"/>
          <w:szCs w:val="27"/>
        </w:rPr>
        <w:t xml:space="preserve">F </w:t>
      </w:r>
      <w:r>
        <w:rPr>
          <w:rFonts w:ascii="仿宋_GB2312" w:eastAsia="仿宋_GB2312" w:hint="eastAsia"/>
          <w:b/>
          <w:bCs/>
          <w:sz w:val="27"/>
          <w:szCs w:val="27"/>
        </w:rPr>
        <w:t>授予合同</w:t>
      </w:r>
    </w:p>
    <w:p w:rsidR="007B5704" w:rsidRPr="00B47AE0" w:rsidRDefault="007B5704" w:rsidP="00F7033B">
      <w:pPr>
        <w:pStyle w:val="ad"/>
        <w:spacing w:before="0" w:beforeAutospacing="0" w:after="0" w:afterAutospacing="0"/>
        <w:ind w:firstLineChars="200" w:firstLine="482"/>
        <w:rPr>
          <w:rFonts w:ascii="仿宋_GB2312" w:eastAsia="仿宋_GB2312"/>
          <w:b/>
          <w:bCs/>
        </w:rPr>
      </w:pPr>
      <w:r w:rsidRPr="00B47AE0">
        <w:rPr>
          <w:rFonts w:ascii="仿宋_GB2312" w:eastAsia="仿宋_GB2312" w:hint="eastAsia"/>
          <w:b/>
          <w:bCs/>
        </w:rPr>
        <w:t>23</w:t>
      </w:r>
      <w:r w:rsidR="00B47AE0" w:rsidRPr="00B47AE0">
        <w:rPr>
          <w:rFonts w:ascii="仿宋_GB2312" w:eastAsia="仿宋_GB2312" w:hint="eastAsia"/>
          <w:b/>
          <w:bCs/>
        </w:rPr>
        <w:t>.</w:t>
      </w:r>
      <w:r w:rsidRPr="00B47AE0">
        <w:rPr>
          <w:rFonts w:ascii="仿宋_GB2312" w:eastAsia="仿宋_GB2312" w:hint="eastAsia"/>
          <w:b/>
          <w:bCs/>
        </w:rPr>
        <w:t>最终审查</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23</w:t>
      </w:r>
      <w:r w:rsidR="00B47AE0" w:rsidRPr="00B47AE0">
        <w:rPr>
          <w:rFonts w:ascii="仿宋_GB2312" w:eastAsia="仿宋_GB2312" w:hint="eastAsia"/>
        </w:rPr>
        <w:t>.</w:t>
      </w:r>
      <w:r w:rsidRPr="00B47AE0">
        <w:rPr>
          <w:rFonts w:ascii="仿宋_GB2312" w:eastAsia="仿宋_GB2312" w:hint="eastAsia"/>
        </w:rPr>
        <w:t xml:space="preserve">1 </w:t>
      </w:r>
      <w:r w:rsidR="007F74A4" w:rsidRPr="00B47AE0">
        <w:rPr>
          <w:rFonts w:ascii="仿宋_GB2312" w:eastAsia="仿宋_GB2312" w:hint="eastAsia"/>
        </w:rPr>
        <w:t>最终审查的对象是招标项目的拟中标人</w:t>
      </w:r>
      <w:r w:rsidRPr="00B47AE0">
        <w:rPr>
          <w:rFonts w:ascii="仿宋_GB2312" w:eastAsia="仿宋_GB2312" w:hint="eastAsia"/>
        </w:rPr>
        <w:t>。</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23</w:t>
      </w:r>
      <w:r w:rsidR="00B47AE0" w:rsidRPr="00B47AE0">
        <w:rPr>
          <w:rFonts w:ascii="仿宋_GB2312" w:eastAsia="仿宋_GB2312" w:hint="eastAsia"/>
        </w:rPr>
        <w:t>.</w:t>
      </w:r>
      <w:r w:rsidRPr="00B47AE0">
        <w:rPr>
          <w:rFonts w:ascii="仿宋_GB2312" w:eastAsia="仿宋_GB2312" w:hint="eastAsia"/>
        </w:rPr>
        <w:t>2 最终审查的内容是对拟中标人的产品进行产品性能、技术状况、生产条件、产品质量，投标人资格、信誉以及招标人认为有必要了解的其他问题作进一步的考察。</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23</w:t>
      </w:r>
      <w:r w:rsidR="00B47AE0" w:rsidRPr="00B47AE0">
        <w:rPr>
          <w:rFonts w:ascii="仿宋_GB2312" w:eastAsia="仿宋_GB2312" w:hint="eastAsia"/>
        </w:rPr>
        <w:t>.</w:t>
      </w:r>
      <w:r w:rsidRPr="00B47AE0">
        <w:rPr>
          <w:rFonts w:ascii="仿宋_GB2312" w:eastAsia="仿宋_GB2312" w:hint="eastAsia"/>
        </w:rPr>
        <w:t>3 最终审查的方式：</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（1）对拟中标人进行询问。</w:t>
      </w:r>
    </w:p>
    <w:p w:rsidR="007F74A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（2）提供所需的有关资料。</w:t>
      </w:r>
      <w:r w:rsidR="007F74A4" w:rsidRPr="00B47AE0">
        <w:rPr>
          <w:rFonts w:ascii="仿宋_GB2312" w:eastAsia="仿宋_GB2312" w:hint="eastAsia"/>
        </w:rPr>
        <w:t xml:space="preserve"> </w:t>
      </w:r>
    </w:p>
    <w:p w:rsidR="007F74A4" w:rsidRPr="00B47AE0" w:rsidRDefault="007F74A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（3）现场考察</w:t>
      </w:r>
      <w:r w:rsidR="005E7378">
        <w:rPr>
          <w:rFonts w:ascii="仿宋_GB2312" w:eastAsia="仿宋_GB2312" w:hint="eastAsia"/>
        </w:rPr>
        <w:t>。</w:t>
      </w:r>
    </w:p>
    <w:p w:rsidR="007B5704" w:rsidRPr="00B47AE0" w:rsidRDefault="007B5704" w:rsidP="00F7033B">
      <w:pPr>
        <w:pStyle w:val="ad"/>
        <w:spacing w:before="0" w:beforeAutospacing="0" w:after="0" w:afterAutospacing="0"/>
        <w:ind w:firstLineChars="200" w:firstLine="482"/>
        <w:rPr>
          <w:rFonts w:ascii="仿宋_GB2312" w:eastAsia="仿宋_GB2312"/>
          <w:b/>
          <w:bCs/>
        </w:rPr>
      </w:pPr>
      <w:r w:rsidRPr="00B47AE0">
        <w:rPr>
          <w:rFonts w:ascii="仿宋_GB2312" w:eastAsia="仿宋_GB2312" w:hint="eastAsia"/>
          <w:b/>
          <w:bCs/>
        </w:rPr>
        <w:t>24</w:t>
      </w:r>
      <w:r w:rsidR="00B47AE0" w:rsidRPr="00B47AE0">
        <w:rPr>
          <w:rFonts w:ascii="仿宋_GB2312" w:eastAsia="仿宋_GB2312" w:hint="eastAsia"/>
          <w:b/>
          <w:bCs/>
        </w:rPr>
        <w:t>.</w:t>
      </w:r>
      <w:r w:rsidRPr="00B47AE0">
        <w:rPr>
          <w:rFonts w:ascii="仿宋_GB2312" w:eastAsia="仿宋_GB2312" w:hint="eastAsia"/>
          <w:b/>
          <w:bCs/>
        </w:rPr>
        <w:t>招标人在授标时有变更数量的权力</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在向中标人传达中标通知时，招标方有权变更数量和服务的内容。</w:t>
      </w:r>
    </w:p>
    <w:p w:rsidR="007B5704" w:rsidRPr="00B47AE0" w:rsidRDefault="007B5704" w:rsidP="00F7033B">
      <w:pPr>
        <w:pStyle w:val="ad"/>
        <w:spacing w:before="0" w:beforeAutospacing="0" w:after="0" w:afterAutospacing="0"/>
        <w:ind w:firstLineChars="200" w:firstLine="482"/>
        <w:rPr>
          <w:rFonts w:ascii="仿宋_GB2312" w:eastAsia="仿宋_GB2312"/>
          <w:b/>
          <w:bCs/>
        </w:rPr>
      </w:pPr>
      <w:r w:rsidRPr="00B47AE0">
        <w:rPr>
          <w:rFonts w:ascii="仿宋_GB2312" w:eastAsia="仿宋_GB2312" w:hint="eastAsia"/>
          <w:b/>
          <w:bCs/>
        </w:rPr>
        <w:t>25</w:t>
      </w:r>
      <w:r w:rsidR="00B47AE0" w:rsidRPr="00B47AE0">
        <w:rPr>
          <w:rFonts w:ascii="仿宋_GB2312" w:eastAsia="仿宋_GB2312" w:hint="eastAsia"/>
          <w:b/>
          <w:bCs/>
        </w:rPr>
        <w:t>.</w:t>
      </w:r>
      <w:r w:rsidRPr="00B47AE0">
        <w:rPr>
          <w:rFonts w:ascii="仿宋_GB2312" w:eastAsia="仿宋_GB2312" w:hint="eastAsia"/>
          <w:b/>
          <w:bCs/>
        </w:rPr>
        <w:t>招标人接受和拒绝任何或所有投标的权力</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尽管有第21．3条规定，为维护国家利益，招标人在授予合同之前仍有选择或拒绝任何投标人中标的权力，并对所采取的行为不说明原因。</w:t>
      </w:r>
    </w:p>
    <w:p w:rsidR="007B5704" w:rsidRPr="00B47AE0" w:rsidRDefault="007B5704" w:rsidP="00F7033B">
      <w:pPr>
        <w:pStyle w:val="ad"/>
        <w:spacing w:before="0" w:beforeAutospacing="0" w:after="0" w:afterAutospacing="0"/>
        <w:ind w:firstLineChars="200" w:firstLine="482"/>
        <w:rPr>
          <w:rFonts w:ascii="仿宋_GB2312" w:eastAsia="仿宋_GB2312"/>
          <w:b/>
          <w:bCs/>
        </w:rPr>
      </w:pPr>
      <w:r w:rsidRPr="00B47AE0">
        <w:rPr>
          <w:rFonts w:ascii="仿宋_GB2312" w:eastAsia="仿宋_GB2312" w:hint="eastAsia"/>
          <w:b/>
          <w:bCs/>
        </w:rPr>
        <w:t>26</w:t>
      </w:r>
      <w:r w:rsidR="00B47AE0" w:rsidRPr="00B47AE0">
        <w:rPr>
          <w:rFonts w:ascii="仿宋_GB2312" w:eastAsia="仿宋_GB2312" w:hint="eastAsia"/>
          <w:b/>
          <w:bCs/>
        </w:rPr>
        <w:t>.</w:t>
      </w:r>
      <w:r w:rsidRPr="00B47AE0">
        <w:rPr>
          <w:rFonts w:ascii="仿宋_GB2312" w:eastAsia="仿宋_GB2312" w:hint="eastAsia"/>
          <w:b/>
          <w:bCs/>
        </w:rPr>
        <w:t>中标通知</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在投标有效期内，招标人以电话</w:t>
      </w:r>
      <w:r w:rsidR="007F74A4" w:rsidRPr="00B47AE0">
        <w:rPr>
          <w:rFonts w:ascii="仿宋_GB2312" w:eastAsia="仿宋_GB2312" w:hint="eastAsia"/>
        </w:rPr>
        <w:t>通知拟中标人</w:t>
      </w:r>
      <w:r w:rsidR="005E7378">
        <w:rPr>
          <w:rFonts w:ascii="仿宋_GB2312" w:eastAsia="仿宋_GB2312" w:hint="eastAsia"/>
        </w:rPr>
        <w:t>，并在招标网站上公示，公示期满无异议，则向中标人发送《中标通知书》。</w:t>
      </w:r>
    </w:p>
    <w:p w:rsidR="007B5704" w:rsidRPr="00B47AE0" w:rsidRDefault="007B5704" w:rsidP="00F7033B">
      <w:pPr>
        <w:pStyle w:val="ad"/>
        <w:spacing w:before="0" w:beforeAutospacing="0" w:after="0" w:afterAutospacing="0"/>
        <w:ind w:firstLineChars="200" w:firstLine="482"/>
        <w:rPr>
          <w:rFonts w:ascii="仿宋_GB2312" w:eastAsia="仿宋_GB2312"/>
          <w:b/>
          <w:bCs/>
        </w:rPr>
      </w:pPr>
      <w:r w:rsidRPr="00B47AE0">
        <w:rPr>
          <w:rFonts w:ascii="仿宋_GB2312" w:eastAsia="仿宋_GB2312" w:hint="eastAsia"/>
          <w:b/>
          <w:bCs/>
        </w:rPr>
        <w:t>27</w:t>
      </w:r>
      <w:r w:rsidR="00B47AE0" w:rsidRPr="00B47AE0">
        <w:rPr>
          <w:rFonts w:ascii="仿宋_GB2312" w:eastAsia="仿宋_GB2312" w:hint="eastAsia"/>
          <w:b/>
          <w:bCs/>
        </w:rPr>
        <w:t>.</w:t>
      </w:r>
      <w:r w:rsidRPr="00B47AE0">
        <w:rPr>
          <w:rFonts w:ascii="仿宋_GB2312" w:eastAsia="仿宋_GB2312" w:hint="eastAsia"/>
          <w:b/>
          <w:bCs/>
        </w:rPr>
        <w:t>签订合同</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27</w:t>
      </w:r>
      <w:r w:rsidR="00B47AE0" w:rsidRPr="00B47AE0">
        <w:rPr>
          <w:rFonts w:ascii="仿宋_GB2312" w:eastAsia="仿宋_GB2312" w:hint="eastAsia"/>
        </w:rPr>
        <w:t>.</w:t>
      </w:r>
      <w:r w:rsidRPr="00B47AE0">
        <w:rPr>
          <w:rFonts w:ascii="仿宋_GB2312" w:eastAsia="仿宋_GB2312" w:hint="eastAsia"/>
        </w:rPr>
        <w:t>1 中标人应按招标方规定的时间、地点与其签订采购合同，否则按开标后撤回投标处理。</w:t>
      </w:r>
    </w:p>
    <w:p w:rsidR="007B5704" w:rsidRPr="00B47AE0" w:rsidRDefault="007B5704" w:rsidP="00B47AE0">
      <w:pPr>
        <w:pStyle w:val="ad"/>
        <w:spacing w:before="0" w:beforeAutospacing="0" w:after="0" w:afterAutospacing="0"/>
        <w:ind w:firstLineChars="200" w:firstLine="480"/>
        <w:rPr>
          <w:rFonts w:ascii="仿宋_GB2312" w:eastAsia="仿宋_GB2312"/>
        </w:rPr>
      </w:pPr>
      <w:r w:rsidRPr="00B47AE0">
        <w:rPr>
          <w:rFonts w:ascii="仿宋_GB2312" w:eastAsia="仿宋_GB2312" w:hint="eastAsia"/>
        </w:rPr>
        <w:t>27</w:t>
      </w:r>
      <w:r w:rsidR="00B47AE0" w:rsidRPr="00B47AE0">
        <w:rPr>
          <w:rFonts w:ascii="仿宋_GB2312" w:eastAsia="仿宋_GB2312" w:hint="eastAsia"/>
        </w:rPr>
        <w:t>.</w:t>
      </w:r>
      <w:r w:rsidRPr="00B47AE0">
        <w:rPr>
          <w:rFonts w:ascii="仿宋_GB2312" w:eastAsia="仿宋_GB2312" w:hint="eastAsia"/>
        </w:rPr>
        <w:t>2 招标文件、中标人的投标文件及评标过程中有关澄清文件均应作为合同附件。</w:t>
      </w:r>
    </w:p>
    <w:p w:rsidR="0043460E" w:rsidRDefault="0043460E" w:rsidP="0075082F">
      <w:pPr>
        <w:pStyle w:val="ad"/>
        <w:spacing w:before="0" w:beforeAutospacing="0" w:after="0" w:afterAutospacing="0"/>
        <w:rPr>
          <w:rFonts w:ascii="仿宋_GB2312" w:eastAsia="仿宋_GB2312"/>
          <w:b/>
        </w:rPr>
        <w:sectPr w:rsidR="0043460E">
          <w:footerReference w:type="default" r:id="rId8"/>
          <w:pgSz w:w="11906" w:h="16838"/>
          <w:pgMar w:top="935" w:right="1800" w:bottom="935" w:left="1800" w:header="851" w:footer="992" w:gutter="0"/>
          <w:cols w:space="720"/>
          <w:docGrid w:type="lines" w:linePitch="312"/>
        </w:sectPr>
      </w:pPr>
    </w:p>
    <w:p w:rsidR="007B5704" w:rsidRDefault="007B5704" w:rsidP="0075082F">
      <w:pPr>
        <w:pStyle w:val="ad"/>
        <w:spacing w:before="0" w:beforeAutospacing="0" w:after="0" w:afterAutospacing="0"/>
        <w:rPr>
          <w:rFonts w:ascii="仿宋_GB2312" w:eastAsia="仿宋_GB2312"/>
          <w:b/>
          <w:bCs/>
        </w:rPr>
      </w:pPr>
      <w:r>
        <w:rPr>
          <w:rFonts w:ascii="仿宋_GB2312" w:eastAsia="仿宋_GB2312" w:hint="eastAsia"/>
          <w:b/>
        </w:rPr>
        <w:lastRenderedPageBreak/>
        <w:t>第三部份</w:t>
      </w:r>
      <w:r>
        <w:rPr>
          <w:rFonts w:ascii="仿宋_GB2312" w:eastAsia="仿宋_GB2312"/>
          <w:b/>
        </w:rPr>
        <w:t xml:space="preserve"> </w:t>
      </w:r>
      <w:r>
        <w:rPr>
          <w:rFonts w:ascii="仿宋_GB2312" w:eastAsia="仿宋_GB2312" w:hint="eastAsia"/>
          <w:b/>
        </w:rPr>
        <w:t>投标书格式</w:t>
      </w:r>
      <w:r>
        <w:rPr>
          <w:rFonts w:ascii="仿宋_GB2312" w:eastAsia="仿宋_GB2312" w:hint="eastAsia"/>
          <w:b/>
          <w:bCs/>
        </w:rPr>
        <w:t>（范本）</w:t>
      </w:r>
    </w:p>
    <w:p w:rsidR="005E7378" w:rsidRDefault="005E7378" w:rsidP="0075082F">
      <w:pPr>
        <w:pStyle w:val="ad"/>
        <w:spacing w:before="0" w:beforeAutospacing="0" w:after="0" w:afterAutospacing="0"/>
        <w:jc w:val="center"/>
        <w:rPr>
          <w:rFonts w:ascii="仿宋_GB2312" w:eastAsia="仿宋_GB2312"/>
          <w:b/>
          <w:bCs/>
        </w:rPr>
      </w:pPr>
    </w:p>
    <w:p w:rsidR="007B5704" w:rsidRDefault="007B5704" w:rsidP="0075082F">
      <w:pPr>
        <w:pStyle w:val="ad"/>
        <w:spacing w:before="0" w:beforeAutospacing="0" w:after="0" w:afterAutospacing="0"/>
        <w:jc w:val="center"/>
        <w:rPr>
          <w:rFonts w:ascii="仿宋_GB2312" w:eastAsia="仿宋_GB2312"/>
          <w:b/>
          <w:bCs/>
        </w:rPr>
      </w:pPr>
      <w:r>
        <w:rPr>
          <w:rFonts w:ascii="仿宋_GB2312" w:eastAsia="仿宋_GB2312"/>
          <w:b/>
          <w:bCs/>
        </w:rPr>
        <w:t>1</w:t>
      </w:r>
      <w:r>
        <w:rPr>
          <w:rFonts w:ascii="仿宋_GB2312" w:eastAsia="仿宋_GB2312" w:hint="eastAsia"/>
          <w:b/>
          <w:bCs/>
        </w:rPr>
        <w:t>、封面格式</w:t>
      </w:r>
    </w:p>
    <w:tbl>
      <w:tblPr>
        <w:tblW w:w="0" w:type="auto"/>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8583"/>
      </w:tblGrid>
      <w:tr w:rsidR="007B5704">
        <w:trPr>
          <w:trHeight w:val="11917"/>
          <w:tblCellSpacing w:w="7" w:type="dxa"/>
          <w:jc w:val="center"/>
        </w:trPr>
        <w:tc>
          <w:tcPr>
            <w:tcW w:w="8555"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rPr>
            </w:pPr>
          </w:p>
          <w:p w:rsidR="007B5704" w:rsidRDefault="007B5704" w:rsidP="0075082F">
            <w:pPr>
              <w:pStyle w:val="ad"/>
              <w:spacing w:before="0" w:beforeAutospacing="0" w:after="0" w:afterAutospacing="0"/>
              <w:jc w:val="center"/>
              <w:rPr>
                <w:rFonts w:ascii="仿宋_GB2312" w:eastAsia="仿宋_GB2312"/>
                <w:b/>
                <w:bCs/>
              </w:rPr>
            </w:pPr>
            <w:r>
              <w:rPr>
                <w:rFonts w:ascii="仿宋_GB2312" w:eastAsia="仿宋_GB2312" w:hint="eastAsia"/>
                <w:b/>
                <w:bCs/>
              </w:rPr>
              <w:t>投</w:t>
            </w:r>
            <w:r>
              <w:rPr>
                <w:rFonts w:ascii="仿宋_GB2312" w:eastAsia="仿宋_GB2312"/>
                <w:b/>
                <w:bCs/>
              </w:rPr>
              <w:t xml:space="preserve"> </w:t>
            </w:r>
            <w:r>
              <w:rPr>
                <w:rFonts w:ascii="仿宋_GB2312" w:eastAsia="仿宋_GB2312" w:hint="eastAsia"/>
                <w:b/>
                <w:bCs/>
              </w:rPr>
              <w:t>标</w:t>
            </w:r>
            <w:r>
              <w:rPr>
                <w:rFonts w:ascii="仿宋_GB2312" w:eastAsia="仿宋_GB2312"/>
                <w:b/>
                <w:bCs/>
              </w:rPr>
              <w:t xml:space="preserve"> </w:t>
            </w:r>
            <w:r>
              <w:rPr>
                <w:rFonts w:ascii="仿宋_GB2312" w:eastAsia="仿宋_GB2312" w:hint="eastAsia"/>
                <w:b/>
                <w:bCs/>
              </w:rPr>
              <w:t>书</w:t>
            </w: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5E7378">
            <w:pPr>
              <w:pStyle w:val="ad"/>
              <w:spacing w:before="0" w:beforeAutospacing="0" w:after="0" w:afterAutospacing="0"/>
              <w:ind w:firstLineChars="200" w:firstLine="480"/>
              <w:rPr>
                <w:rFonts w:ascii="仿宋_GB2312" w:eastAsia="仿宋_GB2312"/>
              </w:rPr>
            </w:pPr>
          </w:p>
          <w:p w:rsidR="005E7378" w:rsidRDefault="005E7378" w:rsidP="00F7033B">
            <w:pPr>
              <w:pStyle w:val="ad"/>
              <w:spacing w:before="0" w:beforeAutospacing="0" w:after="0" w:afterAutospacing="0"/>
              <w:rPr>
                <w:rFonts w:ascii="仿宋_GB2312" w:eastAsia="仿宋_GB2312"/>
              </w:rPr>
            </w:pPr>
          </w:p>
          <w:p w:rsidR="007B5704" w:rsidRDefault="007B5704" w:rsidP="005E7378">
            <w:pPr>
              <w:pStyle w:val="ad"/>
              <w:spacing w:before="0" w:beforeAutospacing="0" w:after="0" w:afterAutospacing="0"/>
              <w:ind w:firstLineChars="200" w:firstLine="480"/>
              <w:rPr>
                <w:rFonts w:ascii="仿宋_GB2312" w:eastAsia="仿宋_GB2312"/>
              </w:rPr>
            </w:pPr>
            <w:r>
              <w:rPr>
                <w:rFonts w:ascii="仿宋_GB2312" w:eastAsia="仿宋_GB2312" w:hint="eastAsia"/>
              </w:rPr>
              <w:t>采购编号：</w:t>
            </w:r>
          </w:p>
          <w:p w:rsidR="007B5704" w:rsidRDefault="007B5704" w:rsidP="0075082F">
            <w:pPr>
              <w:pStyle w:val="ad"/>
              <w:spacing w:before="0" w:beforeAutospacing="0" w:after="0" w:afterAutospacing="0"/>
              <w:rPr>
                <w:rFonts w:ascii="仿宋_GB2312" w:eastAsia="仿宋_GB2312"/>
              </w:rPr>
            </w:pPr>
            <w:r>
              <w:rPr>
                <w:rFonts w:ascii="仿宋_GB2312" w:eastAsia="仿宋_GB2312"/>
              </w:rPr>
              <w:t xml:space="preserve">　　</w:t>
            </w:r>
          </w:p>
          <w:p w:rsidR="00F0057E" w:rsidRDefault="007B5704" w:rsidP="00F0057E">
            <w:pPr>
              <w:pStyle w:val="ad"/>
              <w:spacing w:before="0" w:beforeAutospacing="0" w:after="0" w:afterAutospacing="0"/>
              <w:ind w:firstLine="480"/>
              <w:rPr>
                <w:rFonts w:ascii="仿宋_GB2312" w:eastAsia="仿宋_GB2312"/>
              </w:rPr>
            </w:pPr>
            <w:r>
              <w:rPr>
                <w:rFonts w:ascii="仿宋_GB2312" w:eastAsia="仿宋_GB2312" w:hint="eastAsia"/>
                <w:b/>
                <w:bCs/>
              </w:rPr>
              <w:t>项</w:t>
            </w:r>
            <w:r>
              <w:rPr>
                <w:rFonts w:ascii="仿宋_GB2312" w:eastAsia="仿宋_GB2312"/>
                <w:b/>
                <w:bCs/>
              </w:rPr>
              <w:t xml:space="preserve"> </w:t>
            </w:r>
            <w:r>
              <w:rPr>
                <w:rFonts w:ascii="仿宋_GB2312" w:eastAsia="仿宋_GB2312" w:hint="eastAsia"/>
                <w:b/>
                <w:bCs/>
              </w:rPr>
              <w:t>目</w:t>
            </w:r>
            <w:r>
              <w:rPr>
                <w:rFonts w:ascii="仿宋_GB2312" w:eastAsia="仿宋_GB2312"/>
                <w:b/>
                <w:bCs/>
              </w:rPr>
              <w:t xml:space="preserve"> </w:t>
            </w:r>
            <w:r>
              <w:rPr>
                <w:rFonts w:ascii="仿宋_GB2312" w:eastAsia="仿宋_GB2312" w:hint="eastAsia"/>
                <w:b/>
                <w:bCs/>
              </w:rPr>
              <w:t>名</w:t>
            </w:r>
            <w:r>
              <w:rPr>
                <w:rFonts w:ascii="仿宋_GB2312" w:eastAsia="仿宋_GB2312"/>
                <w:b/>
                <w:bCs/>
              </w:rPr>
              <w:t xml:space="preserve"> </w:t>
            </w:r>
            <w:r>
              <w:rPr>
                <w:rFonts w:ascii="仿宋_GB2312" w:eastAsia="仿宋_GB2312" w:hint="eastAsia"/>
                <w:b/>
                <w:bCs/>
              </w:rPr>
              <w:t>称：</w:t>
            </w:r>
            <w:r>
              <w:rPr>
                <w:rFonts w:ascii="仿宋_GB2312" w:eastAsia="仿宋_GB2312"/>
                <w:b/>
                <w:bCs/>
              </w:rPr>
              <w:br/>
            </w:r>
            <w:r>
              <w:rPr>
                <w:rFonts w:ascii="仿宋_GB2312" w:eastAsia="仿宋_GB2312"/>
                <w:b/>
                <w:bCs/>
              </w:rPr>
              <w:br/>
            </w:r>
            <w:r>
              <w:rPr>
                <w:rFonts w:ascii="仿宋_GB2312" w:eastAsia="仿宋_GB2312" w:hint="eastAsia"/>
                <w:b/>
                <w:bCs/>
              </w:rPr>
              <w:t xml:space="preserve">　　投</w:t>
            </w:r>
            <w:r>
              <w:rPr>
                <w:rFonts w:ascii="仿宋_GB2312" w:eastAsia="仿宋_GB2312"/>
                <w:b/>
                <w:bCs/>
              </w:rPr>
              <w:t xml:space="preserve"> </w:t>
            </w:r>
            <w:r>
              <w:rPr>
                <w:rFonts w:ascii="仿宋_GB2312" w:eastAsia="仿宋_GB2312" w:hint="eastAsia"/>
                <w:b/>
                <w:bCs/>
              </w:rPr>
              <w:t>标</w:t>
            </w:r>
            <w:r>
              <w:rPr>
                <w:rFonts w:ascii="仿宋_GB2312" w:eastAsia="仿宋_GB2312"/>
                <w:b/>
                <w:bCs/>
              </w:rPr>
              <w:t xml:space="preserve"> </w:t>
            </w:r>
            <w:r>
              <w:rPr>
                <w:rFonts w:ascii="仿宋_GB2312" w:eastAsia="仿宋_GB2312" w:hint="eastAsia"/>
                <w:b/>
                <w:bCs/>
              </w:rPr>
              <w:t>单</w:t>
            </w:r>
            <w:r>
              <w:rPr>
                <w:rFonts w:ascii="仿宋_GB2312" w:eastAsia="仿宋_GB2312"/>
                <w:b/>
                <w:bCs/>
              </w:rPr>
              <w:t xml:space="preserve"> </w:t>
            </w:r>
            <w:r>
              <w:rPr>
                <w:rFonts w:ascii="仿宋_GB2312" w:eastAsia="仿宋_GB2312" w:hint="eastAsia"/>
                <w:b/>
                <w:bCs/>
              </w:rPr>
              <w:t>位：</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投标单位全权代表：</w:t>
            </w:r>
            <w:r>
              <w:rPr>
                <w:rFonts w:ascii="仿宋_GB2312" w:eastAsia="仿宋_GB2312"/>
              </w:rPr>
              <w:t xml:space="preserve">　</w:t>
            </w:r>
          </w:p>
          <w:p w:rsidR="00F0057E" w:rsidRDefault="00F0057E" w:rsidP="00F0057E">
            <w:pPr>
              <w:pStyle w:val="ad"/>
              <w:spacing w:before="0" w:beforeAutospacing="0" w:after="0" w:afterAutospacing="0"/>
              <w:ind w:firstLine="480"/>
              <w:rPr>
                <w:rFonts w:ascii="仿宋_GB2312" w:eastAsia="仿宋_GB2312"/>
                <w:b/>
              </w:rPr>
            </w:pPr>
          </w:p>
          <w:p w:rsidR="00F0057E" w:rsidRPr="00F0057E" w:rsidRDefault="00F0057E" w:rsidP="00F0057E">
            <w:pPr>
              <w:pStyle w:val="ad"/>
              <w:spacing w:before="0" w:beforeAutospacing="0" w:after="0" w:afterAutospacing="0"/>
              <w:ind w:firstLine="480"/>
              <w:rPr>
                <w:rFonts w:ascii="仿宋_GB2312" w:eastAsia="仿宋_GB2312"/>
                <w:b/>
              </w:rPr>
            </w:pPr>
            <w:r w:rsidRPr="00F0057E">
              <w:rPr>
                <w:rFonts w:ascii="仿宋_GB2312" w:eastAsia="仿宋_GB2312" w:hint="eastAsia"/>
                <w:b/>
              </w:rPr>
              <w:t>联系电话：</w:t>
            </w:r>
          </w:p>
          <w:p w:rsidR="007B5704" w:rsidRDefault="007B5704" w:rsidP="00F0057E">
            <w:pPr>
              <w:pStyle w:val="ad"/>
              <w:spacing w:before="0" w:beforeAutospacing="0" w:after="0" w:afterAutospacing="0"/>
              <w:ind w:firstLine="480"/>
              <w:jc w:val="center"/>
              <w:rPr>
                <w:rFonts w:ascii="仿宋_GB2312" w:eastAsia="仿宋_GB2312"/>
                <w:b/>
                <w:bCs/>
                <w:sz w:val="18"/>
                <w:szCs w:val="18"/>
              </w:rPr>
            </w:pPr>
            <w:r>
              <w:rPr>
                <w:rFonts w:ascii="仿宋_GB2312" w:eastAsia="仿宋_GB2312"/>
              </w:rPr>
              <w:br/>
            </w:r>
            <w:r>
              <w:rPr>
                <w:rFonts w:ascii="仿宋_GB2312" w:eastAsia="仿宋_GB2312" w:hint="eastAsia"/>
                <w:b/>
                <w:bCs/>
                <w:sz w:val="18"/>
                <w:szCs w:val="18"/>
              </w:rPr>
              <w:t>投标单位：　　　　　　（公章）</w:t>
            </w:r>
          </w:p>
          <w:p w:rsidR="007B5704" w:rsidRDefault="007B5704" w:rsidP="0075082F">
            <w:pPr>
              <w:pStyle w:val="ad"/>
              <w:spacing w:before="0" w:beforeAutospacing="0" w:after="0" w:afterAutospacing="0"/>
              <w:jc w:val="center"/>
              <w:rPr>
                <w:rFonts w:ascii="仿宋_GB2312" w:eastAsia="仿宋_GB2312"/>
              </w:rPr>
            </w:pPr>
            <w:r>
              <w:rPr>
                <w:rFonts w:ascii="仿宋_GB2312" w:eastAsia="仿宋_GB2312"/>
              </w:rPr>
              <w:t xml:space="preserve">　　</w:t>
            </w:r>
          </w:p>
          <w:p w:rsidR="007B5704" w:rsidRDefault="007B5704" w:rsidP="0075082F">
            <w:pPr>
              <w:pStyle w:val="ad"/>
              <w:spacing w:before="0" w:beforeAutospacing="0" w:after="0" w:afterAutospacing="0"/>
              <w:jc w:val="center"/>
              <w:rPr>
                <w:rFonts w:ascii="仿宋_GB2312" w:eastAsia="仿宋_GB2312"/>
                <w:b/>
                <w:bCs/>
              </w:rPr>
            </w:pPr>
            <w:r>
              <w:rPr>
                <w:rFonts w:ascii="仿宋_GB2312" w:eastAsia="仿宋_GB2312" w:hint="eastAsia"/>
                <w:b/>
                <w:bCs/>
              </w:rPr>
              <w:t>年</w:t>
            </w:r>
            <w:r>
              <w:rPr>
                <w:rFonts w:ascii="仿宋_GB2312" w:eastAsia="仿宋_GB2312"/>
                <w:b/>
                <w:bCs/>
              </w:rPr>
              <w:t xml:space="preserve"> </w:t>
            </w:r>
            <w:r>
              <w:rPr>
                <w:rFonts w:ascii="仿宋_GB2312" w:eastAsia="仿宋_GB2312" w:hint="eastAsia"/>
                <w:b/>
                <w:bCs/>
              </w:rPr>
              <w:t xml:space="preserve">　　月　　日</w:t>
            </w:r>
          </w:p>
        </w:tc>
      </w:tr>
    </w:tbl>
    <w:p w:rsidR="007F74A4" w:rsidRDefault="007F74A4" w:rsidP="0075082F">
      <w:pPr>
        <w:pStyle w:val="ad"/>
        <w:spacing w:before="0" w:beforeAutospacing="0" w:after="0" w:afterAutospacing="0"/>
        <w:jc w:val="center"/>
        <w:rPr>
          <w:rFonts w:ascii="仿宋_GB2312" w:eastAsia="仿宋_GB2312"/>
          <w:b/>
          <w:bCs/>
        </w:rPr>
      </w:pPr>
    </w:p>
    <w:p w:rsidR="005E7378" w:rsidRDefault="005E7378" w:rsidP="0075082F">
      <w:pPr>
        <w:pStyle w:val="ad"/>
        <w:spacing w:before="0" w:beforeAutospacing="0" w:after="0" w:afterAutospacing="0"/>
        <w:jc w:val="center"/>
        <w:rPr>
          <w:rFonts w:ascii="仿宋_GB2312" w:eastAsia="仿宋_GB2312"/>
          <w:b/>
          <w:bCs/>
        </w:rPr>
      </w:pPr>
    </w:p>
    <w:p w:rsidR="005E7378" w:rsidRDefault="005E7378" w:rsidP="0075082F">
      <w:pPr>
        <w:pStyle w:val="ad"/>
        <w:spacing w:before="0" w:beforeAutospacing="0" w:after="0" w:afterAutospacing="0"/>
        <w:jc w:val="center"/>
        <w:rPr>
          <w:rFonts w:ascii="仿宋_GB2312" w:eastAsia="仿宋_GB2312"/>
          <w:b/>
          <w:bCs/>
        </w:rPr>
      </w:pPr>
    </w:p>
    <w:p w:rsidR="005E7378" w:rsidRDefault="005E7378" w:rsidP="0075082F">
      <w:pPr>
        <w:pStyle w:val="ad"/>
        <w:spacing w:before="0" w:beforeAutospacing="0" w:after="0" w:afterAutospacing="0"/>
        <w:jc w:val="center"/>
        <w:rPr>
          <w:rFonts w:ascii="仿宋_GB2312" w:eastAsia="仿宋_GB2312"/>
          <w:b/>
          <w:bCs/>
        </w:rPr>
      </w:pPr>
    </w:p>
    <w:p w:rsidR="002549EE" w:rsidRDefault="002549EE" w:rsidP="0075082F">
      <w:pPr>
        <w:pStyle w:val="ad"/>
        <w:spacing w:before="0" w:beforeAutospacing="0" w:after="0" w:afterAutospacing="0"/>
        <w:jc w:val="center"/>
        <w:rPr>
          <w:rFonts w:ascii="仿宋_GB2312" w:eastAsia="仿宋_GB2312"/>
          <w:b/>
          <w:bCs/>
        </w:rPr>
      </w:pPr>
    </w:p>
    <w:p w:rsidR="007B5704" w:rsidRPr="005E7378" w:rsidRDefault="007B5704" w:rsidP="0075082F">
      <w:pPr>
        <w:pStyle w:val="ad"/>
        <w:spacing w:before="0" w:beforeAutospacing="0" w:after="0" w:afterAutospacing="0"/>
        <w:jc w:val="center"/>
        <w:rPr>
          <w:rFonts w:ascii="仿宋_GB2312" w:eastAsia="仿宋_GB2312"/>
        </w:rPr>
      </w:pPr>
      <w:r w:rsidRPr="005E7378">
        <w:rPr>
          <w:rFonts w:ascii="仿宋_GB2312" w:eastAsia="仿宋_GB2312" w:hint="eastAsia"/>
          <w:b/>
          <w:bCs/>
        </w:rPr>
        <w:lastRenderedPageBreak/>
        <w:t>2</w:t>
      </w:r>
      <w:r w:rsidRPr="005E7378">
        <w:rPr>
          <w:rFonts w:ascii="仿宋_GB2312" w:eastAsia="仿宋_GB2312" w:hint="eastAsia"/>
        </w:rPr>
        <w:t>投标书格式</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致：________________________________</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 xml:space="preserve">　根据贵方为___________________________________项目招标采购货物及服务的投标邀请_____________________</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（招标编号），签字代表______________________（全名、职务）经正式授权并代表投标人____________________（投标方名称、地址）提交下述文件正本一份和副本一式____份。</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 xml:space="preserve">开标一览表 </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 xml:space="preserve">投标价格表 </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 xml:space="preserve">货物简要说明一览表 </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 xml:space="preserve">按投标须知第14、15条要求提供的全部文件 </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 xml:space="preserve">资格证明文件 </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 xml:space="preserve">投标保证金，金额为人民币____________________元。 </w:t>
      </w:r>
    </w:p>
    <w:p w:rsidR="007B5704" w:rsidRPr="005E7378" w:rsidRDefault="007B5704" w:rsidP="008E3213">
      <w:pPr>
        <w:numPr>
          <w:ilvl w:val="0"/>
          <w:numId w:val="2"/>
        </w:numPr>
        <w:ind w:left="0" w:firstLineChars="200" w:firstLine="480"/>
        <w:rPr>
          <w:rFonts w:ascii="仿宋_GB2312" w:eastAsia="仿宋_GB2312"/>
          <w:sz w:val="24"/>
          <w:szCs w:val="24"/>
        </w:rPr>
      </w:pPr>
      <w:r w:rsidRPr="005E7378">
        <w:rPr>
          <w:rFonts w:ascii="仿宋_GB2312" w:eastAsia="仿宋_GB2312" w:hint="eastAsia"/>
          <w:sz w:val="24"/>
          <w:szCs w:val="24"/>
        </w:rPr>
        <w:t>据此函，签字代表宣布同意如下：</w:t>
      </w:r>
      <w:r w:rsidRPr="005E7378">
        <w:rPr>
          <w:rFonts w:ascii="仿宋_GB2312" w:eastAsia="仿宋_GB2312" w:hint="eastAsia"/>
          <w:sz w:val="24"/>
          <w:szCs w:val="24"/>
        </w:rPr>
        <w:br/>
      </w:r>
      <w:r w:rsidR="005E7378" w:rsidRPr="005E7378">
        <w:rPr>
          <w:rFonts w:ascii="仿宋_GB2312" w:eastAsia="仿宋_GB2312" w:hint="eastAsia"/>
          <w:sz w:val="24"/>
          <w:szCs w:val="24"/>
        </w:rPr>
        <w:t xml:space="preserve">    </w:t>
      </w:r>
      <w:r w:rsidRPr="005E7378">
        <w:rPr>
          <w:rFonts w:ascii="仿宋_GB2312" w:eastAsia="仿宋_GB2312" w:hint="eastAsia"/>
          <w:sz w:val="24"/>
          <w:szCs w:val="24"/>
        </w:rPr>
        <w:t xml:space="preserve">1．所附投标报价表中规定的应提供和交付的货物投标总价为人民币____________________元。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2．投标人将按招标文件的规定履行合同责任和义务。</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3．投标人已详细审查全部招标文件，包括修改文件（如需要修改）以及全部参考资料和有关附件。我们完全理解并同意放弃对这方面有不明及误解的权利。</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4．其投标自开标日期有效期为________________个日历日。</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5．如果在规定的开标日期后，投标人在投标有效期内撤回投标，其投标保证金将被贵方没收。</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6</w:t>
      </w:r>
      <w:r w:rsidR="007F74A4" w:rsidRPr="005E7378">
        <w:rPr>
          <w:rFonts w:ascii="仿宋_GB2312" w:eastAsia="仿宋_GB2312" w:hint="eastAsia"/>
        </w:rPr>
        <w:t>．投标人同意提供按照贵方</w:t>
      </w:r>
      <w:r w:rsidRPr="005E7378">
        <w:rPr>
          <w:rFonts w:ascii="仿宋_GB2312" w:eastAsia="仿宋_GB2312" w:hint="eastAsia"/>
        </w:rPr>
        <w:t>要求的与其投标有关的一切数据或资料，完全理解不一</w:t>
      </w:r>
      <w:r w:rsidR="007F74A4" w:rsidRPr="005E7378">
        <w:rPr>
          <w:rFonts w:ascii="仿宋_GB2312" w:eastAsia="仿宋_GB2312" w:hint="eastAsia"/>
        </w:rPr>
        <w:t>定接受最低价格的投标</w:t>
      </w:r>
      <w:r w:rsidRPr="005E7378">
        <w:rPr>
          <w:rFonts w:ascii="仿宋_GB2312" w:eastAsia="仿宋_GB2312" w:hint="eastAsia"/>
        </w:rPr>
        <w:t>。</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7．与本投标有关的一切正式往来通讯请寄至：</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地址：_____________________________邮编：___________</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电话：_____________________ 传真：___________________</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投标人代表性名、职务：_______________________________</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投标人名称（公章）：__________________________________</w:t>
      </w:r>
    </w:p>
    <w:p w:rsidR="007B5704" w:rsidRPr="005E7378" w:rsidRDefault="007B5704" w:rsidP="0075082F">
      <w:pPr>
        <w:pStyle w:val="ad"/>
        <w:spacing w:before="0" w:beforeAutospacing="0" w:after="0" w:afterAutospacing="0"/>
        <w:rPr>
          <w:rFonts w:ascii="仿宋_GB2312" w:eastAsia="仿宋_GB2312"/>
        </w:rPr>
      </w:pPr>
      <w:r w:rsidRPr="005E7378">
        <w:rPr>
          <w:rFonts w:ascii="仿宋_GB2312" w:eastAsia="仿宋_GB2312" w:hint="eastAsia"/>
        </w:rPr>
        <w:t>日期：______年___月___日                全权代表签字：_________________</w:t>
      </w:r>
    </w:p>
    <w:p w:rsidR="007B5704" w:rsidRDefault="007B5704"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5E7378" w:rsidRDefault="005E7378" w:rsidP="0075082F">
      <w:pPr>
        <w:pStyle w:val="ad"/>
        <w:spacing w:before="0" w:beforeAutospacing="0" w:after="0" w:afterAutospacing="0"/>
        <w:rPr>
          <w:rFonts w:ascii="仿宋_GB2312" w:eastAsia="仿宋_GB2312"/>
          <w:b/>
          <w:bCs/>
        </w:rPr>
      </w:pPr>
    </w:p>
    <w:p w:rsidR="00891CCC" w:rsidRDefault="00891CCC" w:rsidP="0075082F">
      <w:pPr>
        <w:pStyle w:val="ad"/>
        <w:spacing w:before="0" w:beforeAutospacing="0" w:after="0" w:afterAutospacing="0"/>
        <w:rPr>
          <w:rFonts w:ascii="仿宋_GB2312" w:eastAsia="仿宋_GB2312"/>
          <w:b/>
          <w:bCs/>
        </w:rPr>
        <w:sectPr w:rsidR="00891CCC">
          <w:pgSz w:w="11906" w:h="16838"/>
          <w:pgMar w:top="935" w:right="1800" w:bottom="935" w:left="1800" w:header="851" w:footer="992" w:gutter="0"/>
          <w:cols w:space="720"/>
          <w:docGrid w:type="lines" w:linePitch="312"/>
        </w:sectPr>
      </w:pPr>
    </w:p>
    <w:p w:rsidR="005E7378" w:rsidRPr="005E7378" w:rsidRDefault="005E7378" w:rsidP="0075082F">
      <w:pPr>
        <w:pStyle w:val="ad"/>
        <w:spacing w:before="0" w:beforeAutospacing="0" w:after="0" w:afterAutospacing="0"/>
        <w:rPr>
          <w:rFonts w:ascii="仿宋_GB2312" w:eastAsia="仿宋_GB2312"/>
          <w:b/>
          <w:bCs/>
        </w:rPr>
      </w:pPr>
    </w:p>
    <w:p w:rsidR="007B5704" w:rsidRPr="005E7378" w:rsidRDefault="007B5704" w:rsidP="0075082F">
      <w:pPr>
        <w:pStyle w:val="ad"/>
        <w:spacing w:before="0" w:beforeAutospacing="0" w:after="0" w:afterAutospacing="0"/>
        <w:jc w:val="center"/>
        <w:rPr>
          <w:rFonts w:ascii="仿宋_GB2312" w:eastAsia="仿宋_GB2312"/>
          <w:b/>
          <w:bCs/>
        </w:rPr>
      </w:pPr>
      <w:r w:rsidRPr="005E7378">
        <w:rPr>
          <w:rFonts w:ascii="仿宋_GB2312" w:eastAsia="仿宋_GB2312" w:hint="eastAsia"/>
          <w:b/>
          <w:bCs/>
        </w:rPr>
        <w:t xml:space="preserve">　</w:t>
      </w:r>
      <w:r w:rsidRPr="005E7378">
        <w:rPr>
          <w:rFonts w:ascii="仿宋_GB2312" w:eastAsia="仿宋_GB2312" w:hint="eastAsia"/>
        </w:rPr>
        <w:t>3</w:t>
      </w:r>
      <w:r w:rsidRPr="005E7378">
        <w:rPr>
          <w:rFonts w:ascii="仿宋_GB2312" w:eastAsia="仿宋_GB2312" w:hint="eastAsia"/>
          <w:b/>
          <w:bCs/>
        </w:rPr>
        <w:t>投标报价表</w:t>
      </w:r>
    </w:p>
    <w:p w:rsidR="007B5704" w:rsidRPr="005E7378" w:rsidRDefault="007B5704" w:rsidP="0075082F">
      <w:pPr>
        <w:pStyle w:val="ad"/>
        <w:spacing w:before="0" w:beforeAutospacing="0" w:after="0" w:afterAutospacing="0"/>
        <w:jc w:val="center"/>
        <w:rPr>
          <w:rFonts w:ascii="仿宋_GB2312" w:eastAsia="仿宋_GB2312"/>
        </w:rPr>
      </w:pPr>
      <w:r w:rsidRPr="005E7378">
        <w:rPr>
          <w:rFonts w:ascii="仿宋_GB2312" w:eastAsia="仿宋_GB2312" w:hint="eastAsia"/>
        </w:rPr>
        <w:t>投标方名称(盖章)：</w:t>
      </w:r>
      <w:r w:rsidRPr="005E7378">
        <w:rPr>
          <w:rFonts w:ascii="仿宋_GB2312" w:eastAsia="仿宋_GB2312" w:hint="eastAsia"/>
          <w:u w:val="single"/>
        </w:rPr>
        <w:t xml:space="preserve">                   </w:t>
      </w:r>
      <w:r w:rsidRPr="005E7378">
        <w:rPr>
          <w:rFonts w:ascii="仿宋_GB2312" w:eastAsia="仿宋_GB2312" w:hint="eastAsia"/>
        </w:rPr>
        <w:t>招标编号：</w:t>
      </w:r>
      <w:r w:rsidRPr="005E7378">
        <w:rPr>
          <w:rFonts w:ascii="仿宋_GB2312" w:eastAsia="仿宋_GB2312" w:hint="eastAsia"/>
          <w:b/>
          <w:bCs/>
        </w:rPr>
        <w:t>GYWZZB2017-</w:t>
      </w:r>
      <w:r w:rsidR="00F0057E">
        <w:rPr>
          <w:rFonts w:ascii="仿宋_GB2312" w:eastAsia="仿宋_GB2312" w:hint="eastAsia"/>
          <w:b/>
          <w:bCs/>
        </w:rPr>
        <w:t xml:space="preserve"> </w:t>
      </w:r>
      <w:r w:rsidR="007A18A3">
        <w:rPr>
          <w:rFonts w:ascii="仿宋_GB2312" w:eastAsia="仿宋_GB2312" w:hint="eastAsia"/>
          <w:b/>
          <w:bCs/>
        </w:rPr>
        <w:t>018</w:t>
      </w:r>
      <w:r w:rsidR="00F0057E">
        <w:rPr>
          <w:rFonts w:ascii="仿宋_GB2312" w:eastAsia="仿宋_GB2312" w:hint="eastAsia"/>
          <w:b/>
          <w:bCs/>
        </w:rPr>
        <w:t xml:space="preserve"> </w:t>
      </w:r>
      <w:r w:rsidRPr="005E7378">
        <w:rPr>
          <w:rFonts w:ascii="仿宋_GB2312" w:eastAsia="仿宋_GB2312" w:hint="eastAsia"/>
        </w:rPr>
        <w:t>货币单位：人民币</w:t>
      </w:r>
    </w:p>
    <w:tbl>
      <w:tblPr>
        <w:tblW w:w="8878" w:type="dxa"/>
        <w:tblInd w:w="78" w:type="dxa"/>
        <w:tblLayout w:type="fixed"/>
        <w:tblLook w:val="0000"/>
      </w:tblPr>
      <w:tblGrid>
        <w:gridCol w:w="646"/>
        <w:gridCol w:w="1585"/>
        <w:gridCol w:w="2110"/>
        <w:gridCol w:w="741"/>
        <w:gridCol w:w="741"/>
        <w:gridCol w:w="814"/>
        <w:gridCol w:w="765"/>
        <w:gridCol w:w="1476"/>
      </w:tblGrid>
      <w:tr w:rsidR="007B5704" w:rsidRPr="005E7378" w:rsidTr="005E7378">
        <w:trPr>
          <w:trHeight w:val="43"/>
        </w:trPr>
        <w:tc>
          <w:tcPr>
            <w:tcW w:w="7402" w:type="dxa"/>
            <w:gridSpan w:val="7"/>
            <w:tcBorders>
              <w:top w:val="single" w:sz="6" w:space="0" w:color="auto"/>
              <w:left w:val="single" w:sz="6" w:space="0" w:color="auto"/>
              <w:bottom w:val="single" w:sz="6" w:space="0" w:color="auto"/>
              <w:right w:val="single" w:sz="6" w:space="0" w:color="auto"/>
            </w:tcBorders>
            <w:vAlign w:val="center"/>
          </w:tcPr>
          <w:p w:rsidR="007B5704" w:rsidRPr="005E7378" w:rsidRDefault="007B5704" w:rsidP="00C90CFB">
            <w:pPr>
              <w:autoSpaceDE w:val="0"/>
              <w:autoSpaceDN w:val="0"/>
              <w:rPr>
                <w:rFonts w:ascii="仿宋_GB2312" w:eastAsia="仿宋_GB2312" w:hAnsi="宋体"/>
                <w:sz w:val="24"/>
                <w:szCs w:val="24"/>
              </w:rPr>
            </w:pPr>
            <w:r w:rsidRPr="005E7378">
              <w:rPr>
                <w:rFonts w:ascii="仿宋_GB2312" w:eastAsia="仿宋_GB2312" w:hAnsi="宋体" w:hint="eastAsia"/>
                <w:sz w:val="24"/>
                <w:szCs w:val="24"/>
              </w:rPr>
              <w:t>项目名称：</w:t>
            </w:r>
            <w:r w:rsidR="00F0057E">
              <w:rPr>
                <w:rFonts w:ascii="仿宋_GB2312" w:eastAsia="仿宋_GB2312"/>
                <w:color w:val="FF0000"/>
              </w:rPr>
              <w:t>机电工程学院物联网综合实训设备项目</w:t>
            </w:r>
          </w:p>
        </w:tc>
        <w:tc>
          <w:tcPr>
            <w:tcW w:w="1476"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单位：元</w:t>
            </w:r>
          </w:p>
        </w:tc>
      </w:tr>
      <w:tr w:rsidR="007B5704" w:rsidRPr="005E7378" w:rsidTr="005E7378">
        <w:trPr>
          <w:trHeight w:val="43"/>
        </w:trPr>
        <w:tc>
          <w:tcPr>
            <w:tcW w:w="646"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序 号</w:t>
            </w:r>
          </w:p>
        </w:tc>
        <w:tc>
          <w:tcPr>
            <w:tcW w:w="1585"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设备名称</w:t>
            </w:r>
          </w:p>
        </w:tc>
        <w:tc>
          <w:tcPr>
            <w:tcW w:w="2110"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规格型号</w:t>
            </w:r>
          </w:p>
        </w:tc>
        <w:tc>
          <w:tcPr>
            <w:tcW w:w="741"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单位</w:t>
            </w:r>
          </w:p>
        </w:tc>
        <w:tc>
          <w:tcPr>
            <w:tcW w:w="741"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数量</w:t>
            </w:r>
          </w:p>
        </w:tc>
        <w:tc>
          <w:tcPr>
            <w:tcW w:w="814" w:type="dxa"/>
            <w:tcBorders>
              <w:top w:val="single" w:sz="6" w:space="0" w:color="auto"/>
              <w:left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单 价</w:t>
            </w:r>
          </w:p>
        </w:tc>
        <w:tc>
          <w:tcPr>
            <w:tcW w:w="765"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总价</w:t>
            </w:r>
          </w:p>
        </w:tc>
        <w:tc>
          <w:tcPr>
            <w:tcW w:w="1476"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r w:rsidRPr="005E7378">
              <w:rPr>
                <w:rFonts w:ascii="仿宋_GB2312" w:eastAsia="仿宋_GB2312" w:hAnsi="宋体" w:hint="eastAsia"/>
                <w:sz w:val="24"/>
                <w:szCs w:val="24"/>
              </w:rPr>
              <w:t>质保服务</w:t>
            </w:r>
          </w:p>
        </w:tc>
      </w:tr>
      <w:tr w:rsidR="007B5704" w:rsidRPr="005E7378" w:rsidTr="005E7378">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B5704" w:rsidRPr="005E7378" w:rsidRDefault="005E7378" w:rsidP="0075082F">
            <w:pPr>
              <w:autoSpaceDE w:val="0"/>
              <w:autoSpaceDN w:val="0"/>
              <w:jc w:val="center"/>
              <w:rPr>
                <w:rFonts w:ascii="仿宋_GB2312" w:eastAsia="仿宋_GB2312" w:hAnsi="宋体"/>
                <w:sz w:val="24"/>
                <w:szCs w:val="24"/>
              </w:rPr>
            </w:pPr>
            <w:r>
              <w:rPr>
                <w:rFonts w:ascii="仿宋_GB2312" w:eastAsia="仿宋_GB2312" w:hAnsi="宋体" w:hint="eastAsia"/>
                <w:sz w:val="24"/>
                <w:szCs w:val="24"/>
              </w:rPr>
              <w:t>1</w:t>
            </w:r>
          </w:p>
        </w:tc>
        <w:tc>
          <w:tcPr>
            <w:tcW w:w="1585"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widowControl/>
              <w:rPr>
                <w:rFonts w:ascii="仿宋_GB2312" w:eastAsia="仿宋_GB2312" w:hAnsi="宋体" w:cs="宋体"/>
                <w:kern w:val="0"/>
                <w:sz w:val="24"/>
                <w:szCs w:val="24"/>
                <w:lang w:bidi="th-TH"/>
              </w:rPr>
            </w:pPr>
          </w:p>
        </w:tc>
        <w:tc>
          <w:tcPr>
            <w:tcW w:w="2110"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jc w:val="left"/>
              <w:outlineLvl w:val="2"/>
              <w:rPr>
                <w:rFonts w:ascii="仿宋_GB2312" w:eastAsia="仿宋_GB2312"/>
                <w:sz w:val="24"/>
                <w:szCs w:val="24"/>
              </w:rPr>
            </w:pPr>
          </w:p>
        </w:tc>
        <w:tc>
          <w:tcPr>
            <w:tcW w:w="741"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B6C7B">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B5704" w:rsidRPr="005E7378" w:rsidRDefault="007B5704" w:rsidP="0075082F">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p>
        </w:tc>
        <w:tc>
          <w:tcPr>
            <w:tcW w:w="765" w:type="dxa"/>
            <w:tcBorders>
              <w:top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p>
        </w:tc>
      </w:tr>
      <w:tr w:rsidR="007B5704" w:rsidRPr="005E7378" w:rsidTr="005E7378">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B5704" w:rsidRPr="005E7378" w:rsidRDefault="005E7378" w:rsidP="0075082F">
            <w:pPr>
              <w:autoSpaceDE w:val="0"/>
              <w:autoSpaceDN w:val="0"/>
              <w:jc w:val="center"/>
              <w:rPr>
                <w:rFonts w:ascii="仿宋_GB2312" w:eastAsia="仿宋_GB2312" w:hAnsi="宋体"/>
                <w:sz w:val="24"/>
                <w:szCs w:val="24"/>
              </w:rPr>
            </w:pPr>
            <w:r>
              <w:rPr>
                <w:rFonts w:ascii="仿宋_GB2312" w:eastAsia="仿宋_GB2312" w:hAnsi="宋体" w:hint="eastAsia"/>
                <w:sz w:val="24"/>
                <w:szCs w:val="24"/>
              </w:rPr>
              <w:t>2</w:t>
            </w:r>
          </w:p>
        </w:tc>
        <w:tc>
          <w:tcPr>
            <w:tcW w:w="1585" w:type="dxa"/>
            <w:tcBorders>
              <w:top w:val="single" w:sz="4" w:space="0" w:color="auto"/>
              <w:left w:val="single" w:sz="6" w:space="0" w:color="auto"/>
              <w:bottom w:val="single" w:sz="6" w:space="0" w:color="auto"/>
              <w:right w:val="single" w:sz="6" w:space="0" w:color="auto"/>
            </w:tcBorders>
            <w:vAlign w:val="center"/>
          </w:tcPr>
          <w:p w:rsidR="007B5704" w:rsidRPr="005E7378" w:rsidRDefault="007B5704" w:rsidP="0075082F">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7B5704" w:rsidRPr="005E7378" w:rsidRDefault="007B5704" w:rsidP="0075082F">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B6C7B">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B5704" w:rsidRPr="005E7378" w:rsidRDefault="007B5704" w:rsidP="0075082F">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7B5704" w:rsidRPr="005E7378" w:rsidRDefault="007B5704" w:rsidP="0075082F">
            <w:pPr>
              <w:autoSpaceDE w:val="0"/>
              <w:autoSpaceDN w:val="0"/>
              <w:jc w:val="center"/>
              <w:rPr>
                <w:rFonts w:ascii="仿宋_GB2312" w:eastAsia="仿宋_GB2312" w:hAnsi="宋体"/>
                <w:sz w:val="24"/>
                <w:szCs w:val="24"/>
              </w:rPr>
            </w:pPr>
          </w:p>
        </w:tc>
      </w:tr>
      <w:tr w:rsidR="00753A99" w:rsidRPr="005E7378" w:rsidTr="005E7378">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53A99" w:rsidRDefault="00753A99" w:rsidP="0075082F">
            <w:pPr>
              <w:autoSpaceDE w:val="0"/>
              <w:autoSpaceDN w:val="0"/>
              <w:jc w:val="center"/>
              <w:rPr>
                <w:rFonts w:ascii="仿宋_GB2312" w:eastAsia="仿宋_GB2312" w:hAnsi="宋体"/>
                <w:sz w:val="24"/>
                <w:szCs w:val="24"/>
              </w:rPr>
            </w:pPr>
            <w:r>
              <w:rPr>
                <w:rFonts w:ascii="仿宋_GB2312" w:eastAsia="仿宋_GB2312" w:hAnsi="宋体" w:hint="eastAsia"/>
                <w:sz w:val="24"/>
                <w:szCs w:val="24"/>
              </w:rPr>
              <w:t>3</w:t>
            </w:r>
          </w:p>
        </w:tc>
        <w:tc>
          <w:tcPr>
            <w:tcW w:w="1585" w:type="dxa"/>
            <w:tcBorders>
              <w:top w:val="single" w:sz="4" w:space="0" w:color="auto"/>
              <w:left w:val="single" w:sz="6" w:space="0" w:color="auto"/>
              <w:bottom w:val="single" w:sz="6" w:space="0" w:color="auto"/>
              <w:right w:val="single" w:sz="6" w:space="0" w:color="auto"/>
            </w:tcBorders>
            <w:vAlign w:val="center"/>
          </w:tcPr>
          <w:p w:rsidR="00753A99" w:rsidRPr="005E7378" w:rsidRDefault="00753A99" w:rsidP="0075082F">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753A99" w:rsidRPr="005E7378" w:rsidRDefault="00753A99" w:rsidP="0075082F">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753A99" w:rsidRPr="005E7378" w:rsidRDefault="00753A99" w:rsidP="007B6C7B">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53A99" w:rsidRPr="005E7378" w:rsidRDefault="00753A99" w:rsidP="0075082F">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53A99" w:rsidRPr="005E7378" w:rsidRDefault="00753A99" w:rsidP="0075082F">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753A99" w:rsidRPr="005E7378" w:rsidRDefault="00753A99" w:rsidP="0075082F">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753A99" w:rsidRPr="005E7378" w:rsidRDefault="00753A99" w:rsidP="0075082F">
            <w:pPr>
              <w:autoSpaceDE w:val="0"/>
              <w:autoSpaceDN w:val="0"/>
              <w:jc w:val="center"/>
              <w:rPr>
                <w:rFonts w:ascii="仿宋_GB2312" w:eastAsia="仿宋_GB2312" w:hAnsi="宋体"/>
                <w:sz w:val="24"/>
                <w:szCs w:val="24"/>
              </w:rPr>
            </w:pPr>
          </w:p>
        </w:tc>
      </w:tr>
      <w:tr w:rsidR="00753A99" w:rsidRPr="005E7378" w:rsidTr="005E7378">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53A99" w:rsidRDefault="00753A99" w:rsidP="0075082F">
            <w:pPr>
              <w:autoSpaceDE w:val="0"/>
              <w:autoSpaceDN w:val="0"/>
              <w:jc w:val="center"/>
              <w:rPr>
                <w:rFonts w:ascii="仿宋_GB2312" w:eastAsia="仿宋_GB2312" w:hAnsi="宋体"/>
                <w:sz w:val="24"/>
                <w:szCs w:val="24"/>
              </w:rPr>
            </w:pPr>
          </w:p>
        </w:tc>
        <w:tc>
          <w:tcPr>
            <w:tcW w:w="1585" w:type="dxa"/>
            <w:tcBorders>
              <w:top w:val="single" w:sz="4" w:space="0" w:color="auto"/>
              <w:left w:val="single" w:sz="6" w:space="0" w:color="auto"/>
              <w:bottom w:val="single" w:sz="6" w:space="0" w:color="auto"/>
              <w:right w:val="single" w:sz="6" w:space="0" w:color="auto"/>
            </w:tcBorders>
            <w:vAlign w:val="center"/>
          </w:tcPr>
          <w:p w:rsidR="00753A99" w:rsidRPr="005E7378" w:rsidRDefault="00753A99" w:rsidP="0075082F">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753A99" w:rsidRPr="005E7378" w:rsidRDefault="00753A99" w:rsidP="0075082F">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753A99" w:rsidRPr="005E7378" w:rsidRDefault="00753A99" w:rsidP="007B6C7B">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53A99" w:rsidRPr="005E7378" w:rsidRDefault="00753A99" w:rsidP="0075082F">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53A99" w:rsidRPr="005E7378" w:rsidRDefault="00753A99" w:rsidP="0075082F">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753A99" w:rsidRPr="005E7378" w:rsidRDefault="00753A99" w:rsidP="0075082F">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753A99" w:rsidRPr="005E7378" w:rsidRDefault="00753A99" w:rsidP="0075082F">
            <w:pPr>
              <w:autoSpaceDE w:val="0"/>
              <w:autoSpaceDN w:val="0"/>
              <w:jc w:val="center"/>
              <w:rPr>
                <w:rFonts w:ascii="仿宋_GB2312" w:eastAsia="仿宋_GB2312" w:hAnsi="宋体"/>
                <w:sz w:val="24"/>
                <w:szCs w:val="24"/>
              </w:rPr>
            </w:pPr>
          </w:p>
        </w:tc>
      </w:tr>
      <w:tr w:rsidR="007B5704" w:rsidRPr="005E7378" w:rsidTr="005E7378">
        <w:trPr>
          <w:trHeight w:val="539"/>
        </w:trPr>
        <w:tc>
          <w:tcPr>
            <w:tcW w:w="2231" w:type="dxa"/>
            <w:gridSpan w:val="2"/>
            <w:tcBorders>
              <w:top w:val="single" w:sz="6" w:space="0" w:color="auto"/>
              <w:left w:val="single" w:sz="6" w:space="0" w:color="auto"/>
              <w:bottom w:val="single" w:sz="6" w:space="0" w:color="auto"/>
              <w:right w:val="single" w:sz="4" w:space="0" w:color="auto"/>
            </w:tcBorders>
            <w:vAlign w:val="center"/>
          </w:tcPr>
          <w:p w:rsidR="007B5704" w:rsidRPr="005E7378" w:rsidRDefault="007B5704" w:rsidP="0075082F">
            <w:pPr>
              <w:widowControl/>
              <w:rPr>
                <w:rFonts w:ascii="仿宋_GB2312" w:eastAsia="仿宋_GB2312" w:hAnsi="宋体" w:cs="宋体"/>
                <w:kern w:val="0"/>
                <w:sz w:val="24"/>
                <w:szCs w:val="24"/>
                <w:lang w:bidi="th-TH"/>
              </w:rPr>
            </w:pPr>
            <w:r w:rsidRPr="005E7378">
              <w:rPr>
                <w:rFonts w:ascii="仿宋_GB2312" w:eastAsia="仿宋_GB2312" w:hAnsi="宋体" w:cs="宋体" w:hint="eastAsia"/>
                <w:kern w:val="0"/>
                <w:sz w:val="24"/>
                <w:szCs w:val="24"/>
                <w:lang w:bidi="th-TH"/>
              </w:rPr>
              <w:t>投标含税总价</w:t>
            </w:r>
          </w:p>
        </w:tc>
        <w:tc>
          <w:tcPr>
            <w:tcW w:w="2110" w:type="dxa"/>
            <w:tcBorders>
              <w:top w:val="single" w:sz="6" w:space="0" w:color="auto"/>
              <w:left w:val="single" w:sz="4" w:space="0" w:color="auto"/>
              <w:bottom w:val="single" w:sz="6" w:space="0" w:color="auto"/>
              <w:right w:val="single" w:sz="4" w:space="0" w:color="auto"/>
            </w:tcBorders>
            <w:vAlign w:val="center"/>
          </w:tcPr>
          <w:p w:rsidR="007B5704" w:rsidRPr="005E7378" w:rsidRDefault="007B5704" w:rsidP="0075082F">
            <w:pPr>
              <w:widowControl/>
              <w:jc w:val="left"/>
              <w:outlineLvl w:val="2"/>
              <w:rPr>
                <w:rFonts w:ascii="仿宋_GB2312" w:eastAsia="仿宋_GB2312"/>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7B5704" w:rsidRPr="005E7378" w:rsidRDefault="007B5704" w:rsidP="0075082F">
            <w:pPr>
              <w:jc w:val="center"/>
              <w:rPr>
                <w:rFonts w:ascii="仿宋_GB2312" w:eastAsia="仿宋_GB2312" w:hAnsi="宋体"/>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7B5704" w:rsidRPr="005E7378" w:rsidRDefault="007B5704" w:rsidP="0075082F">
            <w:pPr>
              <w:jc w:val="center"/>
              <w:rPr>
                <w:rFonts w:ascii="仿宋_GB2312" w:eastAsia="仿宋_GB2312" w:hAnsi="宋体"/>
                <w:sz w:val="24"/>
                <w:szCs w:val="24"/>
              </w:rPr>
            </w:pPr>
          </w:p>
        </w:tc>
        <w:tc>
          <w:tcPr>
            <w:tcW w:w="814" w:type="dxa"/>
            <w:tcBorders>
              <w:top w:val="single" w:sz="6" w:space="0" w:color="auto"/>
              <w:left w:val="single" w:sz="4" w:space="0" w:color="auto"/>
              <w:bottom w:val="single" w:sz="6" w:space="0" w:color="auto"/>
              <w:right w:val="single" w:sz="4" w:space="0" w:color="auto"/>
            </w:tcBorders>
            <w:vAlign w:val="center"/>
          </w:tcPr>
          <w:p w:rsidR="007B5704" w:rsidRPr="005E7378" w:rsidRDefault="007B5704" w:rsidP="0075082F">
            <w:pPr>
              <w:autoSpaceDE w:val="0"/>
              <w:autoSpaceDN w:val="0"/>
              <w:rPr>
                <w:rFonts w:ascii="仿宋_GB2312" w:eastAsia="仿宋_GB2312" w:hAnsi="华文仿宋"/>
                <w:b/>
                <w:color w:val="0000FF"/>
                <w:sz w:val="24"/>
                <w:szCs w:val="24"/>
              </w:rPr>
            </w:pPr>
          </w:p>
        </w:tc>
        <w:tc>
          <w:tcPr>
            <w:tcW w:w="765" w:type="dxa"/>
            <w:tcBorders>
              <w:top w:val="single" w:sz="6" w:space="0" w:color="auto"/>
              <w:left w:val="single" w:sz="4" w:space="0" w:color="auto"/>
              <w:bottom w:val="single" w:sz="6" w:space="0" w:color="auto"/>
              <w:right w:val="single" w:sz="6" w:space="0" w:color="auto"/>
            </w:tcBorders>
            <w:vAlign w:val="center"/>
          </w:tcPr>
          <w:p w:rsidR="007B5704" w:rsidRPr="005E7378" w:rsidRDefault="007B5704" w:rsidP="0075082F">
            <w:pPr>
              <w:autoSpaceDE w:val="0"/>
              <w:autoSpaceDN w:val="0"/>
              <w:rPr>
                <w:rFonts w:ascii="仿宋_GB2312" w:eastAsia="仿宋_GB2312" w:hAnsi="华文仿宋"/>
                <w:b/>
                <w:color w:val="0000FF"/>
                <w:sz w:val="24"/>
                <w:szCs w:val="24"/>
              </w:rPr>
            </w:pPr>
          </w:p>
        </w:tc>
        <w:tc>
          <w:tcPr>
            <w:tcW w:w="1476" w:type="dxa"/>
            <w:tcBorders>
              <w:top w:val="single" w:sz="4"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rPr>
                <w:rFonts w:ascii="仿宋_GB2312" w:eastAsia="仿宋_GB2312" w:hAnsi="华文仿宋"/>
                <w:b/>
                <w:color w:val="0000FF"/>
                <w:sz w:val="24"/>
                <w:szCs w:val="24"/>
              </w:rPr>
            </w:pPr>
          </w:p>
        </w:tc>
      </w:tr>
      <w:tr w:rsidR="007B5704" w:rsidRPr="005E7378" w:rsidTr="005E7378">
        <w:trPr>
          <w:trHeight w:val="43"/>
        </w:trPr>
        <w:tc>
          <w:tcPr>
            <w:tcW w:w="8878" w:type="dxa"/>
            <w:gridSpan w:val="8"/>
            <w:tcBorders>
              <w:top w:val="single" w:sz="6" w:space="0" w:color="auto"/>
              <w:left w:val="single" w:sz="6" w:space="0" w:color="auto"/>
              <w:bottom w:val="single" w:sz="6" w:space="0" w:color="auto"/>
              <w:right w:val="single" w:sz="6" w:space="0" w:color="auto"/>
            </w:tcBorders>
            <w:vAlign w:val="center"/>
          </w:tcPr>
          <w:p w:rsidR="007B5704" w:rsidRPr="005E7378" w:rsidRDefault="007B5704" w:rsidP="0075082F">
            <w:pPr>
              <w:autoSpaceDE w:val="0"/>
              <w:autoSpaceDN w:val="0"/>
              <w:rPr>
                <w:rFonts w:ascii="仿宋_GB2312" w:eastAsia="仿宋_GB2312" w:hAnsi="华文仿宋"/>
                <w:b/>
                <w:color w:val="0000FF"/>
                <w:sz w:val="24"/>
                <w:szCs w:val="24"/>
              </w:rPr>
            </w:pPr>
            <w:r w:rsidRPr="005E7378">
              <w:rPr>
                <w:rFonts w:ascii="仿宋_GB2312" w:eastAsia="仿宋_GB2312" w:hAnsi="宋体" w:cs="宋体" w:hint="eastAsia"/>
                <w:kern w:val="0"/>
                <w:sz w:val="24"/>
                <w:szCs w:val="24"/>
                <w:lang w:bidi="th-TH"/>
              </w:rPr>
              <w:t>投标含税总价金额（大写）：</w:t>
            </w:r>
          </w:p>
        </w:tc>
      </w:tr>
    </w:tbl>
    <w:p w:rsidR="00B37C1D" w:rsidRPr="005E7378" w:rsidRDefault="00B37C1D" w:rsidP="0075082F">
      <w:pPr>
        <w:pStyle w:val="ad"/>
        <w:spacing w:before="0" w:beforeAutospacing="0" w:after="0" w:afterAutospacing="0"/>
        <w:rPr>
          <w:rFonts w:ascii="仿宋_GB2312" w:eastAsia="仿宋_GB2312"/>
        </w:rPr>
      </w:pPr>
    </w:p>
    <w:p w:rsidR="007B5704" w:rsidRPr="005E7378" w:rsidRDefault="007B5704" w:rsidP="0075082F">
      <w:pPr>
        <w:pStyle w:val="ad"/>
        <w:spacing w:before="0" w:beforeAutospacing="0" w:after="0" w:afterAutospacing="0"/>
        <w:rPr>
          <w:rFonts w:ascii="仿宋_GB2312" w:eastAsia="仿宋_GB2312"/>
          <w:u w:val="single"/>
        </w:rPr>
      </w:pPr>
      <w:r w:rsidRPr="005E7378">
        <w:rPr>
          <w:rFonts w:ascii="仿宋_GB2312" w:eastAsia="仿宋_GB2312" w:hint="eastAsia"/>
        </w:rPr>
        <w:t>投标方代表签名：</w:t>
      </w:r>
    </w:p>
    <w:p w:rsidR="005E7378" w:rsidRDefault="005E7378" w:rsidP="0075082F">
      <w:pPr>
        <w:pStyle w:val="ad"/>
        <w:spacing w:before="0" w:beforeAutospacing="0" w:after="0" w:afterAutospacing="0"/>
        <w:rPr>
          <w:rFonts w:ascii="仿宋_GB2312" w:eastAsia="仿宋_GB2312"/>
        </w:rPr>
      </w:pPr>
    </w:p>
    <w:p w:rsidR="00B37C1D" w:rsidRDefault="007B5704" w:rsidP="0075082F">
      <w:pPr>
        <w:pStyle w:val="ad"/>
        <w:spacing w:before="0" w:beforeAutospacing="0" w:after="0" w:afterAutospacing="0"/>
        <w:rPr>
          <w:rFonts w:ascii="仿宋_GB2312" w:eastAsia="仿宋_GB2312"/>
          <w:u w:val="single"/>
        </w:rPr>
      </w:pPr>
      <w:r>
        <w:rPr>
          <w:rFonts w:ascii="仿宋_GB2312" w:eastAsia="仿宋_GB2312" w:hint="eastAsia"/>
        </w:rPr>
        <w:t>职务</w:t>
      </w:r>
      <w:r w:rsidR="00B37C1D">
        <w:rPr>
          <w:rFonts w:ascii="仿宋_GB2312" w:eastAsia="仿宋_GB2312" w:hint="eastAsia"/>
        </w:rPr>
        <w:t>：</w:t>
      </w:r>
    </w:p>
    <w:p w:rsidR="005E7378" w:rsidRDefault="005E7378" w:rsidP="0075082F">
      <w:pPr>
        <w:pStyle w:val="ad"/>
        <w:spacing w:before="0" w:beforeAutospacing="0" w:after="0" w:afterAutospacing="0"/>
        <w:rPr>
          <w:rFonts w:ascii="仿宋_GB2312" w:eastAsia="仿宋_GB2312"/>
        </w:rPr>
      </w:pPr>
    </w:p>
    <w:p w:rsidR="00B37C1D" w:rsidRDefault="007B5704" w:rsidP="0075082F">
      <w:pPr>
        <w:pStyle w:val="ad"/>
        <w:spacing w:before="0" w:beforeAutospacing="0" w:after="0" w:afterAutospacing="0"/>
        <w:rPr>
          <w:rFonts w:ascii="仿宋_GB2312" w:eastAsia="仿宋_GB2312"/>
        </w:rPr>
      </w:pPr>
      <w:r>
        <w:rPr>
          <w:rFonts w:ascii="仿宋_GB2312" w:eastAsia="仿宋_GB2312" w:hint="eastAsia"/>
        </w:rPr>
        <w:t>日期：</w:t>
      </w:r>
    </w:p>
    <w:p w:rsidR="007B5704" w:rsidRDefault="007B5704" w:rsidP="0075082F">
      <w:pPr>
        <w:pStyle w:val="ad"/>
        <w:spacing w:before="0" w:beforeAutospacing="0" w:after="0" w:afterAutospacing="0"/>
        <w:rPr>
          <w:rFonts w:ascii="仿宋_GB2312" w:eastAsia="仿宋_GB2312"/>
        </w:rPr>
      </w:pPr>
    </w:p>
    <w:p w:rsidR="00F7033B" w:rsidRDefault="00F7033B" w:rsidP="0075082F">
      <w:pPr>
        <w:pStyle w:val="ad"/>
        <w:spacing w:before="0" w:beforeAutospacing="0" w:after="0" w:afterAutospacing="0"/>
        <w:jc w:val="center"/>
        <w:rPr>
          <w:rFonts w:ascii="仿宋_GB2312" w:eastAsia="仿宋_GB2312"/>
          <w:b/>
          <w:bCs/>
        </w:rPr>
      </w:pPr>
    </w:p>
    <w:p w:rsidR="00891CCC" w:rsidRDefault="00891CCC" w:rsidP="0075082F">
      <w:pPr>
        <w:pStyle w:val="ad"/>
        <w:spacing w:before="0" w:beforeAutospacing="0" w:after="0" w:afterAutospacing="0"/>
        <w:jc w:val="center"/>
        <w:rPr>
          <w:rFonts w:ascii="仿宋_GB2312" w:eastAsia="仿宋_GB2312"/>
          <w:b/>
          <w:bCs/>
        </w:rPr>
        <w:sectPr w:rsidR="00891CCC">
          <w:pgSz w:w="11906" w:h="16838"/>
          <w:pgMar w:top="935" w:right="1800" w:bottom="935" w:left="1800" w:header="851" w:footer="992" w:gutter="0"/>
          <w:cols w:space="720"/>
          <w:docGrid w:type="lines" w:linePitch="312"/>
        </w:sectPr>
      </w:pPr>
    </w:p>
    <w:p w:rsidR="007B5704" w:rsidRDefault="007B5704" w:rsidP="0075082F">
      <w:pPr>
        <w:pStyle w:val="ad"/>
        <w:spacing w:before="0" w:beforeAutospacing="0" w:after="0" w:afterAutospacing="0"/>
        <w:jc w:val="center"/>
        <w:rPr>
          <w:rFonts w:ascii="仿宋_GB2312" w:eastAsia="仿宋_GB2312"/>
        </w:rPr>
      </w:pPr>
      <w:r>
        <w:rPr>
          <w:rFonts w:ascii="仿宋_GB2312" w:eastAsia="仿宋_GB2312" w:hint="eastAsia"/>
          <w:b/>
          <w:bCs/>
        </w:rPr>
        <w:lastRenderedPageBreak/>
        <w:t>4</w:t>
      </w:r>
      <w:r>
        <w:rPr>
          <w:rFonts w:ascii="仿宋_GB2312" w:eastAsia="仿宋_GB2312" w:hint="eastAsia"/>
        </w:rPr>
        <w:t>投标人售后服务基本承诺</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779"/>
        <w:gridCol w:w="3539"/>
        <w:gridCol w:w="3962"/>
      </w:tblGrid>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sz w:val="18"/>
                <w:szCs w:val="18"/>
              </w:rPr>
              <w:t xml:space="preserve">　</w:t>
            </w:r>
            <w:r>
              <w:rPr>
                <w:rFonts w:ascii="仿宋_GB2312" w:eastAsia="仿宋_GB2312" w:hint="eastAsia"/>
              </w:rPr>
              <w:t>序号</w:t>
            </w:r>
          </w:p>
        </w:tc>
        <w:tc>
          <w:tcPr>
            <w:tcW w:w="3509" w:type="dxa"/>
            <w:tcBorders>
              <w:top w:val="outset" w:sz="6" w:space="0" w:color="auto"/>
              <w:left w:val="outset" w:sz="6" w:space="0" w:color="auto"/>
              <w:bottom w:val="outset" w:sz="6" w:space="0" w:color="auto"/>
              <w:right w:val="outset" w:sz="6" w:space="0" w:color="auto"/>
            </w:tcBorders>
            <w:shd w:val="clear" w:color="auto" w:fill="FFCC00"/>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质量保障措施及服务内容</w:t>
            </w:r>
          </w:p>
        </w:tc>
        <w:tc>
          <w:tcPr>
            <w:tcW w:w="3917" w:type="dxa"/>
            <w:tcBorders>
              <w:top w:val="outset" w:sz="6" w:space="0" w:color="auto"/>
              <w:left w:val="outset" w:sz="6" w:space="0" w:color="auto"/>
              <w:bottom w:val="outset" w:sz="6" w:space="0" w:color="auto"/>
              <w:right w:val="outset" w:sz="6" w:space="0" w:color="auto"/>
            </w:tcBorders>
            <w:shd w:val="clear" w:color="auto" w:fill="FFCC00"/>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供应商承诺</w:t>
            </w: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rPr>
              <w:t>1</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运输方式</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rPr>
              <w:t>2</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交货时间</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rPr>
              <w:t>3</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安装、调试服务</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rPr>
              <w:t>4</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免费换货期限</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rPr>
              <w:t>5</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免费上门服务期限</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rPr>
            </w:pPr>
            <w:r>
              <w:rPr>
                <w:rFonts w:ascii="仿宋_GB2312" w:eastAsia="仿宋_GB2312" w:hint="eastAsia"/>
              </w:rPr>
              <w:t>6</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rPr>
            </w:pPr>
            <w:r>
              <w:rPr>
                <w:rFonts w:ascii="仿宋_GB2312" w:eastAsia="仿宋_GB2312" w:hint="eastAsia"/>
              </w:rPr>
              <w:t>免费质保期</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Pr="00B37C1D" w:rsidRDefault="007B5704" w:rsidP="0075082F">
            <w:pPr>
              <w:rPr>
                <w:rFonts w:ascii="宋体" w:hAnsi="宋体"/>
                <w:color w:val="000000"/>
                <w:szCs w:val="21"/>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7</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质保期内产品故障服务响应时限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8</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上门时间</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sz w:val="18"/>
                <w:szCs w:val="18"/>
              </w:rPr>
              <w:t>9</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故障修复时限</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10</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耗材供应响应时限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r w:rsidR="007B5704">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rPr>
              <w:t>1</w:t>
            </w:r>
            <w:r>
              <w:rPr>
                <w:rFonts w:ascii="仿宋_GB2312" w:eastAsia="仿宋_GB2312" w:hint="eastAsia"/>
              </w:rPr>
              <w:t>1</w:t>
            </w:r>
          </w:p>
        </w:tc>
        <w:tc>
          <w:tcPr>
            <w:tcW w:w="3509"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供应商提出的其他承诺</w:t>
            </w:r>
          </w:p>
        </w:tc>
        <w:tc>
          <w:tcPr>
            <w:tcW w:w="3917"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rPr>
                <w:rFonts w:ascii="仿宋_GB2312" w:eastAsia="仿宋_GB2312" w:hAnsi="宋体"/>
                <w:color w:val="000000"/>
                <w:sz w:val="18"/>
                <w:szCs w:val="18"/>
              </w:rPr>
            </w:pPr>
          </w:p>
        </w:tc>
      </w:tr>
    </w:tbl>
    <w:p w:rsidR="007B5704" w:rsidRDefault="007B5704" w:rsidP="005E7378">
      <w:pPr>
        <w:pStyle w:val="ad"/>
        <w:spacing w:before="0" w:beforeAutospacing="0" w:after="0" w:afterAutospacing="0"/>
        <w:rPr>
          <w:rFonts w:ascii="仿宋_GB2312" w:eastAsia="仿宋_GB2312"/>
          <w:b/>
          <w:bCs/>
        </w:rPr>
      </w:pPr>
    </w:p>
    <w:p w:rsidR="007B5704" w:rsidRDefault="007B5704" w:rsidP="0075082F">
      <w:pPr>
        <w:pStyle w:val="ad"/>
        <w:spacing w:before="0" w:beforeAutospacing="0" w:after="0" w:afterAutospacing="0"/>
        <w:jc w:val="center"/>
        <w:rPr>
          <w:rFonts w:ascii="仿宋_GB2312" w:eastAsia="仿宋_GB2312"/>
          <w:b/>
          <w:bCs/>
        </w:rPr>
      </w:pPr>
    </w:p>
    <w:p w:rsidR="00F7033B" w:rsidRDefault="00F7033B" w:rsidP="0075082F">
      <w:pPr>
        <w:pStyle w:val="ad"/>
        <w:spacing w:before="0" w:beforeAutospacing="0" w:after="0" w:afterAutospacing="0"/>
        <w:jc w:val="center"/>
        <w:rPr>
          <w:rFonts w:ascii="仿宋_GB2312" w:eastAsia="仿宋_GB2312"/>
          <w:b/>
          <w:bCs/>
        </w:rPr>
      </w:pPr>
    </w:p>
    <w:p w:rsidR="00F7033B" w:rsidRDefault="00F7033B" w:rsidP="0075082F">
      <w:pPr>
        <w:pStyle w:val="ad"/>
        <w:spacing w:before="0" w:beforeAutospacing="0" w:after="0" w:afterAutospacing="0"/>
        <w:jc w:val="center"/>
        <w:rPr>
          <w:rFonts w:ascii="仿宋_GB2312" w:eastAsia="仿宋_GB2312"/>
          <w:b/>
          <w:bCs/>
        </w:rPr>
      </w:pPr>
    </w:p>
    <w:p w:rsidR="00F7033B" w:rsidRDefault="00F7033B" w:rsidP="0075082F">
      <w:pPr>
        <w:pStyle w:val="ad"/>
        <w:spacing w:before="0" w:beforeAutospacing="0" w:after="0" w:afterAutospacing="0"/>
        <w:jc w:val="center"/>
        <w:rPr>
          <w:rFonts w:ascii="仿宋_GB2312" w:eastAsia="仿宋_GB2312"/>
          <w:b/>
          <w:bCs/>
        </w:rPr>
      </w:pPr>
    </w:p>
    <w:p w:rsidR="00F7033B" w:rsidRDefault="00F7033B" w:rsidP="0075082F">
      <w:pPr>
        <w:pStyle w:val="ad"/>
        <w:spacing w:before="0" w:beforeAutospacing="0" w:after="0" w:afterAutospacing="0"/>
        <w:jc w:val="center"/>
        <w:rPr>
          <w:rFonts w:ascii="仿宋_GB2312" w:eastAsia="仿宋_GB2312"/>
          <w:b/>
          <w:bCs/>
        </w:rPr>
      </w:pPr>
    </w:p>
    <w:p w:rsidR="00F7033B" w:rsidRDefault="00F7033B" w:rsidP="0075082F">
      <w:pPr>
        <w:pStyle w:val="ad"/>
        <w:spacing w:before="0" w:beforeAutospacing="0" w:after="0" w:afterAutospacing="0"/>
        <w:jc w:val="center"/>
        <w:rPr>
          <w:rFonts w:ascii="仿宋_GB2312" w:eastAsia="仿宋_GB2312"/>
          <w:b/>
          <w:bCs/>
        </w:rPr>
      </w:pPr>
    </w:p>
    <w:p w:rsidR="00F7033B" w:rsidRDefault="00F7033B" w:rsidP="0075082F">
      <w:pPr>
        <w:pStyle w:val="ad"/>
        <w:spacing w:before="0" w:beforeAutospacing="0" w:after="0" w:afterAutospacing="0"/>
        <w:jc w:val="center"/>
        <w:rPr>
          <w:rFonts w:ascii="仿宋_GB2312" w:eastAsia="仿宋_GB2312"/>
          <w:b/>
          <w:bCs/>
        </w:rPr>
      </w:pPr>
    </w:p>
    <w:p w:rsidR="00891CCC" w:rsidRDefault="00891CCC" w:rsidP="0075082F">
      <w:pPr>
        <w:pStyle w:val="ad"/>
        <w:spacing w:before="0" w:beforeAutospacing="0" w:after="0" w:afterAutospacing="0"/>
        <w:jc w:val="center"/>
        <w:rPr>
          <w:rFonts w:ascii="仿宋_GB2312" w:eastAsia="仿宋_GB2312"/>
          <w:b/>
          <w:bCs/>
        </w:rPr>
        <w:sectPr w:rsidR="00891CCC">
          <w:pgSz w:w="11906" w:h="16838"/>
          <w:pgMar w:top="935" w:right="1800" w:bottom="935" w:left="1800" w:header="851" w:footer="992" w:gutter="0"/>
          <w:cols w:space="720"/>
          <w:docGrid w:type="lines" w:linePitch="312"/>
        </w:sectPr>
      </w:pPr>
    </w:p>
    <w:p w:rsidR="007B5704" w:rsidRDefault="007B5704" w:rsidP="0075082F">
      <w:pPr>
        <w:pStyle w:val="ad"/>
        <w:spacing w:before="0" w:beforeAutospacing="0" w:after="0" w:afterAutospacing="0"/>
        <w:jc w:val="center"/>
        <w:rPr>
          <w:rFonts w:ascii="仿宋_GB2312" w:eastAsia="仿宋_GB2312"/>
          <w:b/>
          <w:bCs/>
        </w:rPr>
      </w:pPr>
      <w:r>
        <w:rPr>
          <w:rFonts w:ascii="仿宋_GB2312" w:eastAsia="仿宋_GB2312" w:hint="eastAsia"/>
          <w:b/>
          <w:bCs/>
        </w:rPr>
        <w:lastRenderedPageBreak/>
        <w:t>5投标货物偏差表</w:t>
      </w:r>
    </w:p>
    <w:p w:rsidR="007B5704" w:rsidRDefault="007B5704" w:rsidP="0075082F">
      <w:pPr>
        <w:pStyle w:val="ad"/>
        <w:spacing w:before="0" w:beforeAutospacing="0" w:after="0" w:afterAutospacing="0"/>
        <w:rPr>
          <w:rFonts w:ascii="仿宋_GB2312" w:eastAsia="仿宋_GB2312"/>
        </w:rPr>
      </w:pPr>
      <w:r>
        <w:rPr>
          <w:rFonts w:ascii="仿宋_GB2312" w:eastAsia="仿宋_GB2312" w:hint="eastAsia"/>
        </w:rPr>
        <w:t>招标文件编号：</w:t>
      </w:r>
    </w:p>
    <w:tbl>
      <w:tblPr>
        <w:tblW w:w="0" w:type="auto"/>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657"/>
        <w:gridCol w:w="1470"/>
        <w:gridCol w:w="1288"/>
        <w:gridCol w:w="1197"/>
        <w:gridCol w:w="2197"/>
        <w:gridCol w:w="2386"/>
      </w:tblGrid>
      <w:tr w:rsidR="007B5704">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序号</w:t>
            </w:r>
          </w:p>
        </w:tc>
        <w:tc>
          <w:tcPr>
            <w:tcW w:w="1456"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货物名称</w:t>
            </w:r>
          </w:p>
        </w:tc>
        <w:tc>
          <w:tcPr>
            <w:tcW w:w="1274"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型号及规格</w:t>
            </w:r>
          </w:p>
        </w:tc>
        <w:tc>
          <w:tcPr>
            <w:tcW w:w="1183"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数量</w:t>
            </w:r>
          </w:p>
        </w:tc>
        <w:tc>
          <w:tcPr>
            <w:tcW w:w="2183"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招标货物要求数据</w:t>
            </w:r>
          </w:p>
        </w:tc>
        <w:tc>
          <w:tcPr>
            <w:tcW w:w="2365"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jc w:val="center"/>
              <w:rPr>
                <w:rFonts w:ascii="仿宋_GB2312" w:eastAsia="仿宋_GB2312"/>
                <w:sz w:val="18"/>
                <w:szCs w:val="18"/>
              </w:rPr>
            </w:pPr>
            <w:r>
              <w:rPr>
                <w:rFonts w:ascii="仿宋_GB2312" w:eastAsia="仿宋_GB2312" w:hint="eastAsia"/>
              </w:rPr>
              <w:t>投标货物实际数据</w:t>
            </w:r>
          </w:p>
        </w:tc>
      </w:tr>
      <w:tr w:rsidR="007B5704">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r>
      <w:tr w:rsidR="007B5704">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7B5704" w:rsidRDefault="007B5704" w:rsidP="0075082F">
            <w:pPr>
              <w:pStyle w:val="ad"/>
              <w:spacing w:before="0" w:beforeAutospacing="0" w:after="0" w:afterAutospacing="0"/>
              <w:rPr>
                <w:rFonts w:ascii="仿宋_GB2312" w:eastAsia="仿宋_GB2312"/>
                <w:sz w:val="18"/>
                <w:szCs w:val="18"/>
              </w:rPr>
            </w:pPr>
            <w:r>
              <w:rPr>
                <w:rFonts w:ascii="仿宋_GB2312" w:eastAsia="仿宋_GB2312" w:hint="eastAsia"/>
              </w:rPr>
              <w:t xml:space="preserve">　</w:t>
            </w: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r w:rsidR="005E7378">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E7378" w:rsidRDefault="005E7378" w:rsidP="0075082F">
            <w:pPr>
              <w:pStyle w:val="ad"/>
              <w:spacing w:before="0" w:beforeAutospacing="0" w:after="0" w:afterAutospacing="0"/>
              <w:rPr>
                <w:rFonts w:ascii="仿宋_GB2312" w:eastAsia="仿宋_GB2312"/>
              </w:rPr>
            </w:pPr>
          </w:p>
        </w:tc>
      </w:tr>
    </w:tbl>
    <w:p w:rsidR="007B5704" w:rsidRDefault="007B5704" w:rsidP="0075082F">
      <w:pPr>
        <w:pStyle w:val="ad"/>
        <w:spacing w:before="0" w:beforeAutospacing="0" w:after="0" w:afterAutospacing="0"/>
        <w:rPr>
          <w:rFonts w:ascii="仿宋_GB2312" w:eastAsia="仿宋_GB2312"/>
        </w:rPr>
      </w:pPr>
      <w:r>
        <w:rPr>
          <w:rFonts w:ascii="仿宋_GB2312" w:eastAsia="仿宋_GB2312" w:hint="eastAsia"/>
        </w:rPr>
        <w:t>说明：请投标商必须填写</w:t>
      </w:r>
      <w:r>
        <w:rPr>
          <w:rFonts w:ascii="仿宋_GB2312" w:eastAsia="仿宋_GB2312" w:hint="eastAsia"/>
          <w:b/>
          <w:bCs/>
        </w:rPr>
        <w:t>投标货物偏差表</w:t>
      </w:r>
      <w:r>
        <w:rPr>
          <w:rFonts w:ascii="仿宋_GB2312" w:eastAsia="仿宋_GB2312" w:hint="eastAsia"/>
        </w:rPr>
        <w:t>。</w:t>
      </w: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B37C1D" w:rsidRDefault="00B37C1D" w:rsidP="0075082F">
      <w:pPr>
        <w:pStyle w:val="ad"/>
        <w:spacing w:before="0" w:beforeAutospacing="0" w:after="0" w:afterAutospacing="0"/>
        <w:jc w:val="center"/>
        <w:rPr>
          <w:rFonts w:ascii="仿宋_GB2312" w:eastAsia="仿宋_GB2312"/>
          <w:b/>
          <w:bCs/>
        </w:rPr>
      </w:pPr>
    </w:p>
    <w:p w:rsidR="005E7378" w:rsidRDefault="005E7378" w:rsidP="0075082F">
      <w:pPr>
        <w:pStyle w:val="ad"/>
        <w:spacing w:before="0" w:beforeAutospacing="0" w:after="0" w:afterAutospacing="0"/>
        <w:jc w:val="center"/>
        <w:rPr>
          <w:rFonts w:ascii="仿宋_GB2312" w:eastAsia="仿宋_GB2312"/>
          <w:b/>
          <w:bCs/>
        </w:rPr>
      </w:pPr>
    </w:p>
    <w:p w:rsidR="00891CCC" w:rsidRDefault="00891CCC" w:rsidP="0075082F">
      <w:pPr>
        <w:pStyle w:val="ad"/>
        <w:spacing w:before="0" w:beforeAutospacing="0" w:after="0" w:afterAutospacing="0"/>
        <w:jc w:val="center"/>
        <w:rPr>
          <w:rFonts w:ascii="仿宋_GB2312" w:eastAsia="仿宋_GB2312"/>
          <w:b/>
          <w:bCs/>
        </w:rPr>
        <w:sectPr w:rsidR="00891CCC">
          <w:pgSz w:w="11906" w:h="16838"/>
          <w:pgMar w:top="935" w:right="1800" w:bottom="935" w:left="1800" w:header="851" w:footer="992" w:gutter="0"/>
          <w:cols w:space="720"/>
          <w:docGrid w:type="lines" w:linePitch="312"/>
        </w:sectPr>
      </w:pPr>
    </w:p>
    <w:p w:rsidR="00B37C1D" w:rsidRDefault="00B37C1D" w:rsidP="0075082F">
      <w:pPr>
        <w:pStyle w:val="ad"/>
        <w:spacing w:before="0" w:beforeAutospacing="0" w:after="0" w:afterAutospacing="0"/>
        <w:jc w:val="center"/>
        <w:rPr>
          <w:rFonts w:ascii="仿宋_GB2312" w:eastAsia="仿宋_GB2312"/>
          <w:b/>
          <w:bCs/>
        </w:rPr>
      </w:pPr>
    </w:p>
    <w:p w:rsidR="007B5704" w:rsidRDefault="007B5704" w:rsidP="0075082F">
      <w:pPr>
        <w:pStyle w:val="ad"/>
        <w:spacing w:before="0" w:beforeAutospacing="0" w:after="0" w:afterAutospacing="0"/>
        <w:jc w:val="center"/>
        <w:rPr>
          <w:rFonts w:ascii="仿宋_GB2312" w:eastAsia="仿宋_GB2312"/>
          <w:b/>
          <w:bCs/>
        </w:rPr>
      </w:pPr>
      <w:r>
        <w:rPr>
          <w:rFonts w:ascii="仿宋_GB2312" w:eastAsia="仿宋_GB2312"/>
          <w:b/>
          <w:bCs/>
        </w:rPr>
        <w:t xml:space="preserve">　</w:t>
      </w:r>
      <w:r>
        <w:rPr>
          <w:rFonts w:ascii="仿宋_GB2312" w:eastAsia="仿宋_GB2312" w:hint="eastAsia"/>
          <w:b/>
          <w:bCs/>
        </w:rPr>
        <w:t>第四部分</w:t>
      </w:r>
      <w:r>
        <w:rPr>
          <w:rFonts w:ascii="仿宋_GB2312" w:eastAsia="仿宋_GB2312"/>
          <w:b/>
          <w:bCs/>
        </w:rPr>
        <w:t xml:space="preserve"> </w:t>
      </w:r>
      <w:r>
        <w:rPr>
          <w:rFonts w:ascii="仿宋_GB2312" w:eastAsia="仿宋_GB2312" w:hint="eastAsia"/>
          <w:b/>
          <w:bCs/>
        </w:rPr>
        <w:t>资格证明文件</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1）法人代表授权书</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2）企业法人营业执照</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3）税务登记证</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4）产品鉴定书</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5）生产许可证（实行生产许可证制度的产品提交）</w:t>
      </w:r>
    </w:p>
    <w:p w:rsidR="007B5704" w:rsidRPr="005E7378" w:rsidRDefault="00B37C1D" w:rsidP="005E7378">
      <w:pPr>
        <w:pStyle w:val="ad"/>
        <w:spacing w:before="0" w:beforeAutospacing="0" w:after="0" w:afterAutospacing="0"/>
        <w:ind w:firstLineChars="200" w:firstLine="480"/>
        <w:jc w:val="both"/>
        <w:rPr>
          <w:rFonts w:ascii="仿宋_GB2312" w:eastAsia="仿宋_GB2312"/>
          <w:b/>
          <w:bCs/>
        </w:rPr>
      </w:pPr>
      <w:r w:rsidRPr="005E7378">
        <w:rPr>
          <w:rFonts w:ascii="仿宋_GB2312" w:eastAsia="仿宋_GB2312" w:hint="eastAsia"/>
        </w:rPr>
        <w:t>（6</w:t>
      </w:r>
      <w:r w:rsidRPr="005E7378">
        <w:rPr>
          <w:rFonts w:ascii="仿宋_GB2312" w:eastAsia="仿宋_GB2312"/>
        </w:rPr>
        <w:t>）</w:t>
      </w:r>
      <w:r w:rsidRPr="005E7378">
        <w:rPr>
          <w:rFonts w:ascii="仿宋_GB2312" w:eastAsia="仿宋_GB2312" w:hint="eastAsia"/>
        </w:rPr>
        <w:t>其它</w:t>
      </w:r>
    </w:p>
    <w:p w:rsidR="007B5704" w:rsidRPr="005E7378" w:rsidRDefault="007B5704" w:rsidP="00F7033B">
      <w:pPr>
        <w:pStyle w:val="ad"/>
        <w:spacing w:before="0" w:beforeAutospacing="0" w:after="0" w:afterAutospacing="0"/>
        <w:ind w:firstLineChars="200" w:firstLine="482"/>
        <w:jc w:val="both"/>
        <w:rPr>
          <w:rFonts w:ascii="仿宋_GB2312" w:eastAsia="仿宋_GB2312"/>
          <w:b/>
          <w:bCs/>
        </w:rPr>
      </w:pPr>
      <w:r w:rsidRPr="005E7378">
        <w:rPr>
          <w:rFonts w:ascii="仿宋_GB2312" w:eastAsia="仿宋_GB2312"/>
          <w:b/>
          <w:bCs/>
        </w:rPr>
        <w:t>1</w:t>
      </w:r>
      <w:r w:rsidRPr="005E7378">
        <w:rPr>
          <w:rFonts w:ascii="仿宋_GB2312" w:eastAsia="仿宋_GB2312" w:hint="eastAsia"/>
          <w:b/>
          <w:bCs/>
        </w:rPr>
        <w:t>法人代表授权书</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（招标机构）</w:t>
      </w:r>
      <w:r w:rsidRPr="005E7378">
        <w:rPr>
          <w:rFonts w:ascii="仿宋_GB2312" w:eastAsia="仿宋_GB2312"/>
        </w:rPr>
        <w:t>_____________________</w:t>
      </w:r>
      <w:r w:rsidRPr="005E7378">
        <w:rPr>
          <w:rFonts w:ascii="仿宋_GB2312" w:eastAsia="仿宋_GB2312" w:hint="eastAsia"/>
        </w:rPr>
        <w:t>：</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 xml:space="preserve">　　现委派</w:t>
      </w:r>
      <w:r w:rsidRPr="005E7378">
        <w:rPr>
          <w:rFonts w:ascii="仿宋_GB2312" w:eastAsia="仿宋_GB2312"/>
        </w:rPr>
        <w:t>______________</w:t>
      </w:r>
      <w:r w:rsidRPr="005E7378">
        <w:rPr>
          <w:rFonts w:ascii="仿宋_GB2312" w:eastAsia="仿宋_GB2312" w:hint="eastAsia"/>
        </w:rPr>
        <w:t>参加贵方组织的</w:t>
      </w:r>
      <w:r w:rsidRPr="005E7378">
        <w:rPr>
          <w:rFonts w:ascii="仿宋_GB2312" w:eastAsia="仿宋_GB2312"/>
        </w:rPr>
        <w:t>__________</w:t>
      </w:r>
      <w:r w:rsidRPr="005E7378">
        <w:rPr>
          <w:rFonts w:ascii="仿宋_GB2312" w:eastAsia="仿宋_GB2312" w:hint="eastAsia"/>
        </w:rPr>
        <w:t>招标活动，全权代表我单位处理招标的有关事宜。</w:t>
      </w:r>
      <w:r w:rsidRPr="005E7378">
        <w:rPr>
          <w:rFonts w:ascii="仿宋_GB2312" w:eastAsia="仿宋_GB2312"/>
        </w:rPr>
        <w:br/>
      </w:r>
      <w:r w:rsidRPr="005E7378">
        <w:rPr>
          <w:rFonts w:ascii="仿宋_GB2312" w:eastAsia="仿宋_GB2312" w:hint="eastAsia"/>
        </w:rPr>
        <w:t xml:space="preserve">　　附授权代表情况：</w:t>
      </w:r>
      <w:r w:rsidRPr="005E7378">
        <w:rPr>
          <w:rFonts w:ascii="仿宋_GB2312" w:eastAsia="仿宋_GB2312"/>
        </w:rPr>
        <w:br/>
      </w:r>
      <w:r w:rsidRPr="005E7378">
        <w:rPr>
          <w:rFonts w:ascii="仿宋_GB2312" w:eastAsia="仿宋_GB2312" w:hint="eastAsia"/>
        </w:rPr>
        <w:t xml:space="preserve">　　姓　　名：</w:t>
      </w:r>
      <w:r w:rsidRPr="005E7378">
        <w:rPr>
          <w:rFonts w:ascii="仿宋_GB2312" w:eastAsia="仿宋_GB2312"/>
        </w:rPr>
        <w:t>_______</w:t>
      </w:r>
      <w:r w:rsidRPr="005E7378">
        <w:rPr>
          <w:rFonts w:ascii="仿宋_GB2312" w:eastAsia="仿宋_GB2312" w:hint="eastAsia"/>
        </w:rPr>
        <w:t>年　龄：</w:t>
      </w:r>
      <w:r w:rsidRPr="005E7378">
        <w:rPr>
          <w:rFonts w:ascii="仿宋_GB2312" w:eastAsia="仿宋_GB2312"/>
        </w:rPr>
        <w:t>_______</w:t>
      </w:r>
      <w:r w:rsidRPr="005E7378">
        <w:rPr>
          <w:rFonts w:ascii="仿宋_GB2312" w:eastAsia="仿宋_GB2312" w:hint="eastAsia"/>
        </w:rPr>
        <w:t>性　别：</w:t>
      </w:r>
      <w:r w:rsidRPr="005E7378">
        <w:rPr>
          <w:rFonts w:ascii="仿宋_GB2312" w:eastAsia="仿宋_GB2312"/>
        </w:rPr>
        <w:t>_________</w:t>
      </w:r>
      <w:r w:rsidRPr="005E7378">
        <w:rPr>
          <w:rFonts w:ascii="仿宋_GB2312" w:eastAsia="仿宋_GB2312"/>
        </w:rPr>
        <w:br/>
      </w:r>
      <w:r w:rsidRPr="005E7378">
        <w:rPr>
          <w:rFonts w:ascii="仿宋_GB2312" w:eastAsia="仿宋_GB2312" w:hint="eastAsia"/>
        </w:rPr>
        <w:t xml:space="preserve">　　身份证号：</w:t>
      </w:r>
      <w:r w:rsidRPr="005E7378">
        <w:rPr>
          <w:rFonts w:ascii="仿宋_GB2312" w:eastAsia="仿宋_GB2312"/>
        </w:rPr>
        <w:t>________________________________</w:t>
      </w:r>
      <w:r w:rsidRPr="005E7378">
        <w:rPr>
          <w:rFonts w:ascii="仿宋_GB2312" w:eastAsia="仿宋_GB2312"/>
        </w:rPr>
        <w:br/>
      </w:r>
      <w:r w:rsidRPr="005E7378">
        <w:rPr>
          <w:rFonts w:ascii="仿宋_GB2312" w:eastAsia="仿宋_GB2312" w:hint="eastAsia"/>
        </w:rPr>
        <w:t xml:space="preserve">　　职　　务：</w:t>
      </w:r>
      <w:r w:rsidRPr="005E7378">
        <w:rPr>
          <w:rFonts w:ascii="仿宋_GB2312" w:eastAsia="仿宋_GB2312"/>
        </w:rPr>
        <w:t>_______________</w:t>
      </w:r>
      <w:r w:rsidRPr="005E7378">
        <w:rPr>
          <w:rFonts w:ascii="仿宋_GB2312" w:eastAsia="仿宋_GB2312" w:hint="eastAsia"/>
        </w:rPr>
        <w:t>邮　编：</w:t>
      </w:r>
      <w:r w:rsidRPr="005E7378">
        <w:rPr>
          <w:rFonts w:ascii="仿宋_GB2312" w:eastAsia="仿宋_GB2312"/>
        </w:rPr>
        <w:t>________________</w:t>
      </w:r>
      <w:r w:rsidRPr="005E7378">
        <w:rPr>
          <w:rFonts w:ascii="仿宋_GB2312" w:eastAsia="仿宋_GB2312"/>
        </w:rPr>
        <w:br/>
      </w:r>
      <w:r w:rsidRPr="005E7378">
        <w:rPr>
          <w:rFonts w:ascii="仿宋_GB2312" w:eastAsia="仿宋_GB2312" w:hint="eastAsia"/>
        </w:rPr>
        <w:t xml:space="preserve">　　通讯地址：</w:t>
      </w:r>
      <w:r w:rsidRPr="005E7378">
        <w:rPr>
          <w:rFonts w:ascii="仿宋_GB2312" w:eastAsia="仿宋_GB2312"/>
        </w:rPr>
        <w:t>______________________________________</w:t>
      </w:r>
      <w:r w:rsidRPr="005E7378">
        <w:rPr>
          <w:rFonts w:ascii="仿宋_GB2312" w:eastAsia="仿宋_GB2312"/>
        </w:rPr>
        <w:br/>
      </w:r>
      <w:r w:rsidRPr="005E7378">
        <w:rPr>
          <w:rFonts w:ascii="仿宋_GB2312" w:eastAsia="仿宋_GB2312" w:hint="eastAsia"/>
        </w:rPr>
        <w:t xml:space="preserve">　　电　　话：</w:t>
      </w:r>
      <w:r w:rsidRPr="005E7378">
        <w:rPr>
          <w:rFonts w:ascii="仿宋_GB2312" w:eastAsia="仿宋_GB2312"/>
        </w:rPr>
        <w:t>_______________</w:t>
      </w:r>
      <w:r w:rsidRPr="005E7378">
        <w:rPr>
          <w:rFonts w:ascii="仿宋_GB2312" w:eastAsia="仿宋_GB2312" w:hint="eastAsia"/>
        </w:rPr>
        <w:t>电　挂：</w:t>
      </w:r>
      <w:r w:rsidRPr="005E7378">
        <w:rPr>
          <w:rFonts w:ascii="仿宋_GB2312" w:eastAsia="仿宋_GB2312"/>
        </w:rPr>
        <w:t>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单位名称：</w:t>
      </w:r>
      <w:r w:rsidRPr="005E7378">
        <w:rPr>
          <w:rFonts w:ascii="仿宋_GB2312" w:eastAsia="仿宋_GB2312"/>
        </w:rPr>
        <w:t xml:space="preserve"> </w:t>
      </w:r>
      <w:r w:rsidRPr="005E7378">
        <w:rPr>
          <w:rFonts w:ascii="仿宋_GB2312" w:eastAsia="仿宋_GB2312" w:hint="eastAsia"/>
        </w:rPr>
        <w:t>（公章）　　　　　　　　　　　　　　　　法人代表：</w:t>
      </w:r>
      <w:r w:rsidRPr="005E7378">
        <w:rPr>
          <w:rFonts w:ascii="仿宋_GB2312" w:eastAsia="仿宋_GB2312"/>
        </w:rPr>
        <w:t xml:space="preserve"> </w:t>
      </w:r>
      <w:r w:rsidRPr="005E7378">
        <w:rPr>
          <w:rFonts w:ascii="仿宋_GB2312" w:eastAsia="仿宋_GB2312" w:hint="eastAsia"/>
        </w:rPr>
        <w:t>（签章）</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 xml:space="preserve">　　本授权书有效期：</w:t>
      </w:r>
      <w:r w:rsidRPr="005E7378">
        <w:rPr>
          <w:rFonts w:ascii="仿宋_GB2312" w:eastAsia="仿宋_GB2312"/>
        </w:rPr>
        <w:t>_________</w:t>
      </w:r>
      <w:r w:rsidRPr="005E7378">
        <w:rPr>
          <w:rFonts w:ascii="仿宋_GB2312" w:eastAsia="仿宋_GB2312" w:hint="eastAsia"/>
        </w:rPr>
        <w:t>年</w:t>
      </w:r>
      <w:r w:rsidRPr="005E7378">
        <w:rPr>
          <w:rFonts w:ascii="仿宋_GB2312" w:eastAsia="仿宋_GB2312"/>
        </w:rPr>
        <w:t>________</w:t>
      </w:r>
      <w:r w:rsidRPr="005E7378">
        <w:rPr>
          <w:rFonts w:ascii="仿宋_GB2312" w:eastAsia="仿宋_GB2312" w:hint="eastAsia"/>
        </w:rPr>
        <w:t>月</w:t>
      </w:r>
      <w:r w:rsidRPr="005E7378">
        <w:rPr>
          <w:rFonts w:ascii="仿宋_GB2312" w:eastAsia="仿宋_GB2312"/>
        </w:rPr>
        <w:t>__________</w:t>
      </w:r>
      <w:r w:rsidRPr="005E7378">
        <w:rPr>
          <w:rFonts w:ascii="仿宋_GB2312" w:eastAsia="仿宋_GB2312" w:hint="eastAsia"/>
        </w:rPr>
        <w:t>日至</w:t>
      </w:r>
      <w:r w:rsidRPr="005E7378">
        <w:rPr>
          <w:rFonts w:ascii="仿宋_GB2312" w:eastAsia="仿宋_GB2312"/>
        </w:rPr>
        <w:t>_____________</w:t>
      </w:r>
      <w:r w:rsidRPr="005E7378">
        <w:rPr>
          <w:rFonts w:ascii="仿宋_GB2312" w:eastAsia="仿宋_GB2312" w:hint="eastAsia"/>
        </w:rPr>
        <w:t>年</w:t>
      </w:r>
      <w:r w:rsidRPr="005E7378">
        <w:rPr>
          <w:rFonts w:ascii="仿宋_GB2312" w:eastAsia="仿宋_GB2312"/>
        </w:rPr>
        <w:t>___________</w:t>
      </w:r>
      <w:r w:rsidRPr="005E7378">
        <w:rPr>
          <w:rFonts w:ascii="仿宋_GB2312" w:eastAsia="仿宋_GB2312" w:hint="eastAsia"/>
        </w:rPr>
        <w:t>月</w:t>
      </w:r>
      <w:r w:rsidRPr="005E7378">
        <w:rPr>
          <w:rFonts w:ascii="仿宋_GB2312" w:eastAsia="仿宋_GB2312"/>
        </w:rPr>
        <w:t>___________</w:t>
      </w:r>
      <w:r w:rsidRPr="005E7378">
        <w:rPr>
          <w:rFonts w:ascii="仿宋_GB2312" w:eastAsia="仿宋_GB2312" w:hint="eastAsia"/>
        </w:rPr>
        <w:t>日</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b/>
          <w:bCs/>
        </w:rPr>
        <w:t>2</w:t>
      </w:r>
      <w:r w:rsidRPr="005E7378">
        <w:rPr>
          <w:rFonts w:ascii="仿宋_GB2312" w:eastAsia="仿宋_GB2312" w:hint="eastAsia"/>
          <w:b/>
          <w:bCs/>
        </w:rPr>
        <w:t>企业法人营业执照复印件</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b/>
          <w:bCs/>
        </w:rPr>
        <w:t xml:space="preserve">3 </w:t>
      </w:r>
      <w:r w:rsidRPr="005E7378">
        <w:rPr>
          <w:rFonts w:ascii="仿宋_GB2312" w:eastAsia="仿宋_GB2312" w:hint="eastAsia"/>
          <w:b/>
          <w:bCs/>
        </w:rPr>
        <w:t>税务登记证</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hint="eastAsia"/>
          <w:b/>
          <w:bCs/>
        </w:rPr>
        <w:t>4产品鉴定证书复印件</w:t>
      </w:r>
    </w:p>
    <w:p w:rsidR="007B5704" w:rsidRPr="005E7378" w:rsidRDefault="007B5704" w:rsidP="00F7033B">
      <w:pPr>
        <w:pStyle w:val="ad"/>
        <w:spacing w:before="0" w:beforeAutospacing="0" w:after="0" w:afterAutospacing="0"/>
        <w:ind w:firstLineChars="200" w:firstLine="482"/>
        <w:jc w:val="both"/>
        <w:rPr>
          <w:rFonts w:ascii="仿宋_GB2312" w:eastAsia="仿宋_GB2312"/>
        </w:rPr>
      </w:pPr>
      <w:r w:rsidRPr="005E7378">
        <w:rPr>
          <w:rFonts w:ascii="仿宋_GB2312" w:eastAsia="仿宋_GB2312" w:hint="eastAsia"/>
          <w:b/>
          <w:bCs/>
        </w:rPr>
        <w:t>5生产许可证</w:t>
      </w:r>
      <w:r w:rsidRPr="005E7378">
        <w:rPr>
          <w:rFonts w:ascii="仿宋_GB2312" w:eastAsia="仿宋_GB2312" w:hint="eastAsia"/>
        </w:rPr>
        <w:t>实行许可证制度的，还须提供生产许可证影印件。</w:t>
      </w:r>
    </w:p>
    <w:p w:rsidR="007B5704" w:rsidRPr="005E7378" w:rsidRDefault="007B5704" w:rsidP="00F7033B">
      <w:pPr>
        <w:pStyle w:val="ad"/>
        <w:spacing w:before="0" w:beforeAutospacing="0" w:after="0" w:afterAutospacing="0"/>
        <w:ind w:firstLineChars="200" w:firstLine="482"/>
        <w:jc w:val="both"/>
        <w:rPr>
          <w:rFonts w:ascii="仿宋_GB2312" w:eastAsia="仿宋_GB2312"/>
        </w:rPr>
      </w:pPr>
      <w:r w:rsidRPr="005E7378">
        <w:rPr>
          <w:rFonts w:ascii="仿宋_GB2312" w:eastAsia="仿宋_GB2312" w:hint="eastAsia"/>
          <w:b/>
          <w:bCs/>
        </w:rPr>
        <w:t>6投标企业资格报告</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hint="eastAsia"/>
          <w:b/>
          <w:bCs/>
        </w:rPr>
        <w:t>投标企业资格报告</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hint="eastAsia"/>
          <w:b/>
          <w:bCs/>
        </w:rPr>
        <w:t>须知</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1.</w:t>
      </w:r>
      <w:r w:rsidR="007B5704" w:rsidRPr="005E7378">
        <w:rPr>
          <w:rFonts w:ascii="仿宋_GB2312" w:eastAsia="仿宋_GB2312" w:hint="eastAsia"/>
          <w:sz w:val="24"/>
          <w:szCs w:val="24"/>
        </w:rPr>
        <w:t>投标人投标时，应填写和提交规定的格式</w:t>
      </w:r>
      <w:r w:rsidR="007B5704" w:rsidRPr="005E7378">
        <w:rPr>
          <w:rFonts w:ascii="仿宋_GB2312" w:eastAsia="仿宋_GB2312"/>
          <w:sz w:val="24"/>
          <w:szCs w:val="24"/>
        </w:rPr>
        <w:t>1</w:t>
      </w:r>
      <w:r w:rsidR="007B5704" w:rsidRPr="005E7378">
        <w:rPr>
          <w:rFonts w:ascii="仿宋_GB2312" w:eastAsia="仿宋_GB2312" w:hint="eastAsia"/>
          <w:sz w:val="24"/>
          <w:szCs w:val="24"/>
        </w:rPr>
        <w:t>、格式</w:t>
      </w:r>
      <w:r w:rsidR="007B5704" w:rsidRPr="005E7378">
        <w:rPr>
          <w:rFonts w:ascii="仿宋_GB2312" w:eastAsia="仿宋_GB2312"/>
          <w:sz w:val="24"/>
          <w:szCs w:val="24"/>
        </w:rPr>
        <w:t>2</w:t>
      </w:r>
      <w:r w:rsidR="007B5704" w:rsidRPr="005E7378">
        <w:rPr>
          <w:rFonts w:ascii="仿宋_GB2312" w:eastAsia="仿宋_GB2312" w:hint="eastAsia"/>
          <w:sz w:val="24"/>
          <w:szCs w:val="24"/>
        </w:rPr>
        <w:t>，以及提供其它有关资料。</w:t>
      </w:r>
      <w:r w:rsidR="007B5704" w:rsidRPr="005E7378">
        <w:rPr>
          <w:rFonts w:ascii="仿宋_GB2312" w:eastAsia="仿宋_GB2312"/>
          <w:sz w:val="24"/>
          <w:szCs w:val="24"/>
        </w:rPr>
        <w:t xml:space="preserve"> </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2.</w:t>
      </w:r>
      <w:r w:rsidR="007B5704" w:rsidRPr="005E7378">
        <w:rPr>
          <w:rFonts w:ascii="仿宋_GB2312" w:eastAsia="仿宋_GB2312" w:hint="eastAsia"/>
          <w:sz w:val="24"/>
          <w:szCs w:val="24"/>
        </w:rPr>
        <w:t>对所附表格中要求的资料和询问应作出肯定的回答。</w:t>
      </w:r>
      <w:r w:rsidR="007B5704" w:rsidRPr="005E7378">
        <w:rPr>
          <w:rFonts w:ascii="仿宋_GB2312" w:eastAsia="仿宋_GB2312"/>
          <w:sz w:val="24"/>
          <w:szCs w:val="24"/>
        </w:rPr>
        <w:t xml:space="preserve"> </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3.</w:t>
      </w:r>
      <w:r w:rsidR="007B5704" w:rsidRPr="005E7378">
        <w:rPr>
          <w:rFonts w:ascii="仿宋_GB2312" w:eastAsia="仿宋_GB2312" w:hint="eastAsia"/>
          <w:sz w:val="24"/>
          <w:szCs w:val="24"/>
        </w:rPr>
        <w:t>资格文件的签字人应保证他所作的声明以及回答一切问题的真实性和准确性。</w:t>
      </w:r>
      <w:r w:rsidR="007B5704" w:rsidRPr="005E7378">
        <w:rPr>
          <w:rFonts w:ascii="仿宋_GB2312" w:eastAsia="仿宋_GB2312"/>
          <w:sz w:val="24"/>
          <w:szCs w:val="24"/>
        </w:rPr>
        <w:t xml:space="preserve"> </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4.</w:t>
      </w:r>
      <w:r w:rsidR="007B5704" w:rsidRPr="005E7378">
        <w:rPr>
          <w:rFonts w:ascii="仿宋_GB2312" w:eastAsia="仿宋_GB2312" w:hint="eastAsia"/>
          <w:sz w:val="24"/>
          <w:szCs w:val="24"/>
        </w:rPr>
        <w:t>投标人提供的资格文件将由投标人和买方使用，并据此进行评价和判断，确定投标人的资格和能力。</w:t>
      </w:r>
      <w:r w:rsidR="007B5704" w:rsidRPr="005E7378">
        <w:rPr>
          <w:rFonts w:ascii="仿宋_GB2312" w:eastAsia="仿宋_GB2312"/>
          <w:sz w:val="24"/>
          <w:szCs w:val="24"/>
        </w:rPr>
        <w:t xml:space="preserve"> </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5.</w:t>
      </w:r>
      <w:r w:rsidR="007B5704" w:rsidRPr="005E7378">
        <w:rPr>
          <w:rFonts w:ascii="仿宋_GB2312" w:eastAsia="仿宋_GB2312" w:hint="eastAsia"/>
          <w:sz w:val="24"/>
          <w:szCs w:val="24"/>
        </w:rPr>
        <w:t>招标人对投标人提交的文件将予以保密，但不退还。</w:t>
      </w:r>
      <w:r w:rsidR="007B5704" w:rsidRPr="005E7378">
        <w:rPr>
          <w:rFonts w:ascii="仿宋_GB2312" w:eastAsia="仿宋_GB2312"/>
          <w:sz w:val="24"/>
          <w:szCs w:val="24"/>
        </w:rPr>
        <w:t xml:space="preserve"> </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6.</w:t>
      </w:r>
      <w:r w:rsidR="007B5704" w:rsidRPr="005E7378">
        <w:rPr>
          <w:rFonts w:ascii="仿宋_GB2312" w:eastAsia="仿宋_GB2312" w:hint="eastAsia"/>
          <w:sz w:val="24"/>
          <w:szCs w:val="24"/>
        </w:rPr>
        <w:t>全部文件应以中文书写，正本一份，副本二份，按投标人须知要求封装。</w:t>
      </w:r>
      <w:r w:rsidR="007B5704" w:rsidRPr="005E7378">
        <w:rPr>
          <w:rFonts w:ascii="仿宋_GB2312" w:eastAsia="仿宋_GB2312"/>
          <w:sz w:val="24"/>
          <w:szCs w:val="24"/>
        </w:rPr>
        <w:t xml:space="preserve"> </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hint="eastAsia"/>
          <w:b/>
          <w:bCs/>
        </w:rPr>
        <w:t>格式</w:t>
      </w:r>
      <w:r w:rsidRPr="005E7378">
        <w:rPr>
          <w:rFonts w:ascii="仿宋_GB2312" w:eastAsia="仿宋_GB2312"/>
          <w:b/>
          <w:bCs/>
        </w:rPr>
        <w:t xml:space="preserve">1 </w:t>
      </w:r>
      <w:r w:rsidRPr="005E7378">
        <w:rPr>
          <w:rFonts w:ascii="仿宋_GB2312" w:eastAsia="仿宋_GB2312" w:hint="eastAsia"/>
          <w:b/>
          <w:bCs/>
        </w:rPr>
        <w:t>资格声明</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（招标机构）</w:t>
      </w:r>
      <w:r w:rsidRPr="005E7378">
        <w:rPr>
          <w:rFonts w:ascii="仿宋_GB2312" w:eastAsia="仿宋_GB2312"/>
        </w:rPr>
        <w:t>______________________</w:t>
      </w:r>
      <w:r w:rsidRPr="005E7378">
        <w:rPr>
          <w:rFonts w:ascii="仿宋_GB2312" w:eastAsia="仿宋_GB2312" w:hint="eastAsia"/>
        </w:rPr>
        <w:t>：</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为响应贵方</w:t>
      </w:r>
      <w:r w:rsidRPr="005E7378">
        <w:rPr>
          <w:rFonts w:ascii="仿宋_GB2312" w:eastAsia="仿宋_GB2312"/>
        </w:rPr>
        <w:t>_______</w:t>
      </w:r>
      <w:r w:rsidRPr="005E7378">
        <w:rPr>
          <w:rFonts w:ascii="仿宋_GB2312" w:eastAsia="仿宋_GB2312" w:hint="eastAsia"/>
        </w:rPr>
        <w:t>年</w:t>
      </w:r>
      <w:r w:rsidRPr="005E7378">
        <w:rPr>
          <w:rFonts w:ascii="仿宋_GB2312" w:eastAsia="仿宋_GB2312"/>
        </w:rPr>
        <w:t>____</w:t>
      </w:r>
      <w:r w:rsidRPr="005E7378">
        <w:rPr>
          <w:rFonts w:ascii="仿宋_GB2312" w:eastAsia="仿宋_GB2312" w:hint="eastAsia"/>
        </w:rPr>
        <w:t>月</w:t>
      </w:r>
      <w:r w:rsidRPr="005E7378">
        <w:rPr>
          <w:rFonts w:ascii="仿宋_GB2312" w:eastAsia="仿宋_GB2312"/>
        </w:rPr>
        <w:t>____</w:t>
      </w:r>
      <w:r w:rsidRPr="005E7378">
        <w:rPr>
          <w:rFonts w:ascii="仿宋_GB2312" w:eastAsia="仿宋_GB2312" w:hint="eastAsia"/>
        </w:rPr>
        <w:t>日第</w:t>
      </w:r>
      <w:r w:rsidRPr="005E7378">
        <w:rPr>
          <w:rFonts w:ascii="仿宋_GB2312" w:eastAsia="仿宋_GB2312"/>
        </w:rPr>
        <w:t>________</w:t>
      </w:r>
      <w:r w:rsidRPr="005E7378">
        <w:rPr>
          <w:rFonts w:ascii="仿宋_GB2312" w:eastAsia="仿宋_GB2312" w:hint="eastAsia"/>
        </w:rPr>
        <w:t>号招标邀请，下述签字人愿意参加投标</w:t>
      </w:r>
      <w:r w:rsidRPr="005E7378">
        <w:rPr>
          <w:rFonts w:ascii="仿宋_GB2312" w:eastAsia="仿宋_GB2312"/>
        </w:rPr>
        <w:t>,</w:t>
      </w:r>
      <w:r w:rsidRPr="005E7378">
        <w:rPr>
          <w:rFonts w:ascii="仿宋_GB2312" w:eastAsia="仿宋_GB2312" w:hint="eastAsia"/>
        </w:rPr>
        <w:t>提供货物需求一览表中规定的（货物品目号和名称），提交下述文件并证明全部说明是真实的和正确的。</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1.</w:t>
      </w:r>
      <w:r w:rsidR="007B5704" w:rsidRPr="005E7378">
        <w:rPr>
          <w:rFonts w:ascii="仿宋_GB2312" w:eastAsia="仿宋_GB2312" w:hint="eastAsia"/>
          <w:sz w:val="24"/>
          <w:szCs w:val="24"/>
        </w:rPr>
        <w:t>由</w:t>
      </w:r>
      <w:r w:rsidR="007B5704" w:rsidRPr="005E7378">
        <w:rPr>
          <w:rFonts w:ascii="仿宋_GB2312" w:eastAsia="仿宋_GB2312"/>
          <w:sz w:val="24"/>
          <w:szCs w:val="24"/>
        </w:rPr>
        <w:t xml:space="preserve"> </w:t>
      </w:r>
      <w:r w:rsidR="007B5704" w:rsidRPr="005E7378">
        <w:rPr>
          <w:rFonts w:ascii="仿宋_GB2312" w:eastAsia="仿宋_GB2312" w:hint="eastAsia"/>
          <w:sz w:val="24"/>
          <w:szCs w:val="24"/>
        </w:rPr>
        <w:t>（制造厂商）提供的（货物品目号和名称）参加投标。授权书</w:t>
      </w:r>
      <w:r w:rsidR="007B5704" w:rsidRPr="005E7378">
        <w:rPr>
          <w:rFonts w:ascii="仿宋_GB2312" w:eastAsia="仿宋_GB2312"/>
          <w:sz w:val="24"/>
          <w:szCs w:val="24"/>
        </w:rPr>
        <w:t>1</w:t>
      </w:r>
      <w:r w:rsidR="007B5704" w:rsidRPr="005E7378">
        <w:rPr>
          <w:rFonts w:ascii="仿宋_GB2312" w:eastAsia="仿宋_GB2312" w:hint="eastAsia"/>
          <w:sz w:val="24"/>
          <w:szCs w:val="24"/>
        </w:rPr>
        <w:t>份正本，</w:t>
      </w:r>
      <w:r w:rsidR="007B5704" w:rsidRPr="005E7378">
        <w:rPr>
          <w:rFonts w:ascii="仿宋_GB2312" w:eastAsia="仿宋_GB2312"/>
          <w:sz w:val="24"/>
          <w:szCs w:val="24"/>
        </w:rPr>
        <w:t>1</w:t>
      </w:r>
      <w:r w:rsidR="007B5704" w:rsidRPr="005E7378">
        <w:rPr>
          <w:rFonts w:ascii="仿宋_GB2312" w:eastAsia="仿宋_GB2312" w:hint="eastAsia"/>
          <w:sz w:val="24"/>
          <w:szCs w:val="24"/>
        </w:rPr>
        <w:t>份副本。签字人代表该制造厂家并受其约束。</w:t>
      </w:r>
      <w:r w:rsidR="007B5704" w:rsidRPr="005E7378">
        <w:rPr>
          <w:rFonts w:ascii="仿宋_GB2312" w:eastAsia="仿宋_GB2312"/>
          <w:sz w:val="24"/>
          <w:szCs w:val="24"/>
        </w:rPr>
        <w:t xml:space="preserve"> </w:t>
      </w:r>
    </w:p>
    <w:p w:rsidR="007B5704" w:rsidRPr="005E7378" w:rsidRDefault="005E7378" w:rsidP="005E7378">
      <w:pPr>
        <w:ind w:left="420"/>
        <w:rPr>
          <w:rFonts w:ascii="仿宋_GB2312" w:eastAsia="仿宋_GB2312"/>
          <w:sz w:val="24"/>
          <w:szCs w:val="24"/>
        </w:rPr>
      </w:pPr>
      <w:r w:rsidRPr="005E7378">
        <w:rPr>
          <w:rFonts w:ascii="仿宋_GB2312" w:eastAsia="仿宋_GB2312" w:hint="eastAsia"/>
          <w:sz w:val="24"/>
          <w:szCs w:val="24"/>
        </w:rPr>
        <w:t>2,</w:t>
      </w:r>
      <w:r w:rsidR="007B5704" w:rsidRPr="005E7378">
        <w:rPr>
          <w:rFonts w:ascii="仿宋_GB2312" w:eastAsia="仿宋_GB2312" w:hint="eastAsia"/>
          <w:sz w:val="24"/>
          <w:szCs w:val="24"/>
        </w:rPr>
        <w:t>制造厂家的资格声明，有</w:t>
      </w:r>
      <w:r w:rsidR="007B5704" w:rsidRPr="005E7378">
        <w:rPr>
          <w:rFonts w:ascii="仿宋_GB2312" w:eastAsia="仿宋_GB2312"/>
          <w:sz w:val="24"/>
          <w:szCs w:val="24"/>
        </w:rPr>
        <w:t>1</w:t>
      </w:r>
      <w:r w:rsidR="007B5704" w:rsidRPr="005E7378">
        <w:rPr>
          <w:rFonts w:ascii="仿宋_GB2312" w:eastAsia="仿宋_GB2312" w:hint="eastAsia"/>
          <w:sz w:val="24"/>
          <w:szCs w:val="24"/>
        </w:rPr>
        <w:t>份正本，</w:t>
      </w:r>
      <w:r w:rsidR="007B5704" w:rsidRPr="005E7378">
        <w:rPr>
          <w:rFonts w:ascii="仿宋_GB2312" w:eastAsia="仿宋_GB2312"/>
          <w:sz w:val="24"/>
          <w:szCs w:val="24"/>
        </w:rPr>
        <w:t>______</w:t>
      </w:r>
      <w:r w:rsidR="007B5704" w:rsidRPr="005E7378">
        <w:rPr>
          <w:rFonts w:ascii="仿宋_GB2312" w:eastAsia="仿宋_GB2312" w:hint="eastAsia"/>
          <w:sz w:val="24"/>
          <w:szCs w:val="24"/>
        </w:rPr>
        <w:t>份副本。</w:t>
      </w:r>
      <w:r w:rsidR="007B5704" w:rsidRPr="005E7378">
        <w:rPr>
          <w:rFonts w:ascii="仿宋_GB2312" w:eastAsia="仿宋_GB2312"/>
          <w:sz w:val="24"/>
          <w:szCs w:val="24"/>
        </w:rPr>
        <w:t xml:space="preserve"> </w:t>
      </w:r>
    </w:p>
    <w:p w:rsidR="007B5704" w:rsidRPr="005E7378" w:rsidRDefault="005E7378" w:rsidP="005E7378">
      <w:pPr>
        <w:ind w:firstLineChars="200" w:firstLine="480"/>
        <w:rPr>
          <w:rFonts w:ascii="仿宋_GB2312" w:eastAsia="仿宋_GB2312"/>
          <w:sz w:val="24"/>
          <w:szCs w:val="24"/>
        </w:rPr>
      </w:pPr>
      <w:r w:rsidRPr="005E7378">
        <w:rPr>
          <w:rFonts w:ascii="仿宋_GB2312" w:eastAsia="仿宋_GB2312" w:hint="eastAsia"/>
          <w:sz w:val="24"/>
          <w:szCs w:val="24"/>
        </w:rPr>
        <w:t>3.</w:t>
      </w:r>
      <w:r w:rsidR="007B5704" w:rsidRPr="005E7378">
        <w:rPr>
          <w:rFonts w:ascii="仿宋_GB2312" w:eastAsia="仿宋_GB2312" w:hint="eastAsia"/>
          <w:sz w:val="24"/>
          <w:szCs w:val="24"/>
        </w:rPr>
        <w:t>下述签字人在证书中证明本资格文件中的内容是真实的和正确的，同时附</w:t>
      </w:r>
      <w:r w:rsidR="007B5704" w:rsidRPr="005E7378">
        <w:rPr>
          <w:rFonts w:ascii="仿宋_GB2312" w:eastAsia="仿宋_GB2312" w:hint="eastAsia"/>
          <w:sz w:val="24"/>
          <w:szCs w:val="24"/>
        </w:rPr>
        <w:lastRenderedPageBreak/>
        <w:t>上我方银行（银行名称）出具的资信证明。</w:t>
      </w:r>
      <w:r w:rsidR="007B5704" w:rsidRPr="005E7378">
        <w:rPr>
          <w:rFonts w:ascii="仿宋_GB2312" w:eastAsia="仿宋_GB2312"/>
          <w:sz w:val="24"/>
          <w:szCs w:val="24"/>
        </w:rPr>
        <w:t xml:space="preserve">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制造厂家：</w:t>
      </w:r>
      <w:r w:rsidRPr="005E7378">
        <w:rPr>
          <w:rFonts w:ascii="仿宋_GB2312" w:eastAsia="仿宋_GB2312"/>
        </w:rPr>
        <w:t xml:space="preserve"> </w:t>
      </w:r>
      <w:r w:rsidRPr="005E7378">
        <w:rPr>
          <w:rFonts w:ascii="仿宋_GB2312" w:eastAsia="仿宋_GB2312" w:hint="eastAsia"/>
        </w:rPr>
        <w:t>授权签署本资格文件人：</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名称：</w:t>
      </w:r>
      <w:r w:rsidRPr="005E7378">
        <w:rPr>
          <w:rFonts w:ascii="仿宋_GB2312" w:eastAsia="仿宋_GB2312"/>
        </w:rPr>
        <w:t>___________________</w:t>
      </w:r>
      <w:r w:rsidRPr="005E7378">
        <w:rPr>
          <w:rFonts w:ascii="仿宋_GB2312" w:eastAsia="仿宋_GB2312" w:hint="eastAsia"/>
        </w:rPr>
        <w:t>签字：</w:t>
      </w:r>
      <w:r w:rsidRPr="005E7378">
        <w:rPr>
          <w:rFonts w:ascii="仿宋_GB2312" w:eastAsia="仿宋_GB2312"/>
        </w:rPr>
        <w:t>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地址：</w:t>
      </w:r>
      <w:r w:rsidRPr="005E7378">
        <w:rPr>
          <w:rFonts w:ascii="仿宋_GB2312" w:eastAsia="仿宋_GB2312"/>
        </w:rPr>
        <w:t>___________________</w:t>
      </w:r>
      <w:r w:rsidRPr="005E7378">
        <w:rPr>
          <w:rFonts w:ascii="仿宋_GB2312" w:eastAsia="仿宋_GB2312" w:hint="eastAsia"/>
        </w:rPr>
        <w:t>打印的姓名：</w:t>
      </w:r>
      <w:r w:rsidRPr="005E7378">
        <w:rPr>
          <w:rFonts w:ascii="仿宋_GB2312" w:eastAsia="仿宋_GB2312"/>
        </w:rPr>
        <w:t>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电话：</w:t>
      </w:r>
      <w:r w:rsidRPr="005E7378">
        <w:rPr>
          <w:rFonts w:ascii="仿宋_GB2312" w:eastAsia="仿宋_GB2312"/>
        </w:rPr>
        <w:t>___________________</w:t>
      </w:r>
      <w:r w:rsidRPr="005E7378">
        <w:rPr>
          <w:rFonts w:ascii="仿宋_GB2312" w:eastAsia="仿宋_GB2312" w:hint="eastAsia"/>
        </w:rPr>
        <w:t>职务：</w:t>
      </w:r>
      <w:r w:rsidRPr="005E7378">
        <w:rPr>
          <w:rFonts w:ascii="仿宋_GB2312" w:eastAsia="仿宋_GB2312"/>
        </w:rPr>
        <w:t>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传真：</w:t>
      </w:r>
      <w:r w:rsidRPr="005E7378">
        <w:rPr>
          <w:rFonts w:ascii="仿宋_GB2312" w:eastAsia="仿宋_GB2312"/>
        </w:rPr>
        <w:t>___________________</w:t>
      </w:r>
      <w:r w:rsidRPr="005E7378">
        <w:rPr>
          <w:rFonts w:ascii="仿宋_GB2312" w:eastAsia="仿宋_GB2312" w:hint="eastAsia"/>
        </w:rPr>
        <w:t>电话：</w:t>
      </w:r>
      <w:r w:rsidRPr="005E7378">
        <w:rPr>
          <w:rFonts w:ascii="仿宋_GB2312" w:eastAsia="仿宋_GB2312"/>
        </w:rPr>
        <w:t>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邮编：</w:t>
      </w:r>
      <w:r w:rsidRPr="005E7378">
        <w:rPr>
          <w:rFonts w:ascii="仿宋_GB2312" w:eastAsia="仿宋_GB2312"/>
        </w:rPr>
        <w:t>_________</w:t>
      </w:r>
    </w:p>
    <w:p w:rsidR="007B5704" w:rsidRPr="005E7378" w:rsidRDefault="007B5704" w:rsidP="00F7033B">
      <w:pPr>
        <w:pStyle w:val="ad"/>
        <w:spacing w:before="0" w:beforeAutospacing="0" w:after="0" w:afterAutospacing="0"/>
        <w:ind w:firstLineChars="200" w:firstLine="482"/>
        <w:rPr>
          <w:rFonts w:ascii="仿宋_GB2312" w:eastAsia="仿宋_GB2312"/>
          <w:b/>
          <w:bCs/>
        </w:rPr>
      </w:pPr>
      <w:r w:rsidRPr="005E7378">
        <w:rPr>
          <w:rFonts w:ascii="仿宋_GB2312" w:eastAsia="仿宋_GB2312" w:hint="eastAsia"/>
          <w:b/>
          <w:bCs/>
        </w:rPr>
        <w:t>格式</w:t>
      </w:r>
      <w:r w:rsidRPr="005E7378">
        <w:rPr>
          <w:rFonts w:ascii="仿宋_GB2312" w:eastAsia="仿宋_GB2312"/>
          <w:b/>
          <w:bCs/>
        </w:rPr>
        <w:t xml:space="preserve">2 </w:t>
      </w:r>
      <w:r w:rsidRPr="005E7378">
        <w:rPr>
          <w:rFonts w:ascii="仿宋_GB2312" w:eastAsia="仿宋_GB2312" w:hint="eastAsia"/>
          <w:b/>
          <w:bCs/>
        </w:rPr>
        <w:t>制造厂家资格声明</w:t>
      </w:r>
    </w:p>
    <w:p w:rsidR="007B5704" w:rsidRPr="005E7378" w:rsidRDefault="007B5704" w:rsidP="008E3213">
      <w:pPr>
        <w:numPr>
          <w:ilvl w:val="0"/>
          <w:numId w:val="3"/>
        </w:numPr>
        <w:ind w:left="0" w:firstLineChars="200" w:firstLine="480"/>
        <w:rPr>
          <w:rFonts w:ascii="仿宋_GB2312" w:eastAsia="仿宋_GB2312"/>
          <w:sz w:val="24"/>
          <w:szCs w:val="24"/>
        </w:rPr>
      </w:pPr>
      <w:r w:rsidRPr="005E7378">
        <w:rPr>
          <w:rFonts w:ascii="仿宋_GB2312" w:eastAsia="仿宋_GB2312" w:hint="eastAsia"/>
          <w:sz w:val="24"/>
          <w:szCs w:val="24"/>
        </w:rPr>
        <w:t>名称及概况</w:t>
      </w:r>
      <w:r w:rsidRPr="005E7378">
        <w:rPr>
          <w:rFonts w:ascii="仿宋_GB2312" w:eastAsia="仿宋_GB2312"/>
          <w:sz w:val="24"/>
          <w:szCs w:val="24"/>
        </w:rPr>
        <w:br/>
      </w:r>
      <w:r w:rsidRPr="005E7378">
        <w:rPr>
          <w:rFonts w:ascii="仿宋_GB2312" w:eastAsia="仿宋_GB2312" w:hint="eastAsia"/>
          <w:sz w:val="24"/>
          <w:szCs w:val="24"/>
        </w:rPr>
        <w:t>（</w:t>
      </w:r>
      <w:r w:rsidRPr="005E7378">
        <w:rPr>
          <w:rFonts w:ascii="仿宋_GB2312" w:eastAsia="仿宋_GB2312"/>
          <w:sz w:val="24"/>
          <w:szCs w:val="24"/>
        </w:rPr>
        <w:t>1</w:t>
      </w:r>
      <w:r w:rsidRPr="005E7378">
        <w:rPr>
          <w:rFonts w:ascii="仿宋_GB2312" w:eastAsia="仿宋_GB2312" w:hint="eastAsia"/>
          <w:sz w:val="24"/>
          <w:szCs w:val="24"/>
        </w:rPr>
        <w:t>）制造厂家名称：</w:t>
      </w:r>
      <w:r w:rsidRPr="005E7378">
        <w:rPr>
          <w:rFonts w:ascii="仿宋_GB2312" w:eastAsia="仿宋_GB2312"/>
          <w:sz w:val="24"/>
          <w:szCs w:val="24"/>
        </w:rPr>
        <w:t xml:space="preserve">__________________________________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2</w:t>
      </w:r>
      <w:r w:rsidRPr="005E7378">
        <w:rPr>
          <w:rFonts w:ascii="仿宋_GB2312" w:eastAsia="仿宋_GB2312" w:hint="eastAsia"/>
        </w:rPr>
        <w:t>）总部地址：</w:t>
      </w:r>
      <w:r w:rsidRPr="005E7378">
        <w:rPr>
          <w:rFonts w:ascii="仿宋_GB2312" w:eastAsia="仿宋_GB2312"/>
        </w:rPr>
        <w:t>______________________________________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传真</w:t>
      </w:r>
      <w:r w:rsidRPr="005E7378">
        <w:rPr>
          <w:rFonts w:ascii="仿宋_GB2312" w:eastAsia="仿宋_GB2312"/>
        </w:rPr>
        <w:t>/</w:t>
      </w:r>
      <w:r w:rsidRPr="005E7378">
        <w:rPr>
          <w:rFonts w:ascii="仿宋_GB2312" w:eastAsia="仿宋_GB2312" w:hint="eastAsia"/>
        </w:rPr>
        <w:t>电话：</w:t>
      </w:r>
      <w:r w:rsidRPr="005E7378">
        <w:rPr>
          <w:rFonts w:ascii="仿宋_GB2312" w:eastAsia="仿宋_GB2312"/>
        </w:rPr>
        <w:t>_________________________________________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3</w:t>
      </w:r>
      <w:r w:rsidRPr="005E7378">
        <w:rPr>
          <w:rFonts w:ascii="仿宋_GB2312" w:eastAsia="仿宋_GB2312" w:hint="eastAsia"/>
        </w:rPr>
        <w:t>）成立日期或注册日期：</w:t>
      </w:r>
      <w:r w:rsidRPr="005E7378">
        <w:rPr>
          <w:rFonts w:ascii="仿宋_GB2312" w:eastAsia="仿宋_GB2312"/>
        </w:rPr>
        <w:t>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4</w:t>
      </w:r>
      <w:r w:rsidRPr="005E7378">
        <w:rPr>
          <w:rFonts w:ascii="仿宋_GB2312" w:eastAsia="仿宋_GB2312" w:hint="eastAsia"/>
        </w:rPr>
        <w:t>）实收资产：</w:t>
      </w:r>
      <w:r w:rsidRPr="005E7378">
        <w:rPr>
          <w:rFonts w:ascii="仿宋_GB2312" w:eastAsia="仿宋_GB2312"/>
        </w:rPr>
        <w:t>_____________________________________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5</w:t>
      </w:r>
      <w:r w:rsidRPr="005E7378">
        <w:rPr>
          <w:rFonts w:ascii="仿宋_GB2312" w:eastAsia="仿宋_GB2312" w:hint="eastAsia"/>
        </w:rPr>
        <w:t>）近期资产负债表（到</w:t>
      </w:r>
      <w:r w:rsidRPr="005E7378">
        <w:rPr>
          <w:rFonts w:ascii="仿宋_GB2312" w:eastAsia="仿宋_GB2312"/>
        </w:rPr>
        <w:t>_______</w:t>
      </w:r>
      <w:r w:rsidRPr="005E7378">
        <w:rPr>
          <w:rFonts w:ascii="仿宋_GB2312" w:eastAsia="仿宋_GB2312" w:hint="eastAsia"/>
        </w:rPr>
        <w:t>年</w:t>
      </w:r>
      <w:r w:rsidRPr="005E7378">
        <w:rPr>
          <w:rFonts w:ascii="仿宋_GB2312" w:eastAsia="仿宋_GB2312"/>
        </w:rPr>
        <w:t>___</w:t>
      </w:r>
      <w:r w:rsidRPr="005E7378">
        <w:rPr>
          <w:rFonts w:ascii="仿宋_GB2312" w:eastAsia="仿宋_GB2312" w:hint="eastAsia"/>
        </w:rPr>
        <w:t>月</w:t>
      </w:r>
      <w:r w:rsidRPr="005E7378">
        <w:rPr>
          <w:rFonts w:ascii="仿宋_GB2312" w:eastAsia="仿宋_GB2312"/>
        </w:rPr>
        <w:t>_____</w:t>
      </w:r>
      <w:r w:rsidRPr="005E7378">
        <w:rPr>
          <w:rFonts w:ascii="仿宋_GB2312" w:eastAsia="仿宋_GB2312" w:hint="eastAsia"/>
        </w:rPr>
        <w:t>日止）</w:t>
      </w:r>
    </w:p>
    <w:p w:rsidR="007B5704" w:rsidRPr="005E7378" w:rsidRDefault="007B5704" w:rsidP="008E3213">
      <w:pPr>
        <w:numPr>
          <w:ilvl w:val="0"/>
          <w:numId w:val="4"/>
        </w:numPr>
        <w:ind w:left="0" w:firstLineChars="200" w:firstLine="480"/>
        <w:rPr>
          <w:rFonts w:ascii="仿宋_GB2312" w:eastAsia="仿宋_GB2312"/>
          <w:sz w:val="24"/>
          <w:szCs w:val="24"/>
        </w:rPr>
      </w:pPr>
      <w:r w:rsidRPr="005E7378">
        <w:rPr>
          <w:rFonts w:ascii="仿宋_GB2312" w:eastAsia="仿宋_GB2312" w:hint="eastAsia"/>
          <w:sz w:val="24"/>
          <w:szCs w:val="24"/>
        </w:rPr>
        <w:t>固定资产：</w:t>
      </w:r>
      <w:r w:rsidRPr="005E7378">
        <w:rPr>
          <w:rFonts w:ascii="仿宋_GB2312" w:eastAsia="仿宋_GB2312"/>
          <w:sz w:val="24"/>
          <w:szCs w:val="24"/>
        </w:rPr>
        <w:t xml:space="preserve">________________________________________ </w:t>
      </w:r>
    </w:p>
    <w:p w:rsidR="007B5704" w:rsidRPr="005E7378" w:rsidRDefault="007B5704" w:rsidP="008E3213">
      <w:pPr>
        <w:numPr>
          <w:ilvl w:val="0"/>
          <w:numId w:val="4"/>
        </w:numPr>
        <w:ind w:left="0" w:firstLineChars="200" w:firstLine="480"/>
        <w:rPr>
          <w:rFonts w:ascii="仿宋_GB2312" w:eastAsia="仿宋_GB2312"/>
          <w:sz w:val="24"/>
          <w:szCs w:val="24"/>
        </w:rPr>
      </w:pPr>
      <w:r w:rsidRPr="005E7378">
        <w:rPr>
          <w:rFonts w:ascii="仿宋_GB2312" w:eastAsia="仿宋_GB2312" w:hint="eastAsia"/>
          <w:sz w:val="24"/>
          <w:szCs w:val="24"/>
        </w:rPr>
        <w:t>流动资金：</w:t>
      </w:r>
      <w:r w:rsidRPr="005E7378">
        <w:rPr>
          <w:rFonts w:ascii="仿宋_GB2312" w:eastAsia="仿宋_GB2312"/>
          <w:sz w:val="24"/>
          <w:szCs w:val="24"/>
        </w:rPr>
        <w:t xml:space="preserve">________________________________________ </w:t>
      </w:r>
    </w:p>
    <w:p w:rsidR="007B5704" w:rsidRPr="005E7378" w:rsidRDefault="007B5704" w:rsidP="008E3213">
      <w:pPr>
        <w:numPr>
          <w:ilvl w:val="0"/>
          <w:numId w:val="4"/>
        </w:numPr>
        <w:ind w:left="0" w:firstLineChars="200" w:firstLine="480"/>
        <w:rPr>
          <w:rFonts w:ascii="仿宋_GB2312" w:eastAsia="仿宋_GB2312"/>
          <w:sz w:val="24"/>
          <w:szCs w:val="24"/>
        </w:rPr>
      </w:pPr>
      <w:r w:rsidRPr="005E7378">
        <w:rPr>
          <w:rFonts w:ascii="仿宋_GB2312" w:eastAsia="仿宋_GB2312" w:hint="eastAsia"/>
          <w:sz w:val="24"/>
          <w:szCs w:val="24"/>
        </w:rPr>
        <w:t>长期负债：</w:t>
      </w:r>
      <w:r w:rsidRPr="005E7378">
        <w:rPr>
          <w:rFonts w:ascii="仿宋_GB2312" w:eastAsia="仿宋_GB2312"/>
          <w:sz w:val="24"/>
          <w:szCs w:val="24"/>
        </w:rPr>
        <w:t xml:space="preserve">________________________________________ </w:t>
      </w:r>
    </w:p>
    <w:p w:rsidR="007B5704" w:rsidRPr="005E7378" w:rsidRDefault="007B5704" w:rsidP="008E3213">
      <w:pPr>
        <w:numPr>
          <w:ilvl w:val="0"/>
          <w:numId w:val="4"/>
        </w:numPr>
        <w:ind w:left="0" w:firstLineChars="200" w:firstLine="480"/>
        <w:rPr>
          <w:rFonts w:ascii="仿宋_GB2312" w:eastAsia="仿宋_GB2312"/>
          <w:sz w:val="24"/>
          <w:szCs w:val="24"/>
        </w:rPr>
      </w:pPr>
      <w:r w:rsidRPr="005E7378">
        <w:rPr>
          <w:rFonts w:ascii="仿宋_GB2312" w:eastAsia="仿宋_GB2312" w:hint="eastAsia"/>
          <w:sz w:val="24"/>
          <w:szCs w:val="24"/>
        </w:rPr>
        <w:t>短期负债：</w:t>
      </w:r>
      <w:r w:rsidRPr="005E7378">
        <w:rPr>
          <w:rFonts w:ascii="仿宋_GB2312" w:eastAsia="仿宋_GB2312"/>
          <w:sz w:val="24"/>
          <w:szCs w:val="24"/>
        </w:rPr>
        <w:t xml:space="preserve">________________________________________ </w:t>
      </w:r>
    </w:p>
    <w:p w:rsidR="007B5704" w:rsidRPr="005E7378" w:rsidRDefault="007B5704" w:rsidP="008E3213">
      <w:pPr>
        <w:numPr>
          <w:ilvl w:val="0"/>
          <w:numId w:val="4"/>
        </w:numPr>
        <w:ind w:left="0" w:firstLineChars="200" w:firstLine="480"/>
        <w:rPr>
          <w:rFonts w:ascii="仿宋_GB2312" w:eastAsia="仿宋_GB2312"/>
          <w:sz w:val="24"/>
          <w:szCs w:val="24"/>
        </w:rPr>
      </w:pPr>
      <w:r w:rsidRPr="005E7378">
        <w:rPr>
          <w:rFonts w:ascii="仿宋_GB2312" w:eastAsia="仿宋_GB2312" w:hint="eastAsia"/>
          <w:sz w:val="24"/>
          <w:szCs w:val="24"/>
        </w:rPr>
        <w:t>净值：</w:t>
      </w:r>
      <w:r w:rsidRPr="005E7378">
        <w:rPr>
          <w:rFonts w:ascii="仿宋_GB2312" w:eastAsia="仿宋_GB2312"/>
          <w:sz w:val="24"/>
          <w:szCs w:val="24"/>
        </w:rPr>
        <w:t xml:space="preserve">___________________________________________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rPr>
        <w:t>(6)</w:t>
      </w:r>
      <w:r w:rsidRPr="005E7378">
        <w:rPr>
          <w:rFonts w:ascii="仿宋_GB2312" w:eastAsia="仿宋_GB2312" w:hint="eastAsia"/>
        </w:rPr>
        <w:t>主要负责人姓名：</w:t>
      </w:r>
      <w:r w:rsidRPr="005E7378">
        <w:rPr>
          <w:rFonts w:ascii="仿宋_GB2312" w:eastAsia="仿宋_GB2312"/>
        </w:rPr>
        <w:t>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rPr>
        <w:t>2</w:t>
      </w:r>
      <w:r w:rsidRPr="005E7378">
        <w:rPr>
          <w:rFonts w:ascii="仿宋_GB2312" w:eastAsia="仿宋_GB2312" w:hint="eastAsia"/>
        </w:rPr>
        <w:t>．（</w:t>
      </w:r>
      <w:r w:rsidRPr="005E7378">
        <w:rPr>
          <w:rFonts w:ascii="仿宋_GB2312" w:eastAsia="仿宋_GB2312"/>
        </w:rPr>
        <w:t>1</w:t>
      </w:r>
      <w:r w:rsidRPr="005E7378">
        <w:rPr>
          <w:rFonts w:ascii="仿宋_GB2312" w:eastAsia="仿宋_GB2312" w:hint="eastAsia"/>
        </w:rPr>
        <w:t>）关于制造投标货物的设施及其它情况：</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工厂名称地址：</w:t>
      </w:r>
      <w:r w:rsidRPr="005E7378">
        <w:rPr>
          <w:rFonts w:ascii="仿宋_GB2312" w:eastAsia="仿宋_GB2312"/>
        </w:rPr>
        <w:t>___________________________________________________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年生产力：</w:t>
      </w:r>
      <w:r w:rsidRPr="005E7378">
        <w:rPr>
          <w:rFonts w:ascii="仿宋_GB2312" w:eastAsia="仿宋_GB2312"/>
        </w:rPr>
        <w:t>___________________________________________________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职工人数</w:t>
      </w:r>
      <w:r w:rsidRPr="005E7378">
        <w:rPr>
          <w:rFonts w:ascii="仿宋_GB2312" w:eastAsia="仿宋_GB2312"/>
        </w:rPr>
        <w:t>/</w:t>
      </w:r>
      <w:r w:rsidRPr="005E7378">
        <w:rPr>
          <w:rFonts w:ascii="仿宋_GB2312" w:eastAsia="仿宋_GB2312" w:hint="eastAsia"/>
        </w:rPr>
        <w:t>其中工厂技术人员数：</w:t>
      </w:r>
      <w:r w:rsidRPr="005E7378">
        <w:rPr>
          <w:rFonts w:ascii="仿宋_GB2312" w:eastAsia="仿宋_GB2312"/>
        </w:rPr>
        <w:t>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2</w:t>
      </w:r>
      <w:r w:rsidRPr="005E7378">
        <w:rPr>
          <w:rFonts w:ascii="仿宋_GB2312" w:eastAsia="仿宋_GB2312" w:hint="eastAsia"/>
        </w:rPr>
        <w:t>）制造厂家不生产而需从其它制造厂家购买的主要零部件：</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制造厂家名称和地址：</w:t>
      </w:r>
      <w:r w:rsidRPr="005E7378">
        <w:rPr>
          <w:rFonts w:ascii="仿宋_GB2312" w:eastAsia="仿宋_GB2312"/>
        </w:rPr>
        <w:t>___________________________________________________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rPr>
        <w:t xml:space="preserve">3. </w:t>
      </w:r>
      <w:r w:rsidRPr="005E7378">
        <w:rPr>
          <w:rFonts w:ascii="仿宋_GB2312" w:eastAsia="仿宋_GB2312" w:hint="eastAsia"/>
        </w:rPr>
        <w:t>制造厂家生产投标货物的经历（包括项目业主、额定能力、初始商业运行日期等）：</w:t>
      </w:r>
    </w:p>
    <w:p w:rsidR="007B5704" w:rsidRPr="005E7378" w:rsidRDefault="007B5704" w:rsidP="008E3213">
      <w:pPr>
        <w:numPr>
          <w:ilvl w:val="0"/>
          <w:numId w:val="5"/>
        </w:numPr>
        <w:ind w:left="0" w:firstLineChars="200" w:firstLine="480"/>
        <w:rPr>
          <w:rFonts w:ascii="仿宋_GB2312" w:eastAsia="仿宋_GB2312"/>
          <w:sz w:val="24"/>
          <w:szCs w:val="24"/>
        </w:rPr>
      </w:pPr>
      <w:r w:rsidRPr="005E7378">
        <w:rPr>
          <w:rFonts w:ascii="仿宋_GB2312" w:eastAsia="仿宋_GB2312" w:hint="eastAsia"/>
          <w:sz w:val="24"/>
          <w:szCs w:val="24"/>
        </w:rPr>
        <w:t>近三年该货物在国内外主要用户的名称和地址：</w:t>
      </w:r>
      <w:r w:rsidRPr="005E7378">
        <w:rPr>
          <w:rFonts w:ascii="仿宋_GB2312" w:eastAsia="仿宋_GB2312"/>
          <w:sz w:val="24"/>
          <w:szCs w:val="24"/>
        </w:rPr>
        <w:t xml:space="preserve">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名称地址：</w:t>
      </w:r>
      <w:r w:rsidRPr="005E7378">
        <w:rPr>
          <w:rFonts w:ascii="仿宋_GB2312" w:eastAsia="仿宋_GB2312"/>
        </w:rPr>
        <w:t>________________________________</w:t>
      </w:r>
      <w:r w:rsidRPr="005E7378">
        <w:rPr>
          <w:rFonts w:ascii="仿宋_GB2312" w:eastAsia="仿宋_GB2312" w:hint="eastAsia"/>
        </w:rPr>
        <w:t>销售项目：</w:t>
      </w:r>
      <w:r w:rsidRPr="005E7378">
        <w:rPr>
          <w:rFonts w:ascii="仿宋_GB2312" w:eastAsia="仿宋_GB2312"/>
        </w:rPr>
        <w:t>___________________________</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1</w:t>
      </w:r>
      <w:r w:rsidRPr="005E7378">
        <w:rPr>
          <w:rFonts w:ascii="仿宋_GB2312" w:eastAsia="仿宋_GB2312" w:hint="eastAsia"/>
        </w:rPr>
        <w:t>）</w:t>
      </w:r>
      <w:r w:rsidRPr="005E7378">
        <w:rPr>
          <w:rFonts w:ascii="仿宋_GB2312" w:eastAsia="仿宋_GB2312"/>
        </w:rPr>
        <w:t xml:space="preserve"> </w:t>
      </w:r>
      <w:r w:rsidRPr="005E7378">
        <w:rPr>
          <w:rFonts w:ascii="仿宋_GB2312" w:eastAsia="仿宋_GB2312" w:hint="eastAsia"/>
        </w:rPr>
        <w:t>出口销售</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w:t>
      </w:r>
      <w:r w:rsidRPr="005E7378">
        <w:rPr>
          <w:rFonts w:ascii="仿宋_GB2312" w:eastAsia="仿宋_GB2312"/>
        </w:rPr>
        <w:t>2</w:t>
      </w:r>
      <w:r w:rsidRPr="005E7378">
        <w:rPr>
          <w:rFonts w:ascii="仿宋_GB2312" w:eastAsia="仿宋_GB2312" w:hint="eastAsia"/>
        </w:rPr>
        <w:t>）</w:t>
      </w:r>
      <w:r w:rsidRPr="005E7378">
        <w:rPr>
          <w:rFonts w:ascii="仿宋_GB2312" w:eastAsia="仿宋_GB2312"/>
        </w:rPr>
        <w:t xml:space="preserve"> </w:t>
      </w:r>
      <w:r w:rsidRPr="005E7378">
        <w:rPr>
          <w:rFonts w:ascii="仿宋_GB2312" w:eastAsia="仿宋_GB2312" w:hint="eastAsia"/>
        </w:rPr>
        <w:t>国内销售</w:t>
      </w:r>
    </w:p>
    <w:p w:rsidR="007B5704" w:rsidRPr="005E7378" w:rsidRDefault="007B5704" w:rsidP="008E3213">
      <w:pPr>
        <w:numPr>
          <w:ilvl w:val="0"/>
          <w:numId w:val="5"/>
        </w:numPr>
        <w:ind w:left="0" w:firstLineChars="200" w:firstLine="480"/>
        <w:rPr>
          <w:rFonts w:ascii="仿宋_GB2312" w:eastAsia="仿宋_GB2312"/>
          <w:sz w:val="24"/>
          <w:szCs w:val="24"/>
        </w:rPr>
      </w:pPr>
      <w:r w:rsidRPr="005E7378">
        <w:rPr>
          <w:rFonts w:ascii="仿宋_GB2312" w:eastAsia="仿宋_GB2312" w:hint="eastAsia"/>
          <w:sz w:val="24"/>
          <w:szCs w:val="24"/>
        </w:rPr>
        <w:t>近三年的年营业额：</w:t>
      </w:r>
      <w:r w:rsidRPr="005E7378">
        <w:rPr>
          <w:rFonts w:ascii="仿宋_GB2312" w:eastAsia="仿宋_GB2312"/>
          <w:sz w:val="24"/>
          <w:szCs w:val="24"/>
        </w:rPr>
        <w:t xml:space="preserve">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年份</w:t>
      </w:r>
      <w:r w:rsidRPr="005E7378">
        <w:rPr>
          <w:rFonts w:ascii="仿宋_GB2312" w:eastAsia="仿宋_GB2312"/>
        </w:rPr>
        <w:t>______________</w:t>
      </w:r>
      <w:r w:rsidRPr="005E7378">
        <w:rPr>
          <w:rFonts w:ascii="仿宋_GB2312" w:eastAsia="仿宋_GB2312" w:hint="eastAsia"/>
        </w:rPr>
        <w:t>出口</w:t>
      </w:r>
      <w:r w:rsidRPr="005E7378">
        <w:rPr>
          <w:rFonts w:ascii="仿宋_GB2312" w:eastAsia="仿宋_GB2312"/>
        </w:rPr>
        <w:t>__________________</w:t>
      </w:r>
      <w:r w:rsidRPr="005E7378">
        <w:rPr>
          <w:rFonts w:ascii="仿宋_GB2312" w:eastAsia="仿宋_GB2312" w:hint="eastAsia"/>
        </w:rPr>
        <w:t>国内</w:t>
      </w:r>
      <w:r w:rsidRPr="005E7378">
        <w:rPr>
          <w:rFonts w:ascii="仿宋_GB2312" w:eastAsia="仿宋_GB2312"/>
        </w:rPr>
        <w:t>____________________</w:t>
      </w:r>
      <w:r w:rsidRPr="005E7378">
        <w:rPr>
          <w:rFonts w:ascii="仿宋_GB2312" w:eastAsia="仿宋_GB2312" w:hint="eastAsia"/>
        </w:rPr>
        <w:t>总额</w:t>
      </w:r>
      <w:r w:rsidRPr="005E7378">
        <w:rPr>
          <w:rFonts w:ascii="仿宋_GB2312" w:eastAsia="仿宋_GB2312"/>
        </w:rPr>
        <w:t>_____________________</w:t>
      </w:r>
    </w:p>
    <w:p w:rsidR="007B5704" w:rsidRPr="005E7378" w:rsidRDefault="007B5704" w:rsidP="008E3213">
      <w:pPr>
        <w:numPr>
          <w:ilvl w:val="0"/>
          <w:numId w:val="5"/>
        </w:numPr>
        <w:ind w:left="0" w:firstLineChars="200" w:firstLine="480"/>
        <w:rPr>
          <w:rFonts w:ascii="仿宋_GB2312" w:eastAsia="仿宋_GB2312"/>
          <w:sz w:val="24"/>
          <w:szCs w:val="24"/>
        </w:rPr>
      </w:pPr>
      <w:r w:rsidRPr="005E7378">
        <w:rPr>
          <w:rFonts w:ascii="仿宋_GB2312" w:eastAsia="仿宋_GB2312" w:hint="eastAsia"/>
          <w:sz w:val="24"/>
          <w:szCs w:val="24"/>
        </w:rPr>
        <w:t>易损件供应商的名称和地址：</w:t>
      </w:r>
      <w:r w:rsidRPr="005E7378">
        <w:rPr>
          <w:rFonts w:ascii="仿宋_GB2312" w:eastAsia="仿宋_GB2312"/>
          <w:sz w:val="24"/>
          <w:szCs w:val="24"/>
        </w:rPr>
        <w:t xml:space="preserve"> </w:t>
      </w:r>
    </w:p>
    <w:p w:rsidR="007B5704" w:rsidRPr="005E7378" w:rsidRDefault="007B5704" w:rsidP="005E7378">
      <w:pPr>
        <w:pStyle w:val="ad"/>
        <w:spacing w:before="0" w:beforeAutospacing="0" w:after="0" w:afterAutospacing="0"/>
        <w:ind w:firstLineChars="200" w:firstLine="480"/>
        <w:rPr>
          <w:rFonts w:ascii="仿宋_GB2312" w:eastAsia="仿宋_GB2312"/>
        </w:rPr>
      </w:pPr>
      <w:r w:rsidRPr="005E7378">
        <w:rPr>
          <w:rFonts w:ascii="仿宋_GB2312" w:eastAsia="仿宋_GB2312" w:hint="eastAsia"/>
        </w:rPr>
        <w:t>部件名称</w:t>
      </w:r>
      <w:r w:rsidRPr="005E7378">
        <w:rPr>
          <w:rFonts w:ascii="仿宋_GB2312" w:eastAsia="仿宋_GB2312"/>
        </w:rPr>
        <w:t>_____________________________</w:t>
      </w:r>
      <w:r w:rsidRPr="005E7378">
        <w:rPr>
          <w:rFonts w:ascii="仿宋_GB2312" w:eastAsia="仿宋_GB2312" w:hint="eastAsia"/>
        </w:rPr>
        <w:t>供应商</w:t>
      </w:r>
      <w:r w:rsidRPr="005E7378">
        <w:rPr>
          <w:rFonts w:ascii="仿宋_GB2312" w:eastAsia="仿宋_GB2312"/>
        </w:rPr>
        <w:t>____________________________________</w:t>
      </w:r>
    </w:p>
    <w:p w:rsidR="000264F0" w:rsidRDefault="007B5704" w:rsidP="008E3213">
      <w:pPr>
        <w:numPr>
          <w:ilvl w:val="0"/>
          <w:numId w:val="5"/>
        </w:numPr>
        <w:ind w:left="0" w:firstLineChars="200" w:firstLine="480"/>
        <w:rPr>
          <w:rFonts w:ascii="仿宋_GB2312" w:eastAsia="仿宋_GB2312"/>
          <w:sz w:val="24"/>
          <w:szCs w:val="24"/>
        </w:rPr>
      </w:pPr>
      <w:r w:rsidRPr="005E7378">
        <w:rPr>
          <w:rFonts w:ascii="仿宋_GB2312" w:eastAsia="仿宋_GB2312" w:hint="eastAsia"/>
          <w:sz w:val="24"/>
          <w:szCs w:val="24"/>
        </w:rPr>
        <w:t>有关开户银行的名称和地址：</w:t>
      </w:r>
    </w:p>
    <w:p w:rsidR="007B5704" w:rsidRPr="005E7378" w:rsidRDefault="007B5704" w:rsidP="000264F0">
      <w:pPr>
        <w:ind w:left="480"/>
        <w:rPr>
          <w:rFonts w:ascii="仿宋_GB2312" w:eastAsia="仿宋_GB2312"/>
          <w:sz w:val="24"/>
          <w:szCs w:val="24"/>
        </w:rPr>
      </w:pPr>
      <w:r w:rsidRPr="005E7378">
        <w:rPr>
          <w:rFonts w:ascii="仿宋_GB2312" w:eastAsia="仿宋_GB2312"/>
          <w:sz w:val="24"/>
          <w:szCs w:val="24"/>
        </w:rPr>
        <w:t xml:space="preserve">___________________________________________________ </w:t>
      </w:r>
    </w:p>
    <w:p w:rsidR="000264F0" w:rsidRDefault="007B5704" w:rsidP="008E3213">
      <w:pPr>
        <w:numPr>
          <w:ilvl w:val="0"/>
          <w:numId w:val="5"/>
        </w:numPr>
        <w:ind w:left="0" w:firstLineChars="200" w:firstLine="480"/>
        <w:rPr>
          <w:rFonts w:ascii="仿宋_GB2312" w:eastAsia="仿宋_GB2312"/>
          <w:sz w:val="24"/>
          <w:szCs w:val="24"/>
        </w:rPr>
      </w:pPr>
      <w:r w:rsidRPr="005E7378">
        <w:rPr>
          <w:rFonts w:ascii="仿宋_GB2312" w:eastAsia="仿宋_GB2312" w:hint="eastAsia"/>
          <w:sz w:val="24"/>
          <w:szCs w:val="24"/>
        </w:rPr>
        <w:t>制造厂家所属的集团公司（如果有的话）：</w:t>
      </w:r>
    </w:p>
    <w:p w:rsidR="007B5704" w:rsidRPr="005E7378" w:rsidRDefault="007B5704" w:rsidP="000264F0">
      <w:pPr>
        <w:ind w:left="480"/>
        <w:rPr>
          <w:rFonts w:ascii="仿宋_GB2312" w:eastAsia="仿宋_GB2312"/>
          <w:sz w:val="24"/>
          <w:szCs w:val="24"/>
        </w:rPr>
      </w:pPr>
      <w:r w:rsidRPr="005E7378">
        <w:rPr>
          <w:rFonts w:ascii="仿宋_GB2312" w:eastAsia="仿宋_GB2312"/>
          <w:sz w:val="24"/>
          <w:szCs w:val="24"/>
        </w:rPr>
        <w:t xml:space="preserve">_____________________________________ </w:t>
      </w:r>
    </w:p>
    <w:p w:rsidR="007B5704" w:rsidRPr="005E7378" w:rsidRDefault="007B5704" w:rsidP="008E3213">
      <w:pPr>
        <w:numPr>
          <w:ilvl w:val="0"/>
          <w:numId w:val="5"/>
        </w:numPr>
        <w:ind w:left="0" w:firstLineChars="200" w:firstLine="480"/>
        <w:rPr>
          <w:rFonts w:ascii="仿宋_GB2312" w:eastAsia="仿宋_GB2312"/>
          <w:sz w:val="24"/>
          <w:szCs w:val="24"/>
        </w:rPr>
      </w:pPr>
      <w:r w:rsidRPr="005E7378">
        <w:rPr>
          <w:rFonts w:ascii="仿宋_GB2312" w:eastAsia="仿宋_GB2312" w:hint="eastAsia"/>
          <w:sz w:val="24"/>
          <w:szCs w:val="24"/>
        </w:rPr>
        <w:t>其它情况：</w:t>
      </w:r>
      <w:r w:rsidRPr="005E7378">
        <w:rPr>
          <w:rFonts w:ascii="仿宋_GB2312" w:eastAsia="仿宋_GB2312"/>
          <w:sz w:val="24"/>
          <w:szCs w:val="24"/>
        </w:rPr>
        <w:t xml:space="preserve"> </w:t>
      </w:r>
    </w:p>
    <w:p w:rsidR="007B5704" w:rsidRDefault="007B5704" w:rsidP="000264F0">
      <w:pPr>
        <w:pStyle w:val="ad"/>
        <w:spacing w:before="0" w:beforeAutospacing="0" w:after="0" w:afterAutospacing="0"/>
        <w:ind w:firstLineChars="200" w:firstLine="480"/>
        <w:rPr>
          <w:rFonts w:ascii="仿宋_GB2312" w:eastAsia="仿宋_GB2312"/>
        </w:rPr>
      </w:pPr>
      <w:r>
        <w:rPr>
          <w:rFonts w:ascii="仿宋_GB2312" w:eastAsia="仿宋_GB2312" w:hint="eastAsia"/>
        </w:rPr>
        <w:lastRenderedPageBreak/>
        <w:t>兹证明上述声明真实、正确的，并提供了全部能提供的材料和数据，我们同意遵照贵方要求出示有关证明文件。</w:t>
      </w:r>
    </w:p>
    <w:p w:rsidR="007B5704" w:rsidRDefault="007B5704" w:rsidP="000264F0">
      <w:pPr>
        <w:pStyle w:val="ad"/>
        <w:spacing w:before="0" w:beforeAutospacing="0" w:after="0" w:afterAutospacing="0"/>
        <w:ind w:firstLineChars="200" w:firstLine="480"/>
        <w:rPr>
          <w:rFonts w:ascii="仿宋_GB2312" w:eastAsia="仿宋_GB2312"/>
        </w:rPr>
      </w:pPr>
      <w:r>
        <w:rPr>
          <w:rFonts w:ascii="仿宋_GB2312" w:eastAsia="仿宋_GB2312" w:hint="eastAsia"/>
        </w:rPr>
        <w:t>制造厂家名称：</w:t>
      </w:r>
      <w:r>
        <w:rPr>
          <w:rFonts w:ascii="仿宋_GB2312" w:eastAsia="仿宋_GB2312"/>
        </w:rPr>
        <w:t>___________________________________________________</w:t>
      </w:r>
    </w:p>
    <w:p w:rsidR="007B5704" w:rsidRDefault="007B5704" w:rsidP="000264F0">
      <w:pPr>
        <w:pStyle w:val="ad"/>
        <w:spacing w:before="0" w:beforeAutospacing="0" w:after="0" w:afterAutospacing="0"/>
        <w:ind w:firstLineChars="200" w:firstLine="480"/>
        <w:rPr>
          <w:rFonts w:ascii="仿宋_GB2312" w:eastAsia="仿宋_GB2312"/>
        </w:rPr>
      </w:pPr>
      <w:r>
        <w:rPr>
          <w:rFonts w:ascii="仿宋_GB2312" w:eastAsia="仿宋_GB2312" w:hint="eastAsia"/>
        </w:rPr>
        <w:t>授权代表签字：</w:t>
      </w:r>
      <w:r>
        <w:rPr>
          <w:rFonts w:ascii="仿宋_GB2312" w:eastAsia="仿宋_GB2312"/>
        </w:rPr>
        <w:t>_______________________________</w:t>
      </w:r>
    </w:p>
    <w:p w:rsidR="007B5704" w:rsidRDefault="007B5704" w:rsidP="000264F0">
      <w:pPr>
        <w:pStyle w:val="ad"/>
        <w:spacing w:before="0" w:beforeAutospacing="0" w:after="0" w:afterAutospacing="0"/>
        <w:ind w:firstLineChars="200" w:firstLine="480"/>
        <w:rPr>
          <w:rFonts w:ascii="仿宋_GB2312" w:eastAsia="仿宋_GB2312"/>
        </w:rPr>
      </w:pPr>
      <w:r>
        <w:rPr>
          <w:rFonts w:ascii="仿宋_GB2312" w:eastAsia="仿宋_GB2312" w:hint="eastAsia"/>
        </w:rPr>
        <w:t>授权代表职务：</w:t>
      </w:r>
      <w:r>
        <w:rPr>
          <w:rFonts w:ascii="仿宋_GB2312" w:eastAsia="仿宋_GB2312"/>
        </w:rPr>
        <w:t>_______________________________</w:t>
      </w:r>
    </w:p>
    <w:p w:rsidR="007B5704" w:rsidRDefault="007B5704" w:rsidP="000264F0">
      <w:pPr>
        <w:pStyle w:val="ad"/>
        <w:spacing w:before="0" w:beforeAutospacing="0" w:after="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w:t>
      </w:r>
      <w:r>
        <w:rPr>
          <w:rFonts w:ascii="仿宋_GB2312" w:eastAsia="仿宋_GB2312" w:hint="eastAsia"/>
        </w:rPr>
        <w:t>传真：</w:t>
      </w:r>
      <w:r>
        <w:rPr>
          <w:rFonts w:ascii="仿宋_GB2312" w:eastAsia="仿宋_GB2312"/>
        </w:rPr>
        <w:t>___________________________________</w:t>
      </w:r>
    </w:p>
    <w:p w:rsidR="007B5704" w:rsidRDefault="007B5704" w:rsidP="000264F0">
      <w:pPr>
        <w:pStyle w:val="ad"/>
        <w:spacing w:before="0" w:beforeAutospacing="0" w:after="0" w:afterAutospacing="0"/>
        <w:ind w:firstLineChars="200" w:firstLine="480"/>
        <w:rPr>
          <w:rFonts w:ascii="仿宋_GB2312" w:eastAsia="仿宋_GB2312"/>
        </w:rPr>
      </w:pPr>
      <w:r>
        <w:rPr>
          <w:rFonts w:ascii="仿宋_GB2312" w:eastAsia="仿宋_GB2312" w:hint="eastAsia"/>
        </w:rPr>
        <w:t>日期：</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w:t>
      </w:r>
      <w:r>
        <w:rPr>
          <w:rFonts w:ascii="仿宋_GB2312" w:eastAsia="仿宋_GB2312" w:hint="eastAsia"/>
        </w:rPr>
        <w:t>日</w:t>
      </w:r>
    </w:p>
    <w:p w:rsidR="007B5704" w:rsidRDefault="00165BD2" w:rsidP="00F7033B">
      <w:pPr>
        <w:pStyle w:val="ad"/>
        <w:spacing w:before="0" w:beforeAutospacing="0" w:after="0" w:afterAutospacing="0"/>
        <w:ind w:firstLineChars="200" w:firstLine="482"/>
        <w:rPr>
          <w:rFonts w:ascii="仿宋_GB2312" w:eastAsia="仿宋_GB2312"/>
          <w:b/>
          <w:bCs/>
        </w:rPr>
      </w:pPr>
      <w:r>
        <w:rPr>
          <w:rFonts w:ascii="仿宋_GB2312" w:eastAsia="仿宋_GB2312"/>
          <w:b/>
          <w:bCs/>
        </w:rPr>
        <w:t>7</w:t>
      </w:r>
      <w:r w:rsidR="007B5704">
        <w:rPr>
          <w:rFonts w:ascii="仿宋_GB2312" w:eastAsia="仿宋_GB2312" w:hint="eastAsia"/>
          <w:b/>
          <w:bCs/>
        </w:rPr>
        <w:t>投标产品彩页</w:t>
      </w:r>
    </w:p>
    <w:p w:rsidR="00B37C1D" w:rsidRDefault="00B37C1D" w:rsidP="000264F0">
      <w:pPr>
        <w:ind w:firstLineChars="200" w:firstLine="482"/>
        <w:rPr>
          <w:rFonts w:ascii="宋体" w:hAnsi="宋体"/>
          <w:b/>
          <w:sz w:val="24"/>
          <w:szCs w:val="24"/>
        </w:rPr>
      </w:pPr>
    </w:p>
    <w:p w:rsidR="00891CCC" w:rsidRDefault="00891CCC" w:rsidP="00520E9B">
      <w:pPr>
        <w:pStyle w:val="ad"/>
        <w:spacing w:beforeLines="50" w:beforeAutospacing="0" w:afterLines="100" w:afterAutospacing="0"/>
        <w:ind w:left="2410"/>
        <w:rPr>
          <w:rFonts w:ascii="仿宋_GB2312" w:eastAsia="仿宋_GB2312"/>
          <w:b/>
          <w:sz w:val="32"/>
        </w:rPr>
        <w:sectPr w:rsidR="00891CCC">
          <w:pgSz w:w="11906" w:h="16838"/>
          <w:pgMar w:top="935" w:right="1800" w:bottom="935" w:left="1800" w:header="851" w:footer="992" w:gutter="0"/>
          <w:cols w:space="720"/>
          <w:docGrid w:type="lines" w:linePitch="312"/>
        </w:sectPr>
      </w:pPr>
    </w:p>
    <w:p w:rsidR="00170412" w:rsidRDefault="00891CCC" w:rsidP="00891CCC">
      <w:pPr>
        <w:jc w:val="center"/>
        <w:rPr>
          <w:rFonts w:ascii="仿宋_GB2312" w:eastAsia="仿宋_GB2312"/>
          <w:b/>
          <w:sz w:val="32"/>
        </w:rPr>
      </w:pPr>
      <w:r w:rsidRPr="00776614">
        <w:rPr>
          <w:rFonts w:ascii="仿宋_GB2312" w:eastAsia="仿宋_GB2312" w:hint="eastAsia"/>
          <w:b/>
          <w:sz w:val="32"/>
        </w:rPr>
        <w:lastRenderedPageBreak/>
        <w:t>第五部分</w:t>
      </w:r>
      <w:r>
        <w:rPr>
          <w:rFonts w:ascii="仿宋_GB2312" w:eastAsia="仿宋_GB2312" w:hint="eastAsia"/>
          <w:b/>
          <w:sz w:val="32"/>
        </w:rPr>
        <w:t xml:space="preserve"> </w:t>
      </w:r>
      <w:r w:rsidRPr="00776614">
        <w:rPr>
          <w:rFonts w:ascii="仿宋_GB2312" w:eastAsia="仿宋_GB2312" w:hint="eastAsia"/>
          <w:b/>
          <w:sz w:val="32"/>
        </w:rPr>
        <w:t xml:space="preserve"> 技术参数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850"/>
        <w:gridCol w:w="1733"/>
        <w:gridCol w:w="1275"/>
        <w:gridCol w:w="1134"/>
        <w:gridCol w:w="1670"/>
      </w:tblGrid>
      <w:tr w:rsidR="00A8261D" w:rsidTr="00D20AA4">
        <w:trPr>
          <w:trHeight w:val="1069"/>
          <w:jc w:val="center"/>
        </w:trPr>
        <w:tc>
          <w:tcPr>
            <w:tcW w:w="704" w:type="dxa"/>
            <w:vAlign w:val="center"/>
          </w:tcPr>
          <w:p w:rsidR="00A8261D" w:rsidRDefault="00A8261D" w:rsidP="00793D05">
            <w:pPr>
              <w:pStyle w:val="a8"/>
              <w:jc w:val="center"/>
            </w:pPr>
            <w:r>
              <w:t>序号</w:t>
            </w:r>
          </w:p>
        </w:tc>
        <w:tc>
          <w:tcPr>
            <w:tcW w:w="1276" w:type="dxa"/>
            <w:vAlign w:val="center"/>
          </w:tcPr>
          <w:p w:rsidR="00A8261D" w:rsidRDefault="00A8261D" w:rsidP="00793D05">
            <w:pPr>
              <w:pStyle w:val="a8"/>
              <w:jc w:val="center"/>
            </w:pPr>
            <w:r>
              <w:t>设备名称</w:t>
            </w:r>
          </w:p>
        </w:tc>
        <w:tc>
          <w:tcPr>
            <w:tcW w:w="850" w:type="dxa"/>
            <w:vAlign w:val="center"/>
          </w:tcPr>
          <w:p w:rsidR="00A8261D" w:rsidRDefault="00A8261D" w:rsidP="00793D05">
            <w:pPr>
              <w:pStyle w:val="a8"/>
              <w:jc w:val="center"/>
            </w:pPr>
            <w:r>
              <w:t>品牌</w:t>
            </w:r>
          </w:p>
        </w:tc>
        <w:tc>
          <w:tcPr>
            <w:tcW w:w="1733" w:type="dxa"/>
            <w:vAlign w:val="center"/>
          </w:tcPr>
          <w:p w:rsidR="00A8261D" w:rsidRDefault="00A8261D" w:rsidP="00793D05">
            <w:pPr>
              <w:pStyle w:val="a8"/>
              <w:jc w:val="center"/>
            </w:pPr>
            <w:r>
              <w:t>技术参数</w:t>
            </w:r>
          </w:p>
        </w:tc>
        <w:tc>
          <w:tcPr>
            <w:tcW w:w="1275" w:type="dxa"/>
            <w:vAlign w:val="center"/>
          </w:tcPr>
          <w:p w:rsidR="00A8261D" w:rsidRDefault="00A8261D" w:rsidP="00793D05">
            <w:pPr>
              <w:pStyle w:val="a8"/>
              <w:jc w:val="center"/>
            </w:pPr>
            <w:r>
              <w:t>单位</w:t>
            </w:r>
          </w:p>
        </w:tc>
        <w:tc>
          <w:tcPr>
            <w:tcW w:w="1134" w:type="dxa"/>
            <w:vAlign w:val="center"/>
          </w:tcPr>
          <w:p w:rsidR="00A8261D" w:rsidRDefault="00A8261D" w:rsidP="00793D05">
            <w:pPr>
              <w:pStyle w:val="a8"/>
              <w:jc w:val="center"/>
            </w:pPr>
            <w:r>
              <w:t>数量</w:t>
            </w:r>
          </w:p>
        </w:tc>
        <w:tc>
          <w:tcPr>
            <w:tcW w:w="1670" w:type="dxa"/>
            <w:vAlign w:val="center"/>
          </w:tcPr>
          <w:p w:rsidR="00A8261D" w:rsidRDefault="00A8261D" w:rsidP="00793D05">
            <w:pPr>
              <w:pStyle w:val="a8"/>
              <w:jc w:val="center"/>
            </w:pPr>
            <w:r>
              <w:t>备注</w:t>
            </w:r>
          </w:p>
        </w:tc>
      </w:tr>
      <w:tr w:rsidR="00A8261D" w:rsidTr="00D20AA4">
        <w:trPr>
          <w:trHeight w:val="503"/>
          <w:jc w:val="center"/>
        </w:trPr>
        <w:tc>
          <w:tcPr>
            <w:tcW w:w="704" w:type="dxa"/>
            <w:vAlign w:val="center"/>
          </w:tcPr>
          <w:p w:rsidR="00A8261D" w:rsidRDefault="00A8261D" w:rsidP="00793D05">
            <w:pPr>
              <w:pStyle w:val="a8"/>
              <w:jc w:val="center"/>
            </w:pPr>
            <w:r>
              <w:rPr>
                <w:rFonts w:hint="eastAsia"/>
              </w:rPr>
              <w:t>1</w:t>
            </w:r>
          </w:p>
        </w:tc>
        <w:tc>
          <w:tcPr>
            <w:tcW w:w="1276" w:type="dxa"/>
            <w:vAlign w:val="center"/>
          </w:tcPr>
          <w:p w:rsidR="00A8261D" w:rsidRDefault="00A8261D" w:rsidP="00793D05">
            <w:pPr>
              <w:pStyle w:val="a8"/>
              <w:jc w:val="center"/>
            </w:pPr>
            <w:r>
              <w:rPr>
                <w:rFonts w:hint="eastAsia"/>
              </w:rPr>
              <w:t>物联工程应用实训</w:t>
            </w:r>
            <w:r>
              <w:t>系统</w:t>
            </w:r>
          </w:p>
        </w:tc>
        <w:tc>
          <w:tcPr>
            <w:tcW w:w="850" w:type="dxa"/>
            <w:vAlign w:val="center"/>
          </w:tcPr>
          <w:p w:rsidR="00A8261D" w:rsidRDefault="00A8261D" w:rsidP="00793D05">
            <w:pPr>
              <w:pStyle w:val="a8"/>
              <w:jc w:val="center"/>
            </w:pPr>
          </w:p>
        </w:tc>
        <w:tc>
          <w:tcPr>
            <w:tcW w:w="1733" w:type="dxa"/>
            <w:vAlign w:val="center"/>
          </w:tcPr>
          <w:p w:rsidR="00A8261D" w:rsidRPr="00503DB8" w:rsidRDefault="00A8261D" w:rsidP="00793D05">
            <w:pPr>
              <w:pStyle w:val="12"/>
              <w:jc w:val="center"/>
              <w:rPr>
                <w:rFonts w:ascii="Times New Roman" w:hAnsi="Times New Roman"/>
                <w:sz w:val="22"/>
                <w:szCs w:val="24"/>
              </w:rPr>
            </w:pPr>
            <w:r>
              <w:rPr>
                <w:rFonts w:ascii="Times New Roman" w:hAnsi="Times New Roman" w:hint="eastAsia"/>
                <w:sz w:val="22"/>
                <w:szCs w:val="24"/>
              </w:rPr>
              <w:t>见</w:t>
            </w:r>
            <w:r>
              <w:rPr>
                <w:rFonts w:ascii="Times New Roman" w:hAnsi="Times New Roman"/>
                <w:sz w:val="22"/>
                <w:szCs w:val="24"/>
              </w:rPr>
              <w:t>附件</w:t>
            </w:r>
            <w:r>
              <w:rPr>
                <w:rFonts w:ascii="Times New Roman" w:hAnsi="Times New Roman" w:hint="eastAsia"/>
                <w:sz w:val="22"/>
                <w:szCs w:val="24"/>
              </w:rPr>
              <w:t>1</w:t>
            </w:r>
          </w:p>
        </w:tc>
        <w:tc>
          <w:tcPr>
            <w:tcW w:w="1275" w:type="dxa"/>
            <w:vAlign w:val="center"/>
          </w:tcPr>
          <w:p w:rsidR="00A8261D" w:rsidRDefault="00A8261D" w:rsidP="00793D05">
            <w:pPr>
              <w:pStyle w:val="a8"/>
              <w:jc w:val="center"/>
            </w:pPr>
            <w:r>
              <w:rPr>
                <w:rFonts w:hint="eastAsia"/>
              </w:rPr>
              <w:t>套</w:t>
            </w:r>
          </w:p>
        </w:tc>
        <w:tc>
          <w:tcPr>
            <w:tcW w:w="1134" w:type="dxa"/>
            <w:vAlign w:val="center"/>
          </w:tcPr>
          <w:p w:rsidR="00A8261D" w:rsidRDefault="00A8261D" w:rsidP="00793D05">
            <w:pPr>
              <w:pStyle w:val="a8"/>
              <w:jc w:val="center"/>
              <w:rPr>
                <w:sz w:val="18"/>
              </w:rPr>
            </w:pPr>
            <w:r>
              <w:rPr>
                <w:rFonts w:hint="eastAsia"/>
                <w:sz w:val="18"/>
              </w:rPr>
              <w:t>2</w:t>
            </w:r>
          </w:p>
        </w:tc>
        <w:tc>
          <w:tcPr>
            <w:tcW w:w="1670" w:type="dxa"/>
            <w:vAlign w:val="center"/>
          </w:tcPr>
          <w:p w:rsidR="00A8261D" w:rsidRDefault="00D20AA4" w:rsidP="00793D05">
            <w:pPr>
              <w:pStyle w:val="a8"/>
            </w:pPr>
            <w:r>
              <w:rPr>
                <w:rFonts w:hint="eastAsia"/>
              </w:rPr>
              <w:t>设备清单</w:t>
            </w:r>
            <w:r>
              <w:t>详见附件</w:t>
            </w:r>
            <w:r>
              <w:rPr>
                <w:rFonts w:hint="eastAsia"/>
              </w:rPr>
              <w:t>2</w:t>
            </w:r>
          </w:p>
        </w:tc>
      </w:tr>
    </w:tbl>
    <w:p w:rsidR="00A8261D" w:rsidRDefault="00A8261D" w:rsidP="00891CCC">
      <w:pPr>
        <w:jc w:val="center"/>
        <w:rPr>
          <w:rFonts w:ascii="仿宋_GB2312" w:eastAsia="仿宋_GB2312"/>
          <w:b/>
          <w:sz w:val="24"/>
          <w:szCs w:val="24"/>
        </w:rPr>
      </w:pPr>
    </w:p>
    <w:p w:rsidR="00A8261D" w:rsidRDefault="00A8261D" w:rsidP="00A8261D">
      <w:pPr>
        <w:jc w:val="left"/>
        <w:rPr>
          <w:rFonts w:ascii="仿宋_GB2312" w:eastAsia="仿宋_GB2312"/>
          <w:b/>
          <w:sz w:val="24"/>
          <w:szCs w:val="24"/>
        </w:rPr>
        <w:sectPr w:rsidR="00A8261D">
          <w:pgSz w:w="11906" w:h="16838"/>
          <w:pgMar w:top="935" w:right="1800" w:bottom="935" w:left="1800" w:header="851" w:footer="992" w:gutter="0"/>
          <w:cols w:space="720"/>
          <w:docGrid w:type="lines" w:linePitch="312"/>
        </w:sectPr>
      </w:pPr>
    </w:p>
    <w:p w:rsidR="00A8261D" w:rsidRDefault="00A8261D" w:rsidP="00A8261D">
      <w:pPr>
        <w:jc w:val="left"/>
        <w:rPr>
          <w:rFonts w:ascii="仿宋_GB2312" w:eastAsia="仿宋_GB2312"/>
          <w:b/>
          <w:sz w:val="24"/>
          <w:szCs w:val="24"/>
        </w:rPr>
      </w:pPr>
      <w:r>
        <w:rPr>
          <w:rFonts w:ascii="仿宋_GB2312" w:eastAsia="仿宋_GB2312" w:hint="eastAsia"/>
          <w:b/>
          <w:sz w:val="24"/>
          <w:szCs w:val="24"/>
        </w:rPr>
        <w:lastRenderedPageBreak/>
        <w:t>附件1：物联网</w:t>
      </w:r>
      <w:r>
        <w:rPr>
          <w:rFonts w:ascii="仿宋_GB2312" w:eastAsia="仿宋_GB2312"/>
          <w:b/>
          <w:sz w:val="24"/>
          <w:szCs w:val="24"/>
        </w:rPr>
        <w:t>综合实训系统技术参数</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1271"/>
        <w:gridCol w:w="7257"/>
      </w:tblGrid>
      <w:tr w:rsidR="00AE1BCB" w:rsidRPr="008C3F81" w:rsidTr="00AE1BCB">
        <w:trPr>
          <w:jc w:val="center"/>
        </w:trPr>
        <w:tc>
          <w:tcPr>
            <w:tcW w:w="1271" w:type="dxa"/>
            <w:vAlign w:val="center"/>
          </w:tcPr>
          <w:p w:rsidR="00AE1BCB" w:rsidRPr="008C3F81" w:rsidRDefault="00AE1BCB" w:rsidP="00F0057E">
            <w:pPr>
              <w:widowControl/>
              <w:jc w:val="center"/>
              <w:rPr>
                <w:b/>
                <w:sz w:val="30"/>
                <w:szCs w:val="30"/>
              </w:rPr>
            </w:pPr>
            <w:r>
              <w:rPr>
                <w:rFonts w:hint="eastAsia"/>
                <w:b/>
                <w:sz w:val="30"/>
                <w:szCs w:val="30"/>
              </w:rPr>
              <w:t>序号</w:t>
            </w:r>
          </w:p>
        </w:tc>
        <w:tc>
          <w:tcPr>
            <w:tcW w:w="1271" w:type="dxa"/>
            <w:shd w:val="clear" w:color="auto" w:fill="auto"/>
            <w:vAlign w:val="center"/>
          </w:tcPr>
          <w:p w:rsidR="00AE1BCB" w:rsidRPr="008C3F81" w:rsidRDefault="00AE1BCB" w:rsidP="00F0057E">
            <w:pPr>
              <w:widowControl/>
              <w:jc w:val="center"/>
              <w:rPr>
                <w:b/>
                <w:sz w:val="24"/>
              </w:rPr>
            </w:pPr>
            <w:r w:rsidRPr="008C3F81">
              <w:rPr>
                <w:rFonts w:hint="eastAsia"/>
                <w:b/>
                <w:sz w:val="30"/>
                <w:szCs w:val="30"/>
              </w:rPr>
              <w:t>名称</w:t>
            </w:r>
          </w:p>
        </w:tc>
        <w:tc>
          <w:tcPr>
            <w:tcW w:w="7257" w:type="dxa"/>
            <w:shd w:val="clear" w:color="auto" w:fill="auto"/>
            <w:vAlign w:val="center"/>
          </w:tcPr>
          <w:p w:rsidR="00AE1BCB" w:rsidRPr="008C3F81" w:rsidRDefault="00AE1BCB" w:rsidP="00F0057E">
            <w:pPr>
              <w:widowControl/>
              <w:jc w:val="center"/>
              <w:rPr>
                <w:b/>
                <w:sz w:val="30"/>
                <w:szCs w:val="30"/>
              </w:rPr>
            </w:pPr>
            <w:r w:rsidRPr="008C3F81">
              <w:rPr>
                <w:rFonts w:hint="eastAsia"/>
                <w:b/>
                <w:sz w:val="30"/>
                <w:szCs w:val="30"/>
              </w:rPr>
              <w:t>技术参数</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1</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hint="eastAsia"/>
                <w:b/>
                <w:sz w:val="24"/>
                <w:szCs w:val="24"/>
              </w:rPr>
              <w:t>全功能行业岗位模拟实训台</w:t>
            </w:r>
          </w:p>
          <w:p w:rsidR="00AE1BCB" w:rsidRPr="008C3F81" w:rsidRDefault="00AE1BCB" w:rsidP="00F0057E">
            <w:pPr>
              <w:widowControl/>
              <w:rPr>
                <w:b/>
                <w:sz w:val="24"/>
              </w:rPr>
            </w:pPr>
          </w:p>
        </w:tc>
        <w:tc>
          <w:tcPr>
            <w:tcW w:w="7257" w:type="dxa"/>
            <w:shd w:val="clear" w:color="auto" w:fill="auto"/>
            <w:vAlign w:val="center"/>
          </w:tcPr>
          <w:p w:rsidR="00AE1BCB" w:rsidRPr="008C3F81" w:rsidRDefault="00AE1BCB" w:rsidP="00F0057E">
            <w:pPr>
              <w:rPr>
                <w:rFonts w:ascii="宋体" w:hAnsi="宋体"/>
                <w:szCs w:val="21"/>
              </w:rPr>
            </w:pPr>
            <w:r w:rsidRPr="008C3F81">
              <w:rPr>
                <w:rFonts w:ascii="宋体" w:hAnsi="宋体" w:cs="Arial" w:hint="eastAsia"/>
                <w:szCs w:val="21"/>
              </w:rPr>
              <w:t>1、采用</w:t>
            </w:r>
            <w:r w:rsidRPr="008C3F81">
              <w:rPr>
                <w:rFonts w:ascii="宋体" w:hAnsi="宋体" w:hint="eastAsia"/>
                <w:szCs w:val="21"/>
              </w:rPr>
              <w:t>模块化分体工位设计，动态可重构，方便进行多种排列组合的摆放，以搭建贴近不同行业实训场景，满足不同尺寸实训室、实验室场地设计需求；</w:t>
            </w:r>
          </w:p>
          <w:p w:rsidR="00AE1BCB" w:rsidRPr="008C3F81" w:rsidRDefault="00AE1BCB" w:rsidP="00F0057E">
            <w:pPr>
              <w:rPr>
                <w:rFonts w:ascii="宋体" w:hAnsi="宋体"/>
                <w:szCs w:val="21"/>
              </w:rPr>
            </w:pPr>
            <w:r w:rsidRPr="008C3F81">
              <w:rPr>
                <w:rFonts w:ascii="宋体" w:hAnsi="宋体" w:hint="eastAsia"/>
                <w:szCs w:val="21"/>
              </w:rPr>
              <w:t>2、</w:t>
            </w:r>
            <w:r w:rsidRPr="008C3F81">
              <w:rPr>
                <w:rFonts w:ascii="宋体" w:hAnsi="宋体"/>
                <w:szCs w:val="21"/>
              </w:rPr>
              <w:t>配备网孔操作面板，模拟真实行业应用</w:t>
            </w:r>
            <w:r w:rsidRPr="008C3F81">
              <w:rPr>
                <w:rFonts w:ascii="宋体" w:hAnsi="宋体" w:hint="eastAsia"/>
                <w:szCs w:val="21"/>
              </w:rPr>
              <w:t>，可</w:t>
            </w:r>
            <w:r w:rsidRPr="008C3F81">
              <w:rPr>
                <w:rFonts w:ascii="宋体" w:hAnsi="宋体"/>
                <w:szCs w:val="21"/>
              </w:rPr>
              <w:t>从正面</w:t>
            </w:r>
            <w:r w:rsidRPr="008C3F81">
              <w:rPr>
                <w:rFonts w:ascii="宋体" w:hAnsi="宋体" w:hint="eastAsia"/>
                <w:szCs w:val="21"/>
              </w:rPr>
              <w:t>、</w:t>
            </w:r>
            <w:r w:rsidRPr="008C3F81">
              <w:rPr>
                <w:rFonts w:ascii="宋体" w:hAnsi="宋体"/>
                <w:szCs w:val="21"/>
              </w:rPr>
              <w:t>背面</w:t>
            </w:r>
            <w:r w:rsidRPr="008C3F81">
              <w:rPr>
                <w:rFonts w:ascii="宋体" w:hAnsi="宋体" w:hint="eastAsia"/>
                <w:szCs w:val="21"/>
              </w:rPr>
              <w:t>、</w:t>
            </w:r>
            <w:r w:rsidRPr="008C3F81">
              <w:rPr>
                <w:rFonts w:ascii="宋体" w:hAnsi="宋体"/>
                <w:szCs w:val="21"/>
              </w:rPr>
              <w:t>顶部等</w:t>
            </w:r>
            <w:r w:rsidRPr="008C3F81">
              <w:rPr>
                <w:rFonts w:ascii="宋体" w:hAnsi="宋体" w:hint="eastAsia"/>
                <w:szCs w:val="21"/>
              </w:rPr>
              <w:t>不少于</w:t>
            </w:r>
            <w:r w:rsidRPr="008C3F81">
              <w:rPr>
                <w:rFonts w:ascii="宋体" w:hAnsi="宋体"/>
                <w:szCs w:val="21"/>
              </w:rPr>
              <w:t>三个角度部署各类物联网设备</w:t>
            </w:r>
            <w:r w:rsidRPr="008C3F81">
              <w:rPr>
                <w:rFonts w:ascii="宋体" w:hAnsi="宋体" w:hint="eastAsia"/>
                <w:b/>
                <w:szCs w:val="21"/>
              </w:rPr>
              <w:t>（提供不少于三种不同角度安装设备的照片，</w:t>
            </w:r>
            <w:r w:rsidRPr="008C3F81">
              <w:rPr>
                <w:rFonts w:hint="eastAsia"/>
                <w:b/>
                <w:szCs w:val="21"/>
              </w:rPr>
              <w:t>并加盖设备制造商公章</w:t>
            </w:r>
            <w:r w:rsidRPr="008C3F81">
              <w:rPr>
                <w:rFonts w:ascii="宋体" w:hAnsi="宋体" w:hint="eastAsia"/>
                <w:b/>
                <w:szCs w:val="21"/>
              </w:rPr>
              <w:t>）</w:t>
            </w:r>
            <w:r w:rsidRPr="008C3F81">
              <w:rPr>
                <w:rFonts w:ascii="宋体" w:hAnsi="宋体"/>
                <w:szCs w:val="21"/>
              </w:rPr>
              <w:t>；</w:t>
            </w:r>
          </w:p>
          <w:p w:rsidR="00AE1BCB" w:rsidRPr="008C3F81" w:rsidRDefault="00AE1BCB" w:rsidP="00F0057E">
            <w:pPr>
              <w:rPr>
                <w:rFonts w:ascii="宋体" w:hAnsi="宋体"/>
                <w:szCs w:val="21"/>
              </w:rPr>
            </w:pPr>
            <w:r w:rsidRPr="008C3F81">
              <w:rPr>
                <w:rFonts w:ascii="宋体" w:hAnsi="宋体" w:hint="eastAsia"/>
                <w:szCs w:val="21"/>
              </w:rPr>
              <w:t>3、面板正、背均设置走线槽</w:t>
            </w:r>
            <w:r w:rsidRPr="008C3F81">
              <w:rPr>
                <w:rFonts w:ascii="宋体" w:hAnsi="宋体" w:hint="eastAsia"/>
                <w:b/>
                <w:szCs w:val="21"/>
              </w:rPr>
              <w:t>（提供实物照片，</w:t>
            </w:r>
            <w:r w:rsidRPr="008C3F81">
              <w:rPr>
                <w:rFonts w:hint="eastAsia"/>
                <w:b/>
                <w:szCs w:val="21"/>
              </w:rPr>
              <w:t>并加盖设备制造商公章</w:t>
            </w:r>
            <w:r w:rsidRPr="008C3F81">
              <w:rPr>
                <w:rFonts w:ascii="宋体" w:hAnsi="宋体" w:hint="eastAsia"/>
                <w:b/>
                <w:szCs w:val="21"/>
              </w:rPr>
              <w:t>）</w:t>
            </w:r>
            <w:r w:rsidRPr="008C3F81">
              <w:rPr>
                <w:rFonts w:ascii="宋体" w:hAnsi="宋体" w:hint="eastAsia"/>
                <w:szCs w:val="21"/>
              </w:rPr>
              <w:t>，可进行综合布线实训；</w:t>
            </w:r>
          </w:p>
          <w:p w:rsidR="00AE1BCB" w:rsidRPr="008C3F81" w:rsidRDefault="00AE1BCB" w:rsidP="00F0057E">
            <w:pPr>
              <w:rPr>
                <w:rFonts w:ascii="宋体" w:hAnsi="宋体"/>
                <w:szCs w:val="21"/>
              </w:rPr>
            </w:pPr>
            <w:r w:rsidRPr="008C3F81">
              <w:rPr>
                <w:rFonts w:ascii="宋体" w:hAnsi="宋体" w:hint="eastAsia"/>
                <w:szCs w:val="21"/>
              </w:rPr>
              <w:t>4、内嵌安全配电箱，带空气开关及漏电保护系统，一路电源输入、一路开关总控，确保系统使用安全可靠；</w:t>
            </w:r>
          </w:p>
          <w:p w:rsidR="00AE1BCB" w:rsidRPr="008C3F81" w:rsidRDefault="00AE1BCB" w:rsidP="00F0057E">
            <w:pPr>
              <w:rPr>
                <w:rFonts w:ascii="宋体" w:hAnsi="宋体"/>
                <w:szCs w:val="21"/>
              </w:rPr>
            </w:pPr>
            <w:r w:rsidRPr="008C3F81">
              <w:rPr>
                <w:rFonts w:ascii="宋体" w:hAnsi="宋体" w:hint="eastAsia"/>
                <w:szCs w:val="21"/>
              </w:rPr>
              <w:t>5、自带抽屉或柜子设计，方便物联网设备、耗材工具等的收纳</w:t>
            </w:r>
            <w:r w:rsidRPr="008C3F81">
              <w:rPr>
                <w:rFonts w:ascii="宋体" w:hAnsi="宋体" w:hint="eastAsia"/>
                <w:b/>
                <w:szCs w:val="21"/>
              </w:rPr>
              <w:t>（提供实物照片</w:t>
            </w:r>
            <w:r w:rsidRPr="008C3F81">
              <w:rPr>
                <w:rFonts w:ascii="宋体" w:hAnsi="宋体" w:hint="eastAsia"/>
                <w:szCs w:val="21"/>
              </w:rPr>
              <w:t>，</w:t>
            </w:r>
            <w:r w:rsidRPr="008C3F81">
              <w:rPr>
                <w:rFonts w:hint="eastAsia"/>
                <w:b/>
                <w:szCs w:val="21"/>
              </w:rPr>
              <w:t>并加盖设备制造商公章</w:t>
            </w:r>
            <w:r w:rsidRPr="008C3F81">
              <w:rPr>
                <w:rFonts w:ascii="宋体" w:hAnsi="宋体" w:hint="eastAsia"/>
                <w:b/>
                <w:szCs w:val="21"/>
              </w:rPr>
              <w:t>）</w:t>
            </w:r>
            <w:r w:rsidRPr="008C3F81">
              <w:rPr>
                <w:rFonts w:ascii="宋体" w:hAnsi="宋体" w:hint="eastAsia"/>
                <w:szCs w:val="21"/>
              </w:rPr>
              <w:t>；</w:t>
            </w:r>
          </w:p>
          <w:p w:rsidR="00AE1BCB" w:rsidRPr="008C3F81" w:rsidRDefault="00AE1BCB" w:rsidP="00F0057E">
            <w:pPr>
              <w:rPr>
                <w:rFonts w:ascii="宋体" w:hAnsi="宋体"/>
                <w:szCs w:val="21"/>
              </w:rPr>
            </w:pPr>
            <w:r w:rsidRPr="008C3F81">
              <w:rPr>
                <w:rFonts w:ascii="宋体" w:hAnsi="宋体" w:hint="eastAsia"/>
                <w:szCs w:val="21"/>
              </w:rPr>
              <w:t>6、台面转角采用斜面设计，保证操作时安全与便利</w:t>
            </w:r>
            <w:r w:rsidRPr="008C3F81">
              <w:rPr>
                <w:rFonts w:ascii="宋体" w:hAnsi="宋体" w:hint="eastAsia"/>
                <w:b/>
                <w:szCs w:val="21"/>
              </w:rPr>
              <w:t>（提供实物照片</w:t>
            </w:r>
            <w:r w:rsidRPr="008C3F81">
              <w:rPr>
                <w:rFonts w:ascii="宋体" w:hAnsi="宋体" w:hint="eastAsia"/>
                <w:szCs w:val="21"/>
              </w:rPr>
              <w:t>，</w:t>
            </w:r>
            <w:r w:rsidRPr="008C3F81">
              <w:rPr>
                <w:rFonts w:hint="eastAsia"/>
                <w:b/>
                <w:szCs w:val="21"/>
              </w:rPr>
              <w:t>并加盖设备制造商公章</w:t>
            </w:r>
            <w:r w:rsidRPr="008C3F81">
              <w:rPr>
                <w:rFonts w:ascii="宋体" w:hAnsi="宋体" w:hint="eastAsia"/>
                <w:b/>
                <w:szCs w:val="21"/>
              </w:rPr>
              <w:t>）</w:t>
            </w:r>
            <w:r w:rsidRPr="008C3F81">
              <w:rPr>
                <w:rFonts w:ascii="宋体" w:hAnsi="宋体" w:hint="eastAsia"/>
                <w:szCs w:val="21"/>
              </w:rPr>
              <w:t>；</w:t>
            </w:r>
          </w:p>
          <w:p w:rsidR="00AE1BCB" w:rsidRPr="008C3F81" w:rsidRDefault="00AE1BCB" w:rsidP="00F0057E">
            <w:pPr>
              <w:rPr>
                <w:rFonts w:ascii="宋体" w:hAnsi="宋体"/>
                <w:szCs w:val="21"/>
              </w:rPr>
            </w:pPr>
            <w:r w:rsidRPr="008C3F81">
              <w:rPr>
                <w:rFonts w:ascii="宋体" w:hAnsi="宋体"/>
                <w:szCs w:val="21"/>
              </w:rPr>
              <w:t>7</w:t>
            </w:r>
            <w:r w:rsidRPr="008C3F81">
              <w:rPr>
                <w:rFonts w:ascii="宋体" w:hAnsi="宋体" w:hint="eastAsia"/>
                <w:szCs w:val="21"/>
              </w:rPr>
              <w:t>、</w:t>
            </w:r>
            <w:r w:rsidRPr="008C3F81">
              <w:rPr>
                <w:rFonts w:ascii="宋体" w:hAnsi="宋体"/>
                <w:szCs w:val="21"/>
              </w:rPr>
              <w:t>外观尺寸</w:t>
            </w:r>
            <w:r w:rsidRPr="008C3F81">
              <w:rPr>
                <w:rFonts w:ascii="宋体" w:hAnsi="宋体" w:hint="eastAsia"/>
                <w:szCs w:val="21"/>
              </w:rPr>
              <w:t>：整体高度不低于</w:t>
            </w:r>
            <w:r w:rsidRPr="008C3F81">
              <w:rPr>
                <w:rFonts w:ascii="宋体" w:hAnsi="宋体"/>
                <w:szCs w:val="21"/>
              </w:rPr>
              <w:t>20</w:t>
            </w:r>
            <w:r w:rsidRPr="008C3F81">
              <w:rPr>
                <w:rFonts w:ascii="宋体" w:hAnsi="宋体" w:hint="eastAsia"/>
                <w:szCs w:val="21"/>
              </w:rPr>
              <w:t>00</w:t>
            </w:r>
            <w:r w:rsidRPr="008C3F81">
              <w:rPr>
                <w:rFonts w:ascii="宋体" w:hAnsi="宋体"/>
                <w:szCs w:val="21"/>
              </w:rPr>
              <w:t>mm</w:t>
            </w:r>
            <w:r w:rsidRPr="008C3F81">
              <w:rPr>
                <w:rFonts w:ascii="宋体" w:hAnsi="宋体" w:hint="eastAsia"/>
                <w:szCs w:val="21"/>
              </w:rPr>
              <w:t>，设备</w:t>
            </w:r>
            <w:r w:rsidRPr="008C3F81">
              <w:rPr>
                <w:rFonts w:ascii="宋体" w:hAnsi="宋体"/>
                <w:szCs w:val="21"/>
              </w:rPr>
              <w:t>安装操作区域不小于750mm*1</w:t>
            </w:r>
            <w:r w:rsidRPr="008C3F81">
              <w:rPr>
                <w:rFonts w:ascii="宋体" w:hAnsi="宋体" w:hint="eastAsia"/>
                <w:szCs w:val="21"/>
              </w:rPr>
              <w:t>000</w:t>
            </w:r>
            <w:r w:rsidRPr="008C3F81">
              <w:rPr>
                <w:rFonts w:ascii="宋体" w:hAnsi="宋体"/>
                <w:szCs w:val="21"/>
              </w:rPr>
              <w:t>mm</w:t>
            </w:r>
            <w:r w:rsidRPr="008C3F81">
              <w:rPr>
                <w:rFonts w:ascii="宋体" w:hAnsi="宋体" w:hint="eastAsia"/>
                <w:szCs w:val="21"/>
              </w:rPr>
              <w:t>；</w:t>
            </w:r>
          </w:p>
          <w:p w:rsidR="00AE1BCB" w:rsidRPr="008C3F81" w:rsidRDefault="00AE1BCB" w:rsidP="00F0057E">
            <w:pPr>
              <w:rPr>
                <w:rFonts w:ascii="宋体" w:hAnsi="宋体"/>
                <w:szCs w:val="21"/>
              </w:rPr>
            </w:pPr>
            <w:r w:rsidRPr="008C3F81">
              <w:rPr>
                <w:rFonts w:ascii="宋体" w:hAnsi="宋体" w:hint="eastAsia"/>
                <w:szCs w:val="21"/>
              </w:rPr>
              <w:t>8、配置低功耗节能照明系统；</w:t>
            </w:r>
          </w:p>
          <w:p w:rsidR="00AE1BCB" w:rsidRPr="008C3F81" w:rsidRDefault="00AE1BCB" w:rsidP="00F0057E">
            <w:pPr>
              <w:rPr>
                <w:rFonts w:ascii="宋体" w:hAnsi="宋体"/>
                <w:szCs w:val="21"/>
              </w:rPr>
            </w:pPr>
            <w:r w:rsidRPr="008C3F81">
              <w:rPr>
                <w:rFonts w:ascii="宋体" w:hAnsi="宋体" w:hint="eastAsia"/>
                <w:szCs w:val="21"/>
              </w:rPr>
              <w:t>9、</w:t>
            </w:r>
            <w:r w:rsidRPr="008C3F81">
              <w:rPr>
                <w:rFonts w:ascii="宋体" w:hAnsi="宋体"/>
                <w:szCs w:val="21"/>
              </w:rPr>
              <w:t>强电供电：自带不少于</w:t>
            </w:r>
            <w:r w:rsidRPr="008C3F81">
              <w:rPr>
                <w:rFonts w:ascii="宋体" w:hAnsi="宋体" w:hint="eastAsia"/>
                <w:szCs w:val="21"/>
              </w:rPr>
              <w:t>5组，220V 5孔插座（带单路开关）</w:t>
            </w:r>
            <w:r w:rsidRPr="008C3F81">
              <w:rPr>
                <w:rFonts w:ascii="宋体" w:hAnsi="宋体" w:hint="eastAsia"/>
                <w:b/>
                <w:szCs w:val="21"/>
              </w:rPr>
              <w:t>（提供实物照片，标注位置，</w:t>
            </w:r>
            <w:r w:rsidRPr="008C3F81">
              <w:rPr>
                <w:rFonts w:hint="eastAsia"/>
                <w:b/>
                <w:szCs w:val="21"/>
              </w:rPr>
              <w:t>并加盖设备制造商公章</w:t>
            </w:r>
            <w:r w:rsidRPr="008C3F81">
              <w:rPr>
                <w:rFonts w:ascii="宋体" w:hAnsi="宋体" w:hint="eastAsia"/>
                <w:b/>
                <w:szCs w:val="21"/>
              </w:rPr>
              <w:t>）；</w:t>
            </w:r>
          </w:p>
          <w:p w:rsidR="00AE1BCB" w:rsidRPr="008C3F81" w:rsidRDefault="00AE1BCB" w:rsidP="00F0057E">
            <w:pPr>
              <w:rPr>
                <w:rFonts w:ascii="宋体" w:hAnsi="宋体"/>
                <w:szCs w:val="21"/>
              </w:rPr>
            </w:pPr>
            <w:r w:rsidRPr="008C3F81">
              <w:rPr>
                <w:rFonts w:ascii="宋体" w:hAnsi="宋体" w:hint="eastAsia"/>
                <w:szCs w:val="21"/>
              </w:rPr>
              <w:t>10、</w:t>
            </w:r>
            <w:r w:rsidRPr="008C3F81">
              <w:rPr>
                <w:rFonts w:ascii="宋体" w:hAnsi="宋体"/>
                <w:szCs w:val="21"/>
              </w:rPr>
              <w:t>弱电供电：自带不少于</w:t>
            </w:r>
            <w:r w:rsidRPr="008C3F81">
              <w:rPr>
                <w:rFonts w:ascii="宋体" w:hAnsi="宋体" w:hint="eastAsia"/>
                <w:szCs w:val="21"/>
              </w:rPr>
              <w:t>8组含5V、12V、24V的弱电供电端子</w:t>
            </w:r>
            <w:r w:rsidRPr="008C3F81">
              <w:rPr>
                <w:rFonts w:ascii="宋体" w:hAnsi="宋体" w:hint="eastAsia"/>
                <w:b/>
                <w:szCs w:val="21"/>
              </w:rPr>
              <w:t>（提供实物照片，标注位置，</w:t>
            </w:r>
            <w:r w:rsidRPr="008C3F81">
              <w:rPr>
                <w:rFonts w:hint="eastAsia"/>
                <w:b/>
                <w:szCs w:val="21"/>
              </w:rPr>
              <w:t>并加盖设备制造商公章</w:t>
            </w:r>
            <w:r w:rsidRPr="008C3F81">
              <w:rPr>
                <w:rFonts w:ascii="宋体" w:hAnsi="宋体" w:hint="eastAsia"/>
                <w:b/>
                <w:szCs w:val="21"/>
              </w:rPr>
              <w:t>）；</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2</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hint="eastAsia"/>
                <w:b/>
                <w:sz w:val="24"/>
                <w:szCs w:val="24"/>
              </w:rPr>
              <w:t>互联网+移动开发平台</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1.支持智能移动终端嵌入式软件应用教学开发、支持嵌入式硬件平台教学开发；</w:t>
            </w:r>
          </w:p>
          <w:p w:rsidR="00AE1BCB" w:rsidRPr="008C3F81" w:rsidRDefault="00AE1BCB" w:rsidP="00F0057E">
            <w:pPr>
              <w:rPr>
                <w:rFonts w:ascii="宋体" w:hAnsi="宋体" w:cs="Arial"/>
                <w:szCs w:val="21"/>
              </w:rPr>
            </w:pPr>
            <w:r w:rsidRPr="008C3F81">
              <w:rPr>
                <w:rFonts w:ascii="宋体" w:hAnsi="宋体" w:cs="Arial" w:hint="eastAsia"/>
                <w:szCs w:val="21"/>
              </w:rPr>
              <w:t>2.支持涵盖3G、WIFI、蓝牙、Zigbee等无线通信应用的教学及开发；</w:t>
            </w:r>
          </w:p>
          <w:p w:rsidR="00AE1BCB" w:rsidRPr="008C3F81" w:rsidRDefault="00AE1BCB" w:rsidP="00F0057E">
            <w:pPr>
              <w:rPr>
                <w:rFonts w:ascii="宋体" w:hAnsi="宋体" w:cs="Arial"/>
                <w:szCs w:val="21"/>
              </w:rPr>
            </w:pPr>
            <w:r w:rsidRPr="008C3F81">
              <w:rPr>
                <w:rFonts w:ascii="宋体" w:hAnsi="宋体" w:cs="Arial" w:hint="eastAsia"/>
                <w:szCs w:val="21"/>
              </w:rPr>
              <w:t>3.支持智能家居系统、智慧社区系统、智慧农业系统、智慧环境监测等诸多物联网行业应用；</w:t>
            </w:r>
          </w:p>
          <w:p w:rsidR="00AE1BCB" w:rsidRPr="008C3F81" w:rsidRDefault="00AE1BCB" w:rsidP="00F0057E">
            <w:pPr>
              <w:rPr>
                <w:rFonts w:ascii="宋体" w:hAnsi="宋体" w:cs="Arial"/>
                <w:szCs w:val="21"/>
              </w:rPr>
            </w:pPr>
            <w:r w:rsidRPr="008C3F81">
              <w:rPr>
                <w:rFonts w:ascii="宋体" w:hAnsi="宋体" w:cs="Arial" w:hint="eastAsia"/>
                <w:szCs w:val="21"/>
              </w:rPr>
              <w:t>4.支持GPS综合应用教学；</w:t>
            </w:r>
          </w:p>
          <w:p w:rsidR="00AE1BCB" w:rsidRPr="008C3F81" w:rsidRDefault="00AE1BCB" w:rsidP="00F0057E">
            <w:pPr>
              <w:rPr>
                <w:rFonts w:ascii="宋体" w:hAnsi="宋体" w:cs="Arial"/>
                <w:szCs w:val="21"/>
              </w:rPr>
            </w:pPr>
            <w:r w:rsidRPr="008C3F81">
              <w:rPr>
                <w:rFonts w:ascii="宋体" w:hAnsi="宋体" w:cs="Arial" w:hint="eastAsia"/>
                <w:szCs w:val="21"/>
              </w:rPr>
              <w:t>5.支持外设拓展，可外接无线传感、RFID、二维码等物联网相关设备；</w:t>
            </w:r>
          </w:p>
          <w:p w:rsidR="00AE1BCB" w:rsidRPr="008C3F81" w:rsidRDefault="00AE1BCB" w:rsidP="00F0057E">
            <w:pPr>
              <w:rPr>
                <w:rFonts w:ascii="宋体" w:hAnsi="宋体" w:cs="Arial"/>
                <w:szCs w:val="21"/>
              </w:rPr>
            </w:pPr>
            <w:r w:rsidRPr="008C3F81">
              <w:rPr>
                <w:rFonts w:ascii="宋体" w:hAnsi="宋体" w:cs="Arial" w:hint="eastAsia"/>
                <w:szCs w:val="21"/>
              </w:rPr>
              <w:t>6.处理器：性能不低于ARM Cortex-A9 处理器（主频1.4GHz）；</w:t>
            </w:r>
          </w:p>
          <w:p w:rsidR="00AE1BCB" w:rsidRPr="008C3F81" w:rsidRDefault="00AE1BCB" w:rsidP="00F0057E">
            <w:pPr>
              <w:rPr>
                <w:rFonts w:ascii="宋体" w:hAnsi="宋体" w:cs="Arial"/>
                <w:szCs w:val="21"/>
              </w:rPr>
            </w:pPr>
            <w:r w:rsidRPr="008C3F81">
              <w:rPr>
                <w:rFonts w:ascii="宋体" w:hAnsi="宋体" w:cs="Arial" w:hint="eastAsia"/>
                <w:szCs w:val="21"/>
              </w:rPr>
              <w:t>7.内存：不小于1GB DDR2 SDRAM；</w:t>
            </w:r>
          </w:p>
          <w:p w:rsidR="00AE1BCB" w:rsidRPr="008C3F81" w:rsidRDefault="00AE1BCB" w:rsidP="00F0057E">
            <w:pPr>
              <w:rPr>
                <w:rFonts w:ascii="宋体" w:hAnsi="宋体" w:cs="Arial"/>
                <w:szCs w:val="21"/>
              </w:rPr>
            </w:pPr>
            <w:r w:rsidRPr="008C3F81">
              <w:rPr>
                <w:rFonts w:ascii="宋体" w:hAnsi="宋体" w:cs="Arial" w:hint="eastAsia"/>
                <w:szCs w:val="21"/>
              </w:rPr>
              <w:t>8.存储：不小于512MB NAND Flash；</w:t>
            </w:r>
          </w:p>
          <w:p w:rsidR="00AE1BCB" w:rsidRPr="008C3F81" w:rsidRDefault="00AE1BCB" w:rsidP="00F0057E">
            <w:pPr>
              <w:rPr>
                <w:rFonts w:ascii="宋体" w:hAnsi="宋体" w:cs="Arial"/>
                <w:szCs w:val="21"/>
              </w:rPr>
            </w:pPr>
            <w:r w:rsidRPr="008C3F81">
              <w:rPr>
                <w:rFonts w:ascii="宋体" w:hAnsi="宋体" w:cs="Arial" w:hint="eastAsia"/>
                <w:szCs w:val="21"/>
              </w:rPr>
              <w:t>9.扩展存储：至少具备1个SD卡卡槽、2个MMC卡卡槽；</w:t>
            </w:r>
          </w:p>
          <w:p w:rsidR="00AE1BCB" w:rsidRPr="008C3F81" w:rsidRDefault="00AE1BCB" w:rsidP="00F0057E">
            <w:pPr>
              <w:rPr>
                <w:rFonts w:ascii="宋体" w:hAnsi="宋体" w:cs="Arial"/>
                <w:szCs w:val="21"/>
              </w:rPr>
            </w:pPr>
            <w:r w:rsidRPr="008C3F81">
              <w:rPr>
                <w:rFonts w:ascii="宋体" w:hAnsi="宋体" w:cs="Arial" w:hint="eastAsia"/>
                <w:szCs w:val="21"/>
              </w:rPr>
              <w:t xml:space="preserve">10.显示屏：不小于7寸的全彩高亮多点触控屏； </w:t>
            </w:r>
          </w:p>
          <w:p w:rsidR="00AE1BCB" w:rsidRPr="008C3F81" w:rsidRDefault="00AE1BCB" w:rsidP="00F0057E">
            <w:pPr>
              <w:rPr>
                <w:rFonts w:ascii="宋体" w:hAnsi="宋体" w:cs="Arial"/>
                <w:szCs w:val="21"/>
              </w:rPr>
            </w:pPr>
            <w:r w:rsidRPr="008C3F81">
              <w:rPr>
                <w:rFonts w:ascii="宋体" w:hAnsi="宋体" w:cs="Arial" w:hint="eastAsia"/>
                <w:szCs w:val="21"/>
              </w:rPr>
              <w:t>11.GPS：具备导航功能，模块化设计，可不借助工具徒手进行拆卸；</w:t>
            </w:r>
          </w:p>
          <w:p w:rsidR="00AE1BCB" w:rsidRPr="008C3F81" w:rsidRDefault="00AE1BCB" w:rsidP="00F0057E">
            <w:pPr>
              <w:rPr>
                <w:rFonts w:ascii="宋体" w:hAnsi="宋体" w:cs="Arial"/>
                <w:szCs w:val="21"/>
              </w:rPr>
            </w:pPr>
            <w:r w:rsidRPr="008C3F81">
              <w:rPr>
                <w:rFonts w:ascii="宋体" w:hAnsi="宋体" w:cs="Arial" w:hint="eastAsia"/>
                <w:szCs w:val="21"/>
              </w:rPr>
              <w:t>12.网络接口：全面支持RJ45, Wifi,Bluetooth,GSM、GPRS、EDGE, WCDMA,HSPDA,HSPDA+等网接口；</w:t>
            </w:r>
          </w:p>
          <w:p w:rsidR="00AE1BCB" w:rsidRPr="008C3F81" w:rsidRDefault="00AE1BCB" w:rsidP="00F0057E">
            <w:pPr>
              <w:rPr>
                <w:rFonts w:ascii="宋体" w:hAnsi="宋体" w:cs="Arial"/>
                <w:szCs w:val="21"/>
              </w:rPr>
            </w:pPr>
            <w:r w:rsidRPr="008C3F81">
              <w:rPr>
                <w:rFonts w:ascii="宋体" w:hAnsi="宋体" w:cs="Arial" w:hint="eastAsia"/>
                <w:szCs w:val="21"/>
              </w:rPr>
              <w:t xml:space="preserve">13.摄像头：不低于200万像素，模块化设计，可不借助工具徒手进行拆卸； </w:t>
            </w:r>
          </w:p>
          <w:p w:rsidR="00AE1BCB" w:rsidRPr="008C3F81" w:rsidRDefault="00AE1BCB" w:rsidP="00F0057E">
            <w:pPr>
              <w:rPr>
                <w:rFonts w:ascii="宋体" w:hAnsi="宋体" w:cs="Arial"/>
                <w:szCs w:val="21"/>
              </w:rPr>
            </w:pPr>
            <w:r w:rsidRPr="008C3F81">
              <w:rPr>
                <w:rFonts w:ascii="宋体" w:hAnsi="宋体" w:cs="Arial" w:hint="eastAsia"/>
                <w:szCs w:val="21"/>
              </w:rPr>
              <w:t>14.音频：提供至少两个独立音频输入接口及两个音频输出接口（提供实物照片，标注位置，并加盖设备制造商公章）；</w:t>
            </w:r>
          </w:p>
          <w:p w:rsidR="00AE1BCB" w:rsidRPr="008C3F81" w:rsidRDefault="00AE1BCB" w:rsidP="00F0057E">
            <w:pPr>
              <w:rPr>
                <w:rFonts w:ascii="宋体" w:hAnsi="宋体" w:cs="Arial"/>
                <w:szCs w:val="21"/>
              </w:rPr>
            </w:pPr>
            <w:r w:rsidRPr="008C3F81">
              <w:rPr>
                <w:rFonts w:ascii="宋体" w:hAnsi="宋体" w:cs="Arial" w:hint="eastAsia"/>
                <w:szCs w:val="21"/>
              </w:rPr>
              <w:t>15.配备标准全键盘；</w:t>
            </w:r>
          </w:p>
          <w:p w:rsidR="00AE1BCB" w:rsidRPr="008C3F81" w:rsidRDefault="00AE1BCB" w:rsidP="00F0057E">
            <w:pPr>
              <w:rPr>
                <w:rFonts w:ascii="宋体" w:hAnsi="宋体" w:cs="Arial"/>
                <w:szCs w:val="21"/>
              </w:rPr>
            </w:pPr>
            <w:r w:rsidRPr="008C3F81">
              <w:rPr>
                <w:rFonts w:ascii="宋体" w:hAnsi="宋体" w:cs="Arial" w:hint="eastAsia"/>
                <w:szCs w:val="21"/>
              </w:rPr>
              <w:t>16.接口要求：</w:t>
            </w:r>
          </w:p>
          <w:p w:rsidR="00AE1BCB" w:rsidRPr="008C3F81" w:rsidRDefault="00AE1BCB" w:rsidP="00F0057E">
            <w:pPr>
              <w:rPr>
                <w:rFonts w:ascii="宋体" w:hAnsi="宋体" w:cs="Arial"/>
                <w:szCs w:val="21"/>
              </w:rPr>
            </w:pPr>
            <w:r w:rsidRPr="008C3F81">
              <w:rPr>
                <w:rFonts w:ascii="宋体" w:hAnsi="宋体" w:cs="Arial" w:hint="eastAsia"/>
                <w:szCs w:val="21"/>
              </w:rPr>
              <w:t>应具备不少于以下接口：4 路 USB Host，1 路 USB OTG（支持 ADB 调试））；4个RS232串口；1个Zigbee接口；1个SENSOR接口；1个VGA接口；1个HDMI接口；2组扩展槽（66PIN）（提供实物照片，标注位置，并加盖设备制造商公</w:t>
            </w:r>
            <w:r w:rsidRPr="008C3F81">
              <w:rPr>
                <w:rFonts w:ascii="宋体" w:hAnsi="宋体" w:cs="Arial" w:hint="eastAsia"/>
                <w:szCs w:val="21"/>
              </w:rPr>
              <w:lastRenderedPageBreak/>
              <w:t>章）；</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lastRenderedPageBreak/>
              <w:t>3</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b/>
                <w:sz w:val="24"/>
                <w:szCs w:val="24"/>
              </w:rPr>
              <w:t>智能商业系统</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能进行商超智能监控部署实训，将智能摄像头署在“实训教学支撑平台”顶部网孔板，供电取自内置的强弱供电接口，将设备线材部署于前（后）面板的走线槽中；软件须能够显示来自所部署的摄像头传来的实时画面，并能在软件中控制摄像头的角度。（提供上述实训过程视频）。</w:t>
            </w:r>
          </w:p>
          <w:p w:rsidR="00AE1BCB" w:rsidRPr="008C3F81" w:rsidRDefault="00AE1BCB" w:rsidP="00F0057E">
            <w:pPr>
              <w:rPr>
                <w:rFonts w:ascii="宋体" w:hAnsi="宋体" w:cs="Arial"/>
                <w:szCs w:val="21"/>
              </w:rPr>
            </w:pPr>
            <w:r w:rsidRPr="008C3F81">
              <w:rPr>
                <w:rFonts w:ascii="宋体" w:hAnsi="宋体" w:cs="Arial" w:hint="eastAsia"/>
                <w:szCs w:val="21"/>
              </w:rPr>
              <w:t>2.须至少包含条码扫描设备、超高频RFID桌面发卡器、票据打印机、高频RFID读写器、电子价格标签、中距离式读写器、LED显示模块、智能监控设备、网络模块、串口服务器、智能商超管理平台。</w:t>
            </w:r>
          </w:p>
          <w:p w:rsidR="00AE1BCB" w:rsidRPr="008C3F81" w:rsidRDefault="00AE1BCB" w:rsidP="00F0057E">
            <w:pPr>
              <w:rPr>
                <w:rFonts w:ascii="宋体" w:hAnsi="宋体" w:cs="Arial"/>
                <w:szCs w:val="21"/>
              </w:rPr>
            </w:pPr>
            <w:r w:rsidRPr="008C3F81">
              <w:rPr>
                <w:rFonts w:ascii="宋体" w:hAnsi="宋体" w:cs="Arial" w:hint="eastAsia"/>
                <w:szCs w:val="21"/>
              </w:rPr>
              <w:t>3.LED显示模块板载不小于2M字节存储芯片；显示：板载2排Hub08、4排Hub12；通讯：RS232、RS485 自适应（需加485转换器）；通讯波特率：可支持9600～115200；通讯距离：RS232有效通讯距离为：不小于120米、RS485有效通讯距离为：不小于1200米。</w:t>
            </w:r>
          </w:p>
          <w:p w:rsidR="00AE1BCB" w:rsidRPr="008C3F81" w:rsidRDefault="00AE1BCB" w:rsidP="00F0057E">
            <w:pPr>
              <w:rPr>
                <w:rFonts w:ascii="宋体" w:hAnsi="宋体" w:cs="Arial"/>
                <w:szCs w:val="21"/>
              </w:rPr>
            </w:pPr>
            <w:r w:rsidRPr="008C3F81">
              <w:rPr>
                <w:rFonts w:ascii="宋体" w:hAnsi="宋体" w:cs="Arial" w:hint="eastAsia"/>
                <w:szCs w:val="21"/>
              </w:rPr>
              <w:t>4.智能监控设备支持M-JPEG视频压缩格式；接口: RJ45；带云台变焦，角度旋转：垂直约120°, 水平约270°；双向语音 , 喇叭和麦克风；图像帧率： 不低于30fps；图像传感器: CMOS 感光器，图像分辨率不低于30万像素；图像处理：自动曝光(AE)；自动白平衡(AWB)；自动增益控制( (AGC)，网络协议： HTTP/DHCP/IP/TCP/UDP/DDNS，DDNS：Http/PPPoE/FTP/SMT报警动作:支持的电子邮件讯息和上传图像FTP，10*φ5红外灯，OLux（红外开），红外距离不小于15M，支持同一屏幕监控至少9个摄像机，MSN 服务器，支持无线网络(Wi-Fi/ 802.11/b/g )移动，多层次用户管理和密码的定义，在任何地点、时间，均可即时监控，支持各类移动智能终端（智能手机、平板）访问，支持firefox safari google 等浏览器。</w:t>
            </w:r>
          </w:p>
          <w:p w:rsidR="00AE1BCB" w:rsidRPr="008C3F81" w:rsidRDefault="00AE1BCB" w:rsidP="00F0057E">
            <w:pPr>
              <w:rPr>
                <w:rFonts w:ascii="宋体" w:hAnsi="宋体" w:cs="Arial"/>
                <w:szCs w:val="21"/>
              </w:rPr>
            </w:pPr>
            <w:r w:rsidRPr="008C3F81">
              <w:rPr>
                <w:rFonts w:ascii="宋体" w:hAnsi="宋体" w:cs="Arial" w:hint="eastAsia"/>
                <w:szCs w:val="21"/>
              </w:rPr>
              <w:t xml:space="preserve">5.网络模块支持网络标准：无线标准：IEEE 802.11n、IEEE 802.11g、IEEE 802.11b， 有线标准：IEEE 802.3、IEEE 802.3u；最高传输速率：300Mbps；网络接口：至少具备1个10/100Mbps WAN口；4个10/100Mbps LAN口；无线安全：64/128位WEP加密技术；WPA，WPA2加密；天线类型：外置天线；天线数量：不少于2根。 </w:t>
            </w:r>
          </w:p>
          <w:p w:rsidR="00AE1BCB" w:rsidRPr="008C3F81" w:rsidRDefault="00AE1BCB" w:rsidP="00F0057E">
            <w:pPr>
              <w:rPr>
                <w:rFonts w:ascii="宋体" w:hAnsi="宋体" w:cs="Arial"/>
                <w:szCs w:val="21"/>
              </w:rPr>
            </w:pPr>
            <w:r w:rsidRPr="008C3F81">
              <w:rPr>
                <w:rFonts w:ascii="宋体" w:hAnsi="宋体" w:cs="Arial" w:hint="eastAsia"/>
                <w:szCs w:val="21"/>
              </w:rPr>
              <w:t>6.串口服务器</w:t>
            </w:r>
          </w:p>
          <w:p w:rsidR="00AE1BCB" w:rsidRPr="008C3F81" w:rsidRDefault="00AE1BCB" w:rsidP="00F0057E">
            <w:pPr>
              <w:rPr>
                <w:rFonts w:ascii="宋体" w:hAnsi="宋体" w:cs="Arial"/>
                <w:szCs w:val="21"/>
              </w:rPr>
            </w:pPr>
            <w:r w:rsidRPr="008C3F81">
              <w:rPr>
                <w:rFonts w:ascii="宋体" w:hAnsi="宋体" w:cs="Arial" w:hint="eastAsia"/>
                <w:szCs w:val="21"/>
              </w:rPr>
              <w:t>LAN口：以太网:10/100 Mbps，RJ45  保护：内置的1.5 KV电磁保护；串口：至少4个RS-232接口；端口类型：Male DB9（针式）；串口保护：所有信号15 KV ESD保护；串口通讯参数:校验位：None, Even, Odd 数据位：5, 6, 7, 8  停止位：1, 1.5, 2  流控：RTS/CTS, DSR/DTR, Xon/Xoff  速度：110~460800bps；协议：ICMP, IP, TCP, UDP, DHCP, Telnet, SNMP, HTTP；工具：支持Windows 2000/XP的管理软件；驱动支持：Windows 2000/XP Real COM driver, Unix/Linux TTY driver；配置：Web网络浏览器、Telnet、Console控制台。</w:t>
            </w:r>
          </w:p>
          <w:p w:rsidR="00AE1BCB" w:rsidRPr="008C3F81" w:rsidRDefault="00AE1BCB" w:rsidP="00F0057E">
            <w:pPr>
              <w:rPr>
                <w:rFonts w:ascii="宋体" w:hAnsi="宋体" w:cs="Arial"/>
                <w:szCs w:val="21"/>
              </w:rPr>
            </w:pPr>
            <w:r w:rsidRPr="008C3F81">
              <w:rPr>
                <w:rFonts w:ascii="宋体" w:hAnsi="宋体" w:cs="Arial" w:hint="eastAsia"/>
                <w:szCs w:val="21"/>
              </w:rPr>
              <w:t>7.智能商超管理平台</w:t>
            </w:r>
          </w:p>
          <w:p w:rsidR="00AE1BCB" w:rsidRPr="008C3F81" w:rsidRDefault="00AE1BCB" w:rsidP="00F0057E">
            <w:pPr>
              <w:rPr>
                <w:rFonts w:ascii="宋体" w:hAnsi="宋体" w:cs="Arial"/>
                <w:szCs w:val="21"/>
              </w:rPr>
            </w:pPr>
            <w:r w:rsidRPr="008C3F81">
              <w:rPr>
                <w:rFonts w:ascii="宋体" w:hAnsi="宋体" w:cs="Arial" w:hint="eastAsia"/>
                <w:szCs w:val="21"/>
              </w:rPr>
              <w:t>1)可通过高频读写器，在系统中射频卡进行余额查询，并对金额进行充值。</w:t>
            </w:r>
          </w:p>
          <w:p w:rsidR="00AE1BCB" w:rsidRPr="008C3F81" w:rsidRDefault="00AE1BCB" w:rsidP="00F0057E">
            <w:pPr>
              <w:rPr>
                <w:rFonts w:ascii="宋体" w:hAnsi="宋体" w:cs="Arial"/>
                <w:szCs w:val="21"/>
              </w:rPr>
            </w:pPr>
            <w:r w:rsidRPr="008C3F81">
              <w:rPr>
                <w:rFonts w:ascii="宋体" w:hAnsi="宋体" w:cs="Arial" w:hint="eastAsia"/>
                <w:szCs w:val="21"/>
              </w:rPr>
              <w:t>2)可根据购买时间、订单号，查询手机端拍码购物信息（包括订单号、收货人、联系方式、售货地址、订单总额、商品名称、数量、单价等）。</w:t>
            </w:r>
          </w:p>
          <w:p w:rsidR="00AE1BCB" w:rsidRPr="008C3F81" w:rsidRDefault="00AE1BCB" w:rsidP="00F0057E">
            <w:pPr>
              <w:rPr>
                <w:rFonts w:ascii="宋体" w:hAnsi="宋体" w:cs="Arial"/>
                <w:szCs w:val="21"/>
              </w:rPr>
            </w:pPr>
            <w:r w:rsidRPr="008C3F81">
              <w:rPr>
                <w:rFonts w:ascii="宋体" w:hAnsi="宋体" w:cs="Arial" w:hint="eastAsia"/>
                <w:szCs w:val="21"/>
              </w:rPr>
              <w:t>3)商品基础信息管理：可添加、修改、删除商品的基本信息（包括名称、条形码、商品价值、规格等，设置库存报警数量、货架报警数量）；可通过条码扫描设备记录商品条码；可进行商品入库登记；可使用超高频桌面发卡设备将商品与超高频便签进行绑定，以方便结算，及商品精准定位；可通过RFID读写器对电子价格标签进行修改。</w:t>
            </w:r>
          </w:p>
          <w:p w:rsidR="00AE1BCB" w:rsidRPr="008C3F81" w:rsidRDefault="00AE1BCB" w:rsidP="00F0057E">
            <w:pPr>
              <w:rPr>
                <w:rFonts w:ascii="宋体" w:hAnsi="宋体" w:cs="Arial"/>
                <w:szCs w:val="21"/>
              </w:rPr>
            </w:pPr>
            <w:r w:rsidRPr="008C3F81">
              <w:rPr>
                <w:rFonts w:ascii="宋体" w:hAnsi="宋体" w:cs="Arial" w:hint="eastAsia"/>
                <w:szCs w:val="21"/>
              </w:rPr>
              <w:t>4)实时查看仓库及陈列架商品数量。</w:t>
            </w:r>
          </w:p>
          <w:p w:rsidR="00AE1BCB" w:rsidRPr="008C3F81" w:rsidRDefault="00AE1BCB" w:rsidP="00F0057E">
            <w:pPr>
              <w:rPr>
                <w:rFonts w:ascii="宋体" w:hAnsi="宋体" w:cs="Arial"/>
                <w:szCs w:val="21"/>
              </w:rPr>
            </w:pPr>
            <w:r w:rsidRPr="008C3F81">
              <w:rPr>
                <w:rFonts w:ascii="宋体" w:hAnsi="宋体" w:cs="Arial" w:hint="eastAsia"/>
                <w:szCs w:val="21"/>
              </w:rPr>
              <w:lastRenderedPageBreak/>
              <w:t>5)可通过PC端或智能终端设备远程调用摄像装置，查看卖场实时画面。</w:t>
            </w:r>
          </w:p>
          <w:p w:rsidR="00AE1BCB" w:rsidRPr="008C3F81" w:rsidRDefault="00AE1BCB" w:rsidP="00F0057E">
            <w:pPr>
              <w:rPr>
                <w:rFonts w:ascii="宋体" w:hAnsi="宋体" w:cs="Arial"/>
                <w:szCs w:val="21"/>
              </w:rPr>
            </w:pPr>
            <w:r w:rsidRPr="008C3F81">
              <w:rPr>
                <w:rFonts w:ascii="宋体" w:hAnsi="宋体" w:cs="Arial" w:hint="eastAsia"/>
                <w:szCs w:val="21"/>
              </w:rPr>
              <w:t>6)可通过PC端或智能移动终端设备查询销售信息。</w:t>
            </w:r>
          </w:p>
          <w:p w:rsidR="00AE1BCB" w:rsidRPr="008C3F81" w:rsidRDefault="00AE1BCB" w:rsidP="00F0057E">
            <w:pPr>
              <w:rPr>
                <w:rFonts w:ascii="宋体" w:hAnsi="宋体" w:cs="Arial"/>
                <w:szCs w:val="21"/>
              </w:rPr>
            </w:pPr>
            <w:r w:rsidRPr="008C3F81">
              <w:rPr>
                <w:rFonts w:ascii="宋体" w:hAnsi="宋体" w:cs="Arial" w:hint="eastAsia"/>
                <w:szCs w:val="21"/>
              </w:rPr>
              <w:t>7)当商品库存数量低于预设值，PC端或智能移动终端设备自动获取相关报警提示。</w:t>
            </w:r>
          </w:p>
          <w:p w:rsidR="00AE1BCB" w:rsidRPr="008C3F81" w:rsidRDefault="00AE1BCB" w:rsidP="00F0057E">
            <w:pPr>
              <w:rPr>
                <w:rFonts w:ascii="宋体" w:hAnsi="宋体" w:cs="Arial"/>
                <w:szCs w:val="21"/>
              </w:rPr>
            </w:pPr>
            <w:r w:rsidRPr="008C3F81">
              <w:rPr>
                <w:rFonts w:ascii="宋体" w:hAnsi="宋体" w:cs="Arial" w:hint="eastAsia"/>
                <w:szCs w:val="21"/>
              </w:rPr>
              <w:t>8)通过读取设备读取商品的超高频标签，实现商品的自动结算，并可采用现金、储值卡等多种方式结算。</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lastRenderedPageBreak/>
              <w:t>4</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b/>
                <w:sz w:val="24"/>
                <w:szCs w:val="24"/>
              </w:rPr>
              <w:t>智能环境</w:t>
            </w:r>
            <w:r w:rsidRPr="008C3F81">
              <w:rPr>
                <w:rFonts w:ascii="宋体" w:hAnsi="宋体" w:hint="eastAsia"/>
                <w:b/>
                <w:sz w:val="24"/>
                <w:szCs w:val="24"/>
              </w:rPr>
              <w:t>气象系统</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将温度传感器部署在“实训教学支撑平台”，供电取自内置的强弱供电接口，设备线材部署于前（后）面板的走线槽中；软件须能够显示来自所部署硬件采集的数据，并能在软件中对散热设备进行控制。（提供上述实训过程视频）；</w:t>
            </w:r>
          </w:p>
          <w:p w:rsidR="00AE1BCB" w:rsidRPr="008C3F81" w:rsidRDefault="00AE1BCB" w:rsidP="00F0057E">
            <w:pPr>
              <w:rPr>
                <w:rFonts w:ascii="宋体" w:hAnsi="宋体" w:cs="Arial"/>
                <w:szCs w:val="21"/>
              </w:rPr>
            </w:pPr>
            <w:r w:rsidRPr="008C3F81">
              <w:rPr>
                <w:rFonts w:ascii="宋体" w:hAnsi="宋体" w:cs="Arial" w:hint="eastAsia"/>
                <w:szCs w:val="21"/>
              </w:rPr>
              <w:t>2.可通过PC端或智能移动终端设备实时显示传感器返回的温度计湿度数值；</w:t>
            </w:r>
          </w:p>
          <w:p w:rsidR="00AE1BCB" w:rsidRPr="008C3F81" w:rsidRDefault="00AE1BCB" w:rsidP="00F0057E">
            <w:pPr>
              <w:rPr>
                <w:rFonts w:ascii="宋体" w:hAnsi="宋体" w:cs="Arial"/>
                <w:szCs w:val="21"/>
              </w:rPr>
            </w:pPr>
            <w:r w:rsidRPr="008C3F81">
              <w:rPr>
                <w:rFonts w:ascii="宋体" w:hAnsi="宋体" w:cs="Arial" w:hint="eastAsia"/>
                <w:szCs w:val="21"/>
              </w:rPr>
              <w:t>3.可显示温度及湿度波形图，可进行历史数据（近一周、一个月、三个月、一年）或指定日期间数据查询，并可导出相关数据；</w:t>
            </w:r>
          </w:p>
          <w:p w:rsidR="00AE1BCB" w:rsidRPr="008C3F81" w:rsidRDefault="00AE1BCB" w:rsidP="00F0057E">
            <w:pPr>
              <w:rPr>
                <w:rFonts w:ascii="宋体" w:hAnsi="宋体" w:cs="Arial"/>
                <w:szCs w:val="21"/>
              </w:rPr>
            </w:pPr>
            <w:r w:rsidRPr="008C3F81">
              <w:rPr>
                <w:rFonts w:ascii="宋体" w:hAnsi="宋体" w:cs="Arial" w:hint="eastAsia"/>
                <w:szCs w:val="21"/>
              </w:rPr>
              <w:t>4.火焰传感模块：无源常开或常闭（可通过探测器内部PCB上JP1选定为常开-NO或常闭-NC）两种可选输出，触点容量1A，DC24V；输出控制方式： 通过探测器内部PCB板上跳线器（JP2）可设置为自锁(LOCK)和非自锁(UNLOCK)；指示灯：正常时，大约每隔5S闪亮一次，表示监测状态；报警时常亮；光谱响应范围：180nm～290nm。</w:t>
            </w:r>
          </w:p>
          <w:p w:rsidR="00AE1BCB" w:rsidRPr="008C3F81" w:rsidRDefault="00AE1BCB" w:rsidP="00F0057E">
            <w:pPr>
              <w:rPr>
                <w:rFonts w:ascii="宋体" w:hAnsi="宋体" w:cs="Arial"/>
                <w:szCs w:val="21"/>
              </w:rPr>
            </w:pPr>
            <w:r w:rsidRPr="008C3F81">
              <w:rPr>
                <w:rFonts w:ascii="宋体" w:hAnsi="宋体" w:cs="Arial" w:hint="eastAsia"/>
                <w:szCs w:val="21"/>
              </w:rPr>
              <w:t>5.开关量烟感探模块，报警声音：≥85dB；供电电源：DC9V～DC28V；电流：静态电流 ≤200uA；报警电流 ≤50mA；工作温度：-10℃～+50℃；相对湿度：≤95%RH(40℃±2℃)；继电器无源触点输出；声光报警。</w:t>
            </w:r>
          </w:p>
          <w:p w:rsidR="00AE1BCB" w:rsidRPr="008C3F81" w:rsidRDefault="00AE1BCB" w:rsidP="00F0057E">
            <w:pPr>
              <w:rPr>
                <w:rFonts w:ascii="宋体" w:hAnsi="宋体" w:cs="Arial"/>
                <w:szCs w:val="21"/>
              </w:rPr>
            </w:pPr>
            <w:r w:rsidRPr="008C3F81">
              <w:rPr>
                <w:rFonts w:ascii="宋体" w:hAnsi="宋体" w:cs="Arial" w:hint="eastAsia"/>
                <w:szCs w:val="21"/>
              </w:rPr>
              <w:t>6.温湿度传感模块：传感、变送一体化设计，适用于暖通级室内环境温湿度测量；采用专用温度补偿电路和线性化处理电路；传感器性能可靠、使用寿命长、响应速度快；多种型号满足ROHS无铅化要求；供电：24VDC；准确度：温度：0.5度，湿度：±3%RH；量程：-10-60度；工作温度：0-100度；响应时间：＜15S（1M／S风速）；输出信号：4-20MA；负载能力：电流输出型：≤500Ω，继电器输出：10A/DC30V,10A/AC220V。</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5</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b/>
                <w:sz w:val="24"/>
                <w:szCs w:val="24"/>
              </w:rPr>
              <w:t>智能照明管理系统</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1.支持手动控制路灯与楼道灯；</w:t>
            </w:r>
          </w:p>
          <w:p w:rsidR="00AE1BCB" w:rsidRPr="008C3F81" w:rsidRDefault="00AE1BCB" w:rsidP="00F0057E">
            <w:pPr>
              <w:rPr>
                <w:rFonts w:ascii="宋体" w:hAnsi="宋体" w:cs="Arial"/>
                <w:szCs w:val="21"/>
              </w:rPr>
            </w:pPr>
            <w:r w:rsidRPr="008C3F81">
              <w:rPr>
                <w:rFonts w:ascii="宋体" w:hAnsi="宋体" w:cs="Arial" w:hint="eastAsia"/>
                <w:szCs w:val="21"/>
              </w:rPr>
              <w:t>2.支持根据时间、自然光照值、人体感应，自动控制路灯与楼道灯。</w:t>
            </w:r>
          </w:p>
          <w:p w:rsidR="00AE1BCB" w:rsidRPr="008C3F81" w:rsidRDefault="00AE1BCB" w:rsidP="00F0057E">
            <w:pPr>
              <w:rPr>
                <w:rFonts w:ascii="宋体" w:hAnsi="宋体" w:cs="Arial"/>
                <w:szCs w:val="21"/>
              </w:rPr>
            </w:pPr>
            <w:r w:rsidRPr="008C3F81">
              <w:rPr>
                <w:rFonts w:ascii="宋体" w:hAnsi="宋体" w:cs="Arial" w:hint="eastAsia"/>
                <w:szCs w:val="21"/>
              </w:rPr>
              <w:t>3.至少包含以下设备：人体红外传感器、光照度传感器、继电器。</w:t>
            </w:r>
          </w:p>
          <w:p w:rsidR="00AE1BCB" w:rsidRPr="008C3F81" w:rsidRDefault="00AE1BCB" w:rsidP="00F0057E">
            <w:pPr>
              <w:rPr>
                <w:rFonts w:ascii="宋体" w:hAnsi="宋体" w:cs="Arial"/>
                <w:szCs w:val="21"/>
              </w:rPr>
            </w:pPr>
            <w:r w:rsidRPr="008C3F81">
              <w:rPr>
                <w:rFonts w:ascii="宋体" w:hAnsi="宋体" w:cs="Arial" w:hint="eastAsia"/>
                <w:szCs w:val="21"/>
              </w:rPr>
              <w:t>4.四输入模拟量通讯模块：端口数量不少于4个；端口类型：模拟输入；端口电流：4-20毫安；通讯模式：ZigBee。</w:t>
            </w:r>
          </w:p>
          <w:p w:rsidR="00AE1BCB" w:rsidRPr="008C3F81" w:rsidRDefault="00AE1BCB" w:rsidP="00F0057E">
            <w:pPr>
              <w:rPr>
                <w:rFonts w:ascii="宋体" w:hAnsi="宋体" w:cs="Arial"/>
                <w:szCs w:val="21"/>
              </w:rPr>
            </w:pPr>
            <w:r w:rsidRPr="008C3F81">
              <w:rPr>
                <w:rFonts w:ascii="宋体" w:hAnsi="宋体" w:cs="Arial" w:hint="eastAsia"/>
                <w:szCs w:val="21"/>
              </w:rPr>
              <w:t>5.RS485模块（数字量）：宽温运行、高抗噪性；1kV浪涌保护电压输入,3KV EFT及8KV ESD保护、宽电源输入范围:+10~+48VDC、易于监测状态的LED指示灯、数字滤波器功能、DI通道可以用1kHz计数器、过流/短路保护、DO通道支持脉冲输出功能；不少于7路数字输入，8通道输出；支持数字输入水平倒置；干接点（逻辑低电平：接地，逻辑高电平：开放）；湿接点（逻辑低电平：0-3V，逻辑高电平：10-30V）；支持3KHZ计数器（32位+1位溢流）和频率输入；过电压保护：±40VDC；8路数字输出；集电极开路40V，1A（最大负载）；支持5KHZ脉冲输出；支持高至低和低至高延时输出；隔离电压：3000VDC；支持浪涌，EFT和ESD保护。</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6</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b/>
                <w:sz w:val="24"/>
                <w:szCs w:val="24"/>
              </w:rPr>
              <w:t>智能安防系统</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电子巡更模块，需支持自动感应无需按键，同时支持灯光与振动提示读卡成功(振动可单独关闭)；可支持至少九组闹钟设置并有振动与灯光提示，提醒巡更人员定时巡逻(可设不少于64次)；USB通讯，机器伴有提示灯显示；不低于2200AM 3.6V 锂电充电池供电，并配有精工保护板全力保护电池寿命与安全，有自动断电功能，可反复充电使用；低功耗电路设计，待机0.002MA；感应卡读卡技术，读卡距离不低于4CM。</w:t>
            </w:r>
          </w:p>
          <w:p w:rsidR="00AE1BCB" w:rsidRPr="008C3F81" w:rsidRDefault="00AE1BCB" w:rsidP="00F0057E">
            <w:pPr>
              <w:rPr>
                <w:rFonts w:ascii="宋体" w:hAnsi="宋体" w:cs="Arial"/>
                <w:szCs w:val="21"/>
              </w:rPr>
            </w:pPr>
            <w:r w:rsidRPr="008C3F81">
              <w:rPr>
                <w:rFonts w:ascii="宋体" w:hAnsi="宋体" w:cs="Arial" w:hint="eastAsia"/>
                <w:szCs w:val="21"/>
              </w:rPr>
              <w:lastRenderedPageBreak/>
              <w:t>2.可进行巡更人员、巡更周期、巡更地点等信息的设置、采集，并查询、导出巡更记录</w:t>
            </w:r>
          </w:p>
          <w:p w:rsidR="00AE1BCB" w:rsidRPr="008C3F81" w:rsidRDefault="00AE1BCB" w:rsidP="00F0057E">
            <w:pPr>
              <w:rPr>
                <w:rFonts w:ascii="宋体" w:hAnsi="宋体" w:cs="Arial"/>
                <w:szCs w:val="21"/>
              </w:rPr>
            </w:pPr>
            <w:r w:rsidRPr="008C3F81">
              <w:rPr>
                <w:rFonts w:ascii="宋体" w:hAnsi="宋体" w:cs="Arial" w:hint="eastAsia"/>
                <w:szCs w:val="21"/>
              </w:rPr>
              <w:t>3.自动监测社区内火焰、烟雾及非法入侵情况，并将提示信息自动发送至LED显示屏或智能移动终端设备；</w:t>
            </w:r>
          </w:p>
          <w:p w:rsidR="00AE1BCB" w:rsidRPr="008C3F81" w:rsidRDefault="00AE1BCB" w:rsidP="00F0057E">
            <w:pPr>
              <w:rPr>
                <w:rFonts w:ascii="宋体" w:hAnsi="宋体" w:cs="Arial"/>
                <w:szCs w:val="21"/>
              </w:rPr>
            </w:pPr>
            <w:r w:rsidRPr="008C3F81">
              <w:rPr>
                <w:rFonts w:ascii="宋体" w:hAnsi="宋体" w:cs="Arial" w:hint="eastAsia"/>
                <w:szCs w:val="21"/>
              </w:rPr>
              <w:t>4.应至少包含红外对射模块、电子巡更点、电子巡更人员卡、警示灯。</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lastRenderedPageBreak/>
              <w:t>7</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b/>
                <w:sz w:val="24"/>
                <w:szCs w:val="24"/>
              </w:rPr>
              <w:t>智能农业系统</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1.本系统中应至少含有ZigBee模块、人体红外传感器模块、光敏电阻传感器模块、温湿度传感器模块、可燃气体传感器模块、空气质量传感器模块、火焰传感器模块、仿真器、继电器模块、工业散热模块；</w:t>
            </w:r>
          </w:p>
          <w:p w:rsidR="00AE1BCB" w:rsidRPr="008C3F81" w:rsidRDefault="00AE1BCB" w:rsidP="00F0057E">
            <w:pPr>
              <w:rPr>
                <w:rFonts w:ascii="宋体" w:hAnsi="宋体" w:cs="Arial"/>
                <w:szCs w:val="21"/>
              </w:rPr>
            </w:pPr>
            <w:r w:rsidRPr="008C3F81">
              <w:rPr>
                <w:rFonts w:ascii="宋体" w:hAnsi="宋体" w:cs="Arial" w:hint="eastAsia"/>
                <w:szCs w:val="21"/>
              </w:rPr>
              <w:t>2.模拟真实的生猪养殖环境，通过移动智能终端设备实时查看温度、湿度、光照、空气质量、可燃气体、人体感应、火焰探测等情况；</w:t>
            </w:r>
          </w:p>
          <w:p w:rsidR="00AE1BCB" w:rsidRPr="008C3F81" w:rsidRDefault="00AE1BCB" w:rsidP="00F0057E">
            <w:pPr>
              <w:rPr>
                <w:rFonts w:ascii="宋体" w:hAnsi="宋体" w:cs="Arial"/>
                <w:szCs w:val="21"/>
              </w:rPr>
            </w:pPr>
            <w:r w:rsidRPr="008C3F81">
              <w:rPr>
                <w:rFonts w:ascii="宋体" w:hAnsi="宋体" w:cs="Arial" w:hint="eastAsia"/>
                <w:szCs w:val="21"/>
              </w:rPr>
              <w:t>3.通过移动智能终端设备，手动控制猪舍内空调、照明、加热、排气、门等设备；</w:t>
            </w:r>
          </w:p>
          <w:p w:rsidR="00AE1BCB" w:rsidRPr="008C3F81" w:rsidRDefault="00AE1BCB" w:rsidP="00F0057E">
            <w:pPr>
              <w:rPr>
                <w:rFonts w:ascii="宋体" w:hAnsi="宋体" w:cs="Arial"/>
                <w:szCs w:val="21"/>
              </w:rPr>
            </w:pPr>
            <w:r w:rsidRPr="008C3F81">
              <w:rPr>
                <w:rFonts w:ascii="宋体" w:hAnsi="宋体" w:cs="Arial" w:hint="eastAsia"/>
                <w:szCs w:val="21"/>
              </w:rPr>
              <w:t>4.通过移动智能终端设备，设定温度范围、湿度范围、光照强度、一氧化碳浓度范围，对猪舍内空调、照明、加热、排气、门等设备进行逻辑自动控制。</w:t>
            </w:r>
          </w:p>
          <w:p w:rsidR="00AE1BCB" w:rsidRPr="008C3F81" w:rsidRDefault="00AE1BCB" w:rsidP="00F0057E">
            <w:pPr>
              <w:rPr>
                <w:rFonts w:ascii="宋体" w:hAnsi="宋体" w:cs="Arial"/>
                <w:szCs w:val="21"/>
              </w:rPr>
            </w:pPr>
            <w:r w:rsidRPr="008C3F81">
              <w:rPr>
                <w:rFonts w:ascii="宋体" w:hAnsi="宋体" w:cs="Arial" w:hint="eastAsia"/>
                <w:szCs w:val="21"/>
              </w:rPr>
              <w:t>5.模拟真实的农业大棚种植环境，通过智能移动终端设备实时查看温度、湿度、光照、空气质量、可燃气体、人体感应、火焰探测等情况；</w:t>
            </w:r>
          </w:p>
          <w:p w:rsidR="00AE1BCB" w:rsidRPr="008C3F81" w:rsidRDefault="00AE1BCB" w:rsidP="00F0057E">
            <w:pPr>
              <w:rPr>
                <w:rFonts w:ascii="宋体" w:hAnsi="宋体" w:cs="Arial"/>
                <w:szCs w:val="21"/>
              </w:rPr>
            </w:pPr>
            <w:r w:rsidRPr="008C3F81">
              <w:rPr>
                <w:rFonts w:ascii="宋体" w:hAnsi="宋体" w:cs="Arial" w:hint="eastAsia"/>
                <w:szCs w:val="21"/>
              </w:rPr>
              <w:t>6.通过移动智能终端设备，手动控制大棚内空调、照明、加热、排气、门等设备；</w:t>
            </w:r>
          </w:p>
          <w:p w:rsidR="00AE1BCB" w:rsidRPr="008C3F81" w:rsidRDefault="00AE1BCB" w:rsidP="00F0057E">
            <w:pPr>
              <w:rPr>
                <w:rFonts w:ascii="宋体" w:hAnsi="宋体" w:cs="Arial"/>
                <w:szCs w:val="21"/>
              </w:rPr>
            </w:pPr>
            <w:r w:rsidRPr="008C3F81">
              <w:rPr>
                <w:rFonts w:ascii="宋体" w:hAnsi="宋体" w:cs="Arial" w:hint="eastAsia"/>
                <w:szCs w:val="21"/>
              </w:rPr>
              <w:t>7.通过移动智能终端设备，设定温度范围、湿度范围、光照强度、一氧化碳浓度范围，对大棚内空调、照明、加热、排气、门等设备进行逻辑自动控制。</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8</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hint="eastAsia"/>
                <w:b/>
                <w:sz w:val="24"/>
                <w:szCs w:val="24"/>
              </w:rPr>
              <w:t>公共</w:t>
            </w:r>
            <w:r w:rsidRPr="008C3F81">
              <w:rPr>
                <w:rFonts w:ascii="宋体" w:hAnsi="宋体"/>
                <w:b/>
                <w:sz w:val="24"/>
                <w:szCs w:val="24"/>
              </w:rPr>
              <w:t>广播管理系统</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1.监测社区内火焰、烟雾、二氧化碳浓度、风速情况，并自动提示险情；</w:t>
            </w:r>
          </w:p>
          <w:p w:rsidR="00AE1BCB" w:rsidRPr="008C3F81" w:rsidRDefault="00AE1BCB" w:rsidP="00F0057E">
            <w:pPr>
              <w:rPr>
                <w:rFonts w:ascii="宋体" w:hAnsi="宋体" w:cs="Arial"/>
                <w:szCs w:val="21"/>
              </w:rPr>
            </w:pPr>
            <w:r w:rsidRPr="008C3F81">
              <w:rPr>
                <w:rFonts w:ascii="宋体" w:hAnsi="宋体" w:cs="Arial" w:hint="eastAsia"/>
                <w:szCs w:val="21"/>
              </w:rPr>
              <w:t>2.通过输入提醒内容，以手动方式推送业主公告信息，提示内容会推送到LED显示以或智能移动终端设备。</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9</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hint="eastAsia"/>
                <w:b/>
                <w:sz w:val="24"/>
                <w:szCs w:val="24"/>
              </w:rPr>
              <w:t>物联网移动实训平台</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1.桌面型实训工作，可置于普通桌面上，灵活快速搭建物联网行业实训环境；</w:t>
            </w:r>
          </w:p>
          <w:p w:rsidR="00AE1BCB" w:rsidRPr="008C3F81" w:rsidRDefault="00AE1BCB" w:rsidP="00F0057E">
            <w:pPr>
              <w:rPr>
                <w:rFonts w:ascii="宋体" w:hAnsi="宋体" w:cs="Arial"/>
                <w:szCs w:val="21"/>
              </w:rPr>
            </w:pPr>
            <w:r w:rsidRPr="008C3F81">
              <w:rPr>
                <w:rFonts w:ascii="宋体" w:hAnsi="宋体" w:cs="Arial" w:hint="eastAsia"/>
                <w:szCs w:val="21"/>
              </w:rPr>
              <w:t>2.可重构、模块化整体设计，可根据行业或实验场景将不同物联网部件自由组合，并可随物联网技术发展增加相应部件；</w:t>
            </w:r>
          </w:p>
          <w:p w:rsidR="00AE1BCB" w:rsidRPr="008C3F81" w:rsidRDefault="00AE1BCB" w:rsidP="00F0057E">
            <w:pPr>
              <w:rPr>
                <w:rFonts w:ascii="宋体" w:hAnsi="宋体" w:cs="Arial"/>
                <w:szCs w:val="21"/>
              </w:rPr>
            </w:pPr>
            <w:r w:rsidRPr="008C3F81">
              <w:rPr>
                <w:rFonts w:ascii="宋体" w:hAnsi="宋体" w:cs="Arial" w:hint="eastAsia"/>
                <w:szCs w:val="21"/>
              </w:rPr>
              <w:t>3.配置网孔面板，可从正面或背面灵活安装各类物联网设备；</w:t>
            </w:r>
          </w:p>
          <w:p w:rsidR="00AE1BCB" w:rsidRPr="008C3F81" w:rsidRDefault="00AE1BCB" w:rsidP="00F0057E">
            <w:pPr>
              <w:rPr>
                <w:rFonts w:ascii="宋体" w:hAnsi="宋体" w:cs="Arial"/>
                <w:szCs w:val="21"/>
              </w:rPr>
            </w:pPr>
            <w:r w:rsidRPr="008C3F81">
              <w:rPr>
                <w:rFonts w:ascii="宋体" w:hAnsi="宋体" w:cs="Arial" w:hint="eastAsia"/>
                <w:szCs w:val="21"/>
              </w:rPr>
              <w:t>4.背部设置走线槽，方便提供布线实训；</w:t>
            </w:r>
          </w:p>
          <w:p w:rsidR="00AE1BCB" w:rsidRPr="008C3F81" w:rsidRDefault="00AE1BCB" w:rsidP="00F0057E">
            <w:pPr>
              <w:rPr>
                <w:rFonts w:ascii="宋体" w:hAnsi="宋体" w:cs="Arial"/>
                <w:szCs w:val="21"/>
              </w:rPr>
            </w:pPr>
            <w:r w:rsidRPr="008C3F81">
              <w:rPr>
                <w:rFonts w:ascii="宋体" w:hAnsi="宋体" w:cs="Arial" w:hint="eastAsia"/>
                <w:szCs w:val="21"/>
              </w:rPr>
              <w:t>5.内置强电供电模块：不少于6组（220V）3孔插座，带电涌保护功能，有SPD指示灯；</w:t>
            </w:r>
          </w:p>
          <w:p w:rsidR="00AE1BCB" w:rsidRPr="008C3F81" w:rsidRDefault="00AE1BCB" w:rsidP="00F0057E">
            <w:pPr>
              <w:rPr>
                <w:rFonts w:ascii="宋体" w:hAnsi="宋体" w:cs="Arial"/>
                <w:szCs w:val="21"/>
              </w:rPr>
            </w:pPr>
            <w:r w:rsidRPr="008C3F81">
              <w:rPr>
                <w:rFonts w:ascii="宋体" w:hAnsi="宋体" w:cs="Arial" w:hint="eastAsia"/>
                <w:szCs w:val="21"/>
              </w:rPr>
              <w:t>6.内置弱电供电模块：不少于2组（分别为5V，12V，24V）弱电供电端子；</w:t>
            </w:r>
          </w:p>
          <w:p w:rsidR="00AE1BCB" w:rsidRPr="008C3F81" w:rsidRDefault="00AE1BCB" w:rsidP="00F0057E">
            <w:pPr>
              <w:rPr>
                <w:rFonts w:ascii="宋体" w:hAnsi="宋体" w:cs="Arial"/>
                <w:szCs w:val="21"/>
              </w:rPr>
            </w:pPr>
            <w:r w:rsidRPr="008C3F81">
              <w:rPr>
                <w:rFonts w:ascii="宋体" w:hAnsi="宋体" w:cs="Arial" w:hint="eastAsia"/>
                <w:szCs w:val="21"/>
              </w:rPr>
              <w:t>7.内置路由功能模块：提供不少于1个WAN口，4个LAN口，支持WIFI；</w:t>
            </w:r>
          </w:p>
          <w:p w:rsidR="00AE1BCB" w:rsidRPr="008C3F81" w:rsidRDefault="00AE1BCB" w:rsidP="00F0057E">
            <w:pPr>
              <w:rPr>
                <w:rFonts w:ascii="宋体" w:hAnsi="宋体" w:cs="Arial"/>
                <w:szCs w:val="21"/>
              </w:rPr>
            </w:pPr>
            <w:r w:rsidRPr="008C3F81">
              <w:rPr>
                <w:rFonts w:ascii="宋体" w:hAnsi="宋体" w:cs="Arial" w:hint="eastAsia"/>
                <w:szCs w:val="21"/>
              </w:rPr>
              <w:t>8.应至少含有以下组件：二氧化碳变送器、风速传感器、大气压力传感器、空气质量传感器、直流信号隔离变换器、ZigBee智能节点盒、Zigbee通用转接板、四输入模拟量通讯模块、双联继电器、工业散热模块、节能照明模块。</w:t>
            </w:r>
          </w:p>
        </w:tc>
      </w:tr>
      <w:tr w:rsidR="00AE1BCB" w:rsidRPr="008C3F81" w:rsidTr="00AE1BCB">
        <w:trPr>
          <w:jc w:val="center"/>
        </w:trPr>
        <w:tc>
          <w:tcPr>
            <w:tcW w:w="1271" w:type="dxa"/>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10</w:t>
            </w:r>
          </w:p>
        </w:tc>
        <w:tc>
          <w:tcPr>
            <w:tcW w:w="1271" w:type="dxa"/>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hint="eastAsia"/>
                <w:b/>
                <w:sz w:val="24"/>
                <w:szCs w:val="24"/>
              </w:rPr>
              <w:t>物联网智能网关</w:t>
            </w:r>
          </w:p>
        </w:tc>
        <w:tc>
          <w:tcPr>
            <w:tcW w:w="7257" w:type="dxa"/>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1.实时采集有线、无线传感网设备传感值，并通过通讯模块上传到PC端，实现对传感设备的实时监测及控制；</w:t>
            </w:r>
          </w:p>
          <w:p w:rsidR="00AE1BCB" w:rsidRPr="008C3F81" w:rsidRDefault="00AE1BCB" w:rsidP="00F0057E">
            <w:pPr>
              <w:rPr>
                <w:rFonts w:ascii="宋体" w:hAnsi="宋体" w:cs="Arial"/>
                <w:szCs w:val="21"/>
              </w:rPr>
            </w:pPr>
            <w:r w:rsidRPr="008C3F81">
              <w:rPr>
                <w:rFonts w:ascii="宋体" w:hAnsi="宋体" w:cs="Arial" w:hint="eastAsia"/>
                <w:szCs w:val="21"/>
              </w:rPr>
              <w:t>2.显示屏尺寸不小于4.3英寸；</w:t>
            </w:r>
          </w:p>
          <w:p w:rsidR="00AE1BCB" w:rsidRPr="008C3F81" w:rsidRDefault="00AE1BCB" w:rsidP="00F0057E">
            <w:pPr>
              <w:rPr>
                <w:rFonts w:ascii="宋体" w:hAnsi="宋体" w:cs="Arial"/>
                <w:szCs w:val="21"/>
              </w:rPr>
            </w:pPr>
            <w:r w:rsidRPr="008C3F81">
              <w:rPr>
                <w:rFonts w:ascii="宋体" w:hAnsi="宋体" w:cs="Arial" w:hint="eastAsia"/>
                <w:szCs w:val="21"/>
              </w:rPr>
              <w:t>3.支持ZigBee无线传感组网连接；</w:t>
            </w:r>
          </w:p>
          <w:p w:rsidR="00AE1BCB" w:rsidRPr="008C3F81" w:rsidRDefault="00AE1BCB" w:rsidP="00F0057E">
            <w:pPr>
              <w:rPr>
                <w:rFonts w:ascii="宋体" w:hAnsi="宋体" w:cs="Arial"/>
                <w:szCs w:val="21"/>
              </w:rPr>
            </w:pPr>
            <w:r w:rsidRPr="008C3F81">
              <w:rPr>
                <w:rFonts w:ascii="宋体" w:hAnsi="宋体" w:cs="Arial" w:hint="eastAsia"/>
                <w:szCs w:val="21"/>
              </w:rPr>
              <w:t>4.支持Modbus有线传感连接；</w:t>
            </w:r>
          </w:p>
          <w:p w:rsidR="00AE1BCB" w:rsidRPr="008C3F81" w:rsidRDefault="00AE1BCB" w:rsidP="00F0057E">
            <w:pPr>
              <w:rPr>
                <w:rFonts w:ascii="宋体" w:hAnsi="宋体" w:cs="Arial"/>
                <w:szCs w:val="21"/>
              </w:rPr>
            </w:pPr>
            <w:r w:rsidRPr="008C3F81">
              <w:rPr>
                <w:rFonts w:ascii="宋体" w:hAnsi="宋体" w:cs="Arial" w:hint="eastAsia"/>
                <w:szCs w:val="21"/>
              </w:rPr>
              <w:t>5.可同时显示不少于9路ZigBee无线传感网输入和不少于6路输出；</w:t>
            </w:r>
          </w:p>
          <w:p w:rsidR="00AE1BCB" w:rsidRPr="008C3F81" w:rsidRDefault="00AE1BCB" w:rsidP="00F0057E">
            <w:pPr>
              <w:rPr>
                <w:rFonts w:ascii="宋体" w:hAnsi="宋体" w:cs="Arial"/>
                <w:szCs w:val="21"/>
              </w:rPr>
            </w:pPr>
            <w:r w:rsidRPr="008C3F81">
              <w:rPr>
                <w:rFonts w:ascii="宋体" w:hAnsi="宋体" w:cs="Arial" w:hint="eastAsia"/>
                <w:szCs w:val="21"/>
              </w:rPr>
              <w:t>6.可同时显示不少于10路的基于Modbus有线传感网输入和不少于6路的输出；</w:t>
            </w:r>
          </w:p>
          <w:p w:rsidR="00AE1BCB" w:rsidRPr="008C3F81" w:rsidRDefault="00AE1BCB" w:rsidP="00F0057E">
            <w:pPr>
              <w:rPr>
                <w:rFonts w:ascii="宋体" w:hAnsi="宋体" w:cs="Arial"/>
                <w:szCs w:val="21"/>
              </w:rPr>
            </w:pPr>
            <w:r w:rsidRPr="008C3F81">
              <w:rPr>
                <w:rFonts w:ascii="宋体" w:hAnsi="宋体" w:cs="Arial" w:hint="eastAsia"/>
                <w:szCs w:val="21"/>
              </w:rPr>
              <w:t xml:space="preserve">7.本地声光报警功能，具备断电报警功能； </w:t>
            </w:r>
          </w:p>
          <w:p w:rsidR="00AE1BCB" w:rsidRPr="008C3F81" w:rsidRDefault="00AE1BCB" w:rsidP="00F0057E">
            <w:pPr>
              <w:rPr>
                <w:rFonts w:ascii="宋体" w:hAnsi="宋体" w:cs="Arial"/>
                <w:szCs w:val="21"/>
              </w:rPr>
            </w:pPr>
            <w:r w:rsidRPr="008C3F81">
              <w:rPr>
                <w:rFonts w:ascii="宋体" w:hAnsi="宋体" w:cs="Arial" w:hint="eastAsia"/>
                <w:szCs w:val="21"/>
              </w:rPr>
              <w:t>8.内置后备电池，断电后可继续工作2小时以上；</w:t>
            </w:r>
          </w:p>
        </w:tc>
      </w:tr>
      <w:tr w:rsidR="00AE1BCB" w:rsidRPr="008C3F81" w:rsidTr="001F77A1">
        <w:trPr>
          <w:jc w:val="center"/>
        </w:trPr>
        <w:tc>
          <w:tcPr>
            <w:tcW w:w="1271" w:type="dxa"/>
            <w:tcBorders>
              <w:bottom w:val="single" w:sz="4" w:space="0" w:color="auto"/>
            </w:tcBorders>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t>11</w:t>
            </w:r>
          </w:p>
        </w:tc>
        <w:tc>
          <w:tcPr>
            <w:tcW w:w="1271" w:type="dxa"/>
            <w:tcBorders>
              <w:bottom w:val="single" w:sz="4" w:space="0" w:color="auto"/>
            </w:tcBorders>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b/>
                <w:sz w:val="24"/>
                <w:szCs w:val="24"/>
              </w:rPr>
              <w:t>云平台</w:t>
            </w:r>
          </w:p>
        </w:tc>
        <w:tc>
          <w:tcPr>
            <w:tcW w:w="7257" w:type="dxa"/>
            <w:tcBorders>
              <w:bottom w:val="single" w:sz="4" w:space="0" w:color="auto"/>
            </w:tcBorders>
            <w:shd w:val="clear" w:color="auto" w:fill="auto"/>
            <w:vAlign w:val="center"/>
          </w:tcPr>
          <w:p w:rsidR="00AE1BCB" w:rsidRPr="008C3F81" w:rsidRDefault="00AE1BCB" w:rsidP="00F0057E">
            <w:pPr>
              <w:rPr>
                <w:rFonts w:ascii="宋体" w:hAnsi="宋体" w:cs="Arial"/>
                <w:szCs w:val="21"/>
              </w:rPr>
            </w:pPr>
            <w:r w:rsidRPr="008C3F81">
              <w:rPr>
                <w:rFonts w:ascii="宋体" w:hAnsi="宋体" w:cs="Arial" w:hint="eastAsia"/>
                <w:szCs w:val="21"/>
              </w:rPr>
              <w:t>1.实现家居情景模式设定管理，灯光照明系统智能控制，家庭环境智能控制，</w:t>
            </w:r>
            <w:r w:rsidRPr="008C3F81">
              <w:rPr>
                <w:rFonts w:ascii="宋体" w:hAnsi="宋体" w:cs="Arial" w:hint="eastAsia"/>
                <w:szCs w:val="21"/>
              </w:rPr>
              <w:lastRenderedPageBreak/>
              <w:t>智能门禁控制，智能化安防报警等功能；（提供操作演示视频）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2.可在广域网中通过PC、移动智能终端、智能网关等设备登录此云平台；（提供操作演示视频）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3.具备项目管理功能，提供定制化的项目中心集中管理；（提供操作演示视频）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4.支持物联网SAAS项目的新建并支持授权API的自动生成功能；（提供操作演示视频）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5.支持物联网云网关的配置，支持云网关的设备管理、编辑等功能；（提供操作演示视频）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6.云平台与物联网项目云网关之间的心跳轮询时间可在3-15S之间灵活设置；（提供操作演示视频）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7.需能提供多种的项目案例配置默认地址，至少提供智能家居安居、养殖案例等默认地址配置；（提供操作演示视频）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8.兼融行业中常见的物联网功能节点，至少支持数字量Modbus、模拟量Modbus及Zigbee无线传输类型的节点管理；（提供操作演示视频）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9.支持至少15种以上常用传感器节点，支持温度、湿度、水温、水位、二氧化碳、光照、风速、大气压力、空气质量、重力、陀螺仪、可燃气体、火焰、酒精、红外对射传感器等；（提供操作演示视频）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10.同时支持手动与默认的物联网节点配置方案，提供至少一种默认节点配置方案；（提供操作演示视频）</w:t>
            </w:r>
          </w:p>
          <w:p w:rsidR="00AE1BCB" w:rsidRPr="008C3F81" w:rsidRDefault="00AE1BCB" w:rsidP="00F0057E">
            <w:pPr>
              <w:rPr>
                <w:rFonts w:ascii="宋体" w:hAnsi="宋体" w:cs="Arial"/>
                <w:szCs w:val="21"/>
              </w:rPr>
            </w:pPr>
            <w:r w:rsidRPr="008C3F81">
              <w:rPr>
                <w:rFonts w:ascii="宋体" w:hAnsi="宋体" w:cs="Arial" w:hint="eastAsia"/>
                <w:szCs w:val="21"/>
              </w:rPr>
              <w:t>11.支持物联网节点的状态查询并按需控制；（提供操作演示视频）</w:t>
            </w:r>
          </w:p>
        </w:tc>
      </w:tr>
      <w:tr w:rsidR="00AE1BCB" w:rsidRPr="008C3F81" w:rsidTr="001F77A1">
        <w:trPr>
          <w:trHeight w:val="7222"/>
          <w:jc w:val="center"/>
        </w:trPr>
        <w:tc>
          <w:tcPr>
            <w:tcW w:w="1271" w:type="dxa"/>
            <w:tcBorders>
              <w:top w:val="single" w:sz="4" w:space="0" w:color="auto"/>
              <w:left w:val="single" w:sz="4" w:space="0" w:color="auto"/>
              <w:bottom w:val="single" w:sz="4" w:space="0" w:color="auto"/>
              <w:right w:val="single" w:sz="4" w:space="0" w:color="auto"/>
            </w:tcBorders>
            <w:vAlign w:val="center"/>
          </w:tcPr>
          <w:p w:rsidR="00AE1BCB" w:rsidRPr="008C3F81" w:rsidRDefault="00AE1BCB" w:rsidP="00F0057E">
            <w:pPr>
              <w:ind w:left="-20"/>
              <w:jc w:val="center"/>
              <w:rPr>
                <w:rFonts w:ascii="宋体" w:hAnsi="宋体"/>
                <w:b/>
                <w:sz w:val="24"/>
                <w:szCs w:val="24"/>
              </w:rPr>
            </w:pPr>
            <w:r>
              <w:rPr>
                <w:rFonts w:ascii="宋体" w:hAnsi="宋体" w:hint="eastAsia"/>
                <w:b/>
                <w:sz w:val="24"/>
                <w:szCs w:val="24"/>
              </w:rPr>
              <w:lastRenderedPageBreak/>
              <w:t>12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1BCB" w:rsidRPr="008C3F81" w:rsidRDefault="00AE1BCB" w:rsidP="00F0057E">
            <w:pPr>
              <w:ind w:left="-20"/>
              <w:rPr>
                <w:rFonts w:ascii="宋体" w:hAnsi="宋体"/>
                <w:b/>
                <w:sz w:val="24"/>
                <w:szCs w:val="24"/>
              </w:rPr>
            </w:pPr>
            <w:r w:rsidRPr="008C3F81">
              <w:rPr>
                <w:rFonts w:ascii="宋体" w:hAnsi="宋体" w:hint="eastAsia"/>
                <w:b/>
                <w:sz w:val="24"/>
                <w:szCs w:val="24"/>
              </w:rPr>
              <w:t>智能家居控制</w:t>
            </w:r>
            <w:r w:rsidRPr="008C3F81">
              <w:rPr>
                <w:rFonts w:ascii="宋体" w:hAnsi="宋体"/>
                <w:b/>
                <w:sz w:val="24"/>
                <w:szCs w:val="24"/>
              </w:rPr>
              <w:t>系统</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rsidR="001F77A1" w:rsidRPr="0052304F" w:rsidRDefault="001F77A1" w:rsidP="0052304F">
            <w:pPr>
              <w:rPr>
                <w:rFonts w:ascii="宋体" w:hAnsi="宋体" w:cs="Arial"/>
                <w:szCs w:val="21"/>
              </w:rPr>
            </w:pPr>
            <w:r w:rsidRPr="0052304F">
              <w:rPr>
                <w:rFonts w:ascii="宋体" w:hAnsi="宋体" w:cs="Arial" w:hint="eastAsia"/>
                <w:szCs w:val="21"/>
              </w:rPr>
              <w:t>1、移动实训台</w:t>
            </w:r>
          </w:p>
          <w:p w:rsidR="001F77A1" w:rsidRPr="0052304F" w:rsidRDefault="001F77A1" w:rsidP="0052304F">
            <w:pPr>
              <w:rPr>
                <w:rFonts w:ascii="宋体" w:hAnsi="宋体" w:cs="Arial"/>
                <w:szCs w:val="21"/>
              </w:rPr>
            </w:pPr>
            <w:r w:rsidRPr="0052304F">
              <w:rPr>
                <w:rFonts w:ascii="宋体" w:hAnsi="宋体" w:cs="Arial" w:hint="eastAsia"/>
                <w:szCs w:val="21"/>
              </w:rPr>
              <w:t>a)实训工位需方便学生在课桌上对设备的安装配置等实训操作，实训工位尺寸不大于740mm*280mm*520mm</w:t>
            </w:r>
          </w:p>
          <w:p w:rsidR="001F77A1" w:rsidRPr="0052304F" w:rsidRDefault="001F77A1" w:rsidP="0052304F">
            <w:pPr>
              <w:rPr>
                <w:rFonts w:ascii="宋体" w:hAnsi="宋体" w:cs="Arial"/>
                <w:szCs w:val="21"/>
              </w:rPr>
            </w:pPr>
            <w:r w:rsidRPr="0052304F">
              <w:rPr>
                <w:rFonts w:ascii="宋体" w:hAnsi="宋体" w:cs="Arial" w:hint="eastAsia"/>
                <w:szCs w:val="21"/>
              </w:rPr>
              <w:t>b)配备至少1组大面积网孔操作面板，用于部署各类物联网设备，搭建各种物联网应用场景,主面尺寸为（长*高）：</w:t>
            </w:r>
          </w:p>
          <w:p w:rsidR="001F77A1" w:rsidRPr="0052304F" w:rsidRDefault="001F77A1" w:rsidP="0052304F">
            <w:pPr>
              <w:rPr>
                <w:rFonts w:ascii="宋体" w:hAnsi="宋体" w:cs="Arial"/>
                <w:szCs w:val="21"/>
              </w:rPr>
            </w:pPr>
            <w:r w:rsidRPr="0052304F">
              <w:rPr>
                <w:rFonts w:ascii="宋体" w:hAnsi="宋体" w:cs="Arial" w:hint="eastAsia"/>
                <w:szCs w:val="21"/>
              </w:rPr>
              <w:t>c)必要时提供强弱电供电系统，工位背面至少提供有68组220V带电涌保护功能3孔插座,并带有SPD指示灯；</w:t>
            </w:r>
          </w:p>
          <w:p w:rsidR="001F77A1" w:rsidRPr="0052304F" w:rsidRDefault="001F77A1" w:rsidP="0052304F">
            <w:pPr>
              <w:rPr>
                <w:rFonts w:ascii="宋体" w:hAnsi="宋体" w:cs="Arial"/>
                <w:szCs w:val="21"/>
              </w:rPr>
            </w:pPr>
            <w:r w:rsidRPr="0052304F">
              <w:rPr>
                <w:rFonts w:ascii="宋体" w:hAnsi="宋体" w:cs="Arial" w:hint="eastAsia"/>
                <w:szCs w:val="21"/>
              </w:rPr>
              <w:t>d)工位正面配有不少于2套直流弱电（至少包含常用的5V、12V、24V电压）供电接口，满足工位上各类物联网设备的供电需要；</w:t>
            </w:r>
          </w:p>
          <w:p w:rsidR="001F77A1" w:rsidRPr="0052304F" w:rsidRDefault="001F77A1" w:rsidP="0052304F">
            <w:pPr>
              <w:rPr>
                <w:rFonts w:ascii="宋体" w:hAnsi="宋体"/>
                <w:color w:val="000000"/>
                <w:kern w:val="0"/>
                <w:sz w:val="20"/>
              </w:rPr>
            </w:pPr>
            <w:r w:rsidRPr="0052304F">
              <w:rPr>
                <w:rFonts w:ascii="宋体" w:hAnsi="宋体" w:cs="Arial" w:hint="eastAsia"/>
                <w:szCs w:val="21"/>
              </w:rPr>
              <w:t>e)实训工位的面板上需要安装走线槽，方</w:t>
            </w:r>
            <w:r w:rsidRPr="0052304F">
              <w:rPr>
                <w:rFonts w:ascii="宋体" w:hAnsi="宋体" w:hint="eastAsia"/>
                <w:color w:val="000000"/>
                <w:kern w:val="0"/>
                <w:sz w:val="20"/>
              </w:rPr>
              <w:t>便学生进行各种布线；</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f)设计有安全配电系统，带有空气开关及漏电保护系统，一路电源输入、一路开关总控，确保设备使用安全可靠；</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g)桌面型工位自带无线WiFi及有线网络接口，支持1个WAN口，4个LAN口,可接入到多种网络环境下；</w:t>
            </w:r>
          </w:p>
          <w:p w:rsidR="001F77A1" w:rsidRPr="0052304F" w:rsidRDefault="001F77A1" w:rsidP="00F0057E">
            <w:pPr>
              <w:rPr>
                <w:rFonts w:ascii="宋体" w:hAnsi="宋体"/>
                <w:bCs/>
                <w:color w:val="000000"/>
                <w:kern w:val="0"/>
                <w:szCs w:val="21"/>
              </w:rPr>
            </w:pPr>
            <w:r w:rsidRPr="0052304F">
              <w:rPr>
                <w:rFonts w:ascii="宋体" w:hAnsi="宋体" w:hint="eastAsia"/>
                <w:color w:val="000000"/>
                <w:kern w:val="0"/>
                <w:szCs w:val="21"/>
              </w:rPr>
              <w:t>h</w:t>
            </w:r>
            <w:r w:rsidRPr="0052304F">
              <w:rPr>
                <w:rFonts w:ascii="宋体" w:hAnsi="宋体" w:hint="eastAsia"/>
                <w:bCs/>
                <w:color w:val="000000"/>
                <w:kern w:val="0"/>
                <w:szCs w:val="21"/>
              </w:rPr>
              <w:t>)★需提供桌面型工位的产品实物照片；</w:t>
            </w:r>
          </w:p>
          <w:p w:rsidR="001F77A1" w:rsidRPr="0052304F" w:rsidRDefault="001F77A1" w:rsidP="00F0057E">
            <w:pPr>
              <w:widowControl/>
              <w:rPr>
                <w:rFonts w:ascii="宋体" w:hAnsi="宋体"/>
                <w:color w:val="000000"/>
                <w:kern w:val="0"/>
                <w:szCs w:val="21"/>
              </w:rPr>
            </w:pPr>
            <w:r w:rsidRPr="0052304F">
              <w:rPr>
                <w:rFonts w:ascii="宋体" w:hAnsi="宋体" w:hint="eastAsia"/>
                <w:color w:val="000000"/>
                <w:kern w:val="0"/>
                <w:szCs w:val="21"/>
              </w:rPr>
              <w:t>2、移动工控终端</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四核 CPU，主频1.6 GHz 以上，八核GPU</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硬盘：NAND FLASH 8G</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内存：DDR3 2G</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显示屏：10.1寸 1280*800 IPS电容屏</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支持系统：Android 4.4</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USB：3个USB HOST、1个USB OTG</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以太网口：RJ45接口，支持Ethernet。</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需自带3个以上的串口</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LVDS接口：1个</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HDMI高清数据口：1个</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lastRenderedPageBreak/>
              <w:t>电源输入：DC 12V</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工作温度：0ºC - 40ºC</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配件：电源适配器，旋转支架</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可作为数据上传到公网的传输通道</w:t>
            </w:r>
          </w:p>
          <w:p w:rsidR="001F77A1" w:rsidRPr="0052304F" w:rsidRDefault="001F77A1" w:rsidP="00F0057E">
            <w:pPr>
              <w:jc w:val="left"/>
              <w:rPr>
                <w:rFonts w:ascii="宋体" w:hAnsi="宋体"/>
                <w:szCs w:val="21"/>
              </w:rPr>
            </w:pPr>
            <w:r w:rsidRPr="0052304F">
              <w:rPr>
                <w:rFonts w:ascii="宋体" w:hAnsi="宋体" w:hint="eastAsia"/>
                <w:color w:val="000000"/>
                <w:kern w:val="0"/>
                <w:szCs w:val="21"/>
              </w:rPr>
              <w:t>★</w:t>
            </w:r>
            <w:r w:rsidRPr="0052304F">
              <w:rPr>
                <w:rFonts w:ascii="宋体" w:hAnsi="宋体" w:hint="eastAsia"/>
                <w:bCs/>
                <w:color w:val="000000"/>
                <w:kern w:val="0"/>
                <w:szCs w:val="21"/>
              </w:rPr>
              <w:t>支持通过TCI/IP协议从物联网关缓存中获取数据，并对这些数据进行逻辑处理后，并通过网关对执行器下达指令。</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3、ZigBee Mini网关</w:t>
            </w:r>
          </w:p>
          <w:p w:rsidR="001F77A1" w:rsidRPr="0052304F" w:rsidRDefault="001F77A1" w:rsidP="00F0057E">
            <w:pPr>
              <w:jc w:val="left"/>
              <w:rPr>
                <w:rFonts w:ascii="宋体" w:hAnsi="宋体"/>
                <w:szCs w:val="21"/>
              </w:rPr>
            </w:pPr>
            <w:r w:rsidRPr="0052304F">
              <w:rPr>
                <w:rFonts w:ascii="宋体" w:hAnsi="宋体" w:hint="eastAsia"/>
                <w:color w:val="000000"/>
                <w:kern w:val="0"/>
                <w:szCs w:val="21"/>
              </w:rPr>
              <w:t>尺寸：88*90*27 mm</w:t>
            </w:r>
            <w:r w:rsidRPr="0052304F">
              <w:rPr>
                <w:rFonts w:ascii="宋体" w:hAnsi="宋体" w:hint="eastAsia"/>
                <w:color w:val="000000"/>
                <w:kern w:val="0"/>
                <w:szCs w:val="21"/>
              </w:rPr>
              <w:br/>
              <w:t>颜色：白色</w:t>
            </w:r>
            <w:r w:rsidRPr="0052304F">
              <w:rPr>
                <w:rFonts w:ascii="宋体" w:hAnsi="宋体" w:hint="eastAsia"/>
                <w:color w:val="000000"/>
                <w:kern w:val="0"/>
                <w:szCs w:val="21"/>
              </w:rPr>
              <w:br/>
              <w:t>材质：PC+ABS</w:t>
            </w:r>
            <w:r w:rsidRPr="0052304F">
              <w:rPr>
                <w:rFonts w:ascii="宋体" w:hAnsi="宋体" w:hint="eastAsia"/>
                <w:color w:val="000000"/>
                <w:kern w:val="0"/>
                <w:szCs w:val="21"/>
              </w:rPr>
              <w:br/>
              <w:t>供电方式：DC 5V 1A MicroUSB</w:t>
            </w:r>
            <w:r w:rsidRPr="0052304F">
              <w:rPr>
                <w:rFonts w:ascii="宋体" w:hAnsi="宋体" w:hint="eastAsia"/>
                <w:color w:val="000000"/>
                <w:kern w:val="0"/>
                <w:szCs w:val="21"/>
              </w:rPr>
              <w:br/>
              <w:t>工作温度：0 – 40 ℃</w:t>
            </w:r>
            <w:r w:rsidRPr="0052304F">
              <w:rPr>
                <w:rFonts w:ascii="宋体" w:hAnsi="宋体" w:hint="eastAsia"/>
                <w:color w:val="000000"/>
                <w:kern w:val="0"/>
                <w:szCs w:val="21"/>
              </w:rPr>
              <w:br/>
              <w:t>工作湿度：10% - 90%RH（不凝结）</w:t>
            </w:r>
            <w:r w:rsidRPr="0052304F">
              <w:rPr>
                <w:rFonts w:ascii="宋体" w:hAnsi="宋体" w:hint="eastAsia"/>
                <w:color w:val="000000"/>
                <w:kern w:val="0"/>
                <w:szCs w:val="21"/>
              </w:rPr>
              <w:br/>
              <w:t>无线信道：2.4GHz Channel： 11,14,15,19,20，24,25</w:t>
            </w:r>
            <w:r w:rsidRPr="0052304F">
              <w:rPr>
                <w:rFonts w:ascii="宋体" w:hAnsi="宋体" w:hint="eastAsia"/>
                <w:color w:val="000000"/>
                <w:kern w:val="0"/>
                <w:szCs w:val="21"/>
              </w:rPr>
              <w:br/>
              <w:t>加密方式：AES-128</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4、智能调开关</w:t>
            </w:r>
          </w:p>
          <w:p w:rsidR="001F77A1" w:rsidRPr="0052304F" w:rsidRDefault="001F77A1" w:rsidP="00F0057E">
            <w:pPr>
              <w:pStyle w:val="a9"/>
              <w:ind w:left="360" w:firstLineChars="0" w:firstLine="0"/>
              <w:rPr>
                <w:rFonts w:ascii="宋体" w:hAnsi="宋体"/>
                <w:color w:val="000000"/>
                <w:kern w:val="0"/>
                <w:szCs w:val="21"/>
              </w:rPr>
            </w:pPr>
            <w:r w:rsidRPr="0052304F">
              <w:rPr>
                <w:rFonts w:ascii="宋体" w:hAnsi="宋体" w:hint="eastAsia"/>
                <w:color w:val="000000"/>
                <w:kern w:val="0"/>
                <w:szCs w:val="21"/>
              </w:rPr>
              <w:t>1.零火线供电方式</w:t>
            </w:r>
            <w:r w:rsidRPr="0052304F">
              <w:rPr>
                <w:rFonts w:ascii="宋体" w:hAnsi="宋体" w:hint="eastAsia"/>
                <w:color w:val="000000"/>
                <w:kern w:val="0"/>
                <w:szCs w:val="21"/>
              </w:rPr>
              <w:br/>
              <w:t>2. 尺寸：90*86*34mm 预留标准86底盒</w:t>
            </w:r>
            <w:r w:rsidRPr="0052304F">
              <w:rPr>
                <w:rFonts w:ascii="宋体" w:hAnsi="宋体" w:hint="eastAsia"/>
                <w:color w:val="000000"/>
                <w:kern w:val="0"/>
                <w:szCs w:val="21"/>
              </w:rPr>
              <w:br/>
              <w:t>3. 材质:面板：亚克力+ABS；下壳：阻燃ABS</w:t>
            </w:r>
            <w:r w:rsidRPr="0052304F">
              <w:rPr>
                <w:rFonts w:ascii="宋体" w:hAnsi="宋体" w:hint="eastAsia"/>
                <w:color w:val="000000"/>
                <w:kern w:val="0"/>
                <w:szCs w:val="21"/>
              </w:rPr>
              <w:br/>
              <w:t>4. 颜色：象牙白</w:t>
            </w:r>
            <w:r w:rsidRPr="0052304F">
              <w:rPr>
                <w:rFonts w:ascii="宋体" w:hAnsi="宋体" w:hint="eastAsia"/>
                <w:color w:val="000000"/>
                <w:kern w:val="0"/>
                <w:szCs w:val="21"/>
              </w:rPr>
              <w:br/>
              <w:t>5. 电压：AC175-235V</w:t>
            </w:r>
            <w:r w:rsidRPr="0052304F">
              <w:rPr>
                <w:rFonts w:ascii="宋体" w:hAnsi="宋体" w:hint="eastAsia"/>
                <w:color w:val="000000"/>
                <w:kern w:val="0"/>
                <w:szCs w:val="21"/>
              </w:rPr>
              <w:br/>
              <w:t>6. 功率：最大100W</w:t>
            </w:r>
            <w:r w:rsidRPr="0052304F">
              <w:rPr>
                <w:rFonts w:ascii="宋体" w:hAnsi="宋体" w:hint="eastAsia"/>
                <w:color w:val="000000"/>
                <w:kern w:val="0"/>
                <w:szCs w:val="21"/>
              </w:rPr>
              <w:br/>
              <w:t xml:space="preserve">7. 工作频率：2.4GHz </w:t>
            </w:r>
            <w:r w:rsidRPr="0052304F">
              <w:rPr>
                <w:rFonts w:ascii="宋体" w:hAnsi="宋体" w:hint="eastAsia"/>
                <w:color w:val="000000"/>
                <w:kern w:val="0"/>
                <w:szCs w:val="21"/>
              </w:rPr>
              <w:br/>
              <w:t>8. 发射功率：4.5dbm/3V-29mA</w:t>
            </w:r>
            <w:r w:rsidRPr="0052304F">
              <w:rPr>
                <w:rFonts w:ascii="宋体" w:hAnsi="宋体" w:hint="eastAsia"/>
                <w:color w:val="000000"/>
                <w:kern w:val="0"/>
                <w:szCs w:val="21"/>
              </w:rPr>
              <w:br/>
              <w:t>9. 无线接收灵敏度：&lt;-90dBm</w:t>
            </w:r>
            <w:r w:rsidRPr="0052304F">
              <w:rPr>
                <w:rFonts w:ascii="宋体" w:hAnsi="宋体" w:hint="eastAsia"/>
                <w:color w:val="000000"/>
                <w:kern w:val="0"/>
                <w:szCs w:val="21"/>
              </w:rPr>
              <w:br/>
              <w:t>10. 功耗：静态功损耗:&lt;0.1W</w:t>
            </w:r>
            <w:r w:rsidRPr="0052304F">
              <w:rPr>
                <w:rFonts w:ascii="宋体" w:hAnsi="宋体" w:hint="eastAsia"/>
                <w:color w:val="000000"/>
                <w:kern w:val="0"/>
                <w:szCs w:val="21"/>
              </w:rPr>
              <w:br/>
              <w:t>11. 使用寿命:100,000次操作</w:t>
            </w:r>
            <w:r w:rsidRPr="0052304F">
              <w:rPr>
                <w:rFonts w:ascii="宋体" w:hAnsi="宋体" w:hint="eastAsia"/>
                <w:color w:val="000000"/>
                <w:kern w:val="0"/>
                <w:szCs w:val="21"/>
              </w:rPr>
              <w:br/>
              <w:t>12. 工作环境：温度:-30～70℃; 湿度95%</w:t>
            </w:r>
            <w:r w:rsidRPr="0052304F">
              <w:rPr>
                <w:rFonts w:ascii="宋体" w:hAnsi="宋体" w:hint="eastAsia"/>
                <w:color w:val="000000"/>
                <w:kern w:val="0"/>
                <w:szCs w:val="21"/>
              </w:rPr>
              <w:br/>
              <w:t>13. 通信协议：兼容ZigBee HA协议</w:t>
            </w:r>
            <w:r w:rsidRPr="0052304F">
              <w:rPr>
                <w:rFonts w:ascii="宋体" w:hAnsi="宋体" w:hint="eastAsia"/>
                <w:color w:val="000000"/>
                <w:kern w:val="0"/>
                <w:szCs w:val="21"/>
              </w:rPr>
              <w:br/>
              <w:t>14. 组网方式：ZigBee自组网；</w:t>
            </w:r>
            <w:r w:rsidRPr="0052304F">
              <w:rPr>
                <w:rFonts w:ascii="宋体" w:hAnsi="宋体" w:hint="eastAsia"/>
                <w:color w:val="000000"/>
                <w:kern w:val="0"/>
                <w:szCs w:val="21"/>
              </w:rPr>
              <w:br/>
              <w:t>15. 加密方式：AES-128位密钥动态加密</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5、智能开关两路</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产品参数：</w:t>
            </w:r>
            <w:r w:rsidRPr="0052304F">
              <w:rPr>
                <w:rFonts w:ascii="宋体" w:hAnsi="宋体" w:hint="eastAsia"/>
                <w:color w:val="000000"/>
                <w:kern w:val="0"/>
                <w:szCs w:val="21"/>
              </w:rPr>
              <w:br/>
              <w:t>1. 零火线供电方式</w:t>
            </w:r>
            <w:r w:rsidRPr="0052304F">
              <w:rPr>
                <w:rFonts w:ascii="宋体" w:hAnsi="宋体" w:hint="eastAsia"/>
                <w:color w:val="000000"/>
                <w:kern w:val="0"/>
                <w:szCs w:val="21"/>
              </w:rPr>
              <w:br/>
              <w:t>2. 尺寸：90*86*34mm 预留标准86底盒</w:t>
            </w:r>
            <w:r w:rsidRPr="0052304F">
              <w:rPr>
                <w:rFonts w:ascii="宋体" w:hAnsi="宋体" w:hint="eastAsia"/>
                <w:color w:val="000000"/>
                <w:kern w:val="0"/>
                <w:szCs w:val="21"/>
              </w:rPr>
              <w:br/>
              <w:t>3. 材质:面板：亚克力+ABS；下壳：阻燃ABS</w:t>
            </w:r>
            <w:r w:rsidRPr="0052304F">
              <w:rPr>
                <w:rFonts w:ascii="宋体" w:hAnsi="宋体" w:hint="eastAsia"/>
                <w:color w:val="000000"/>
                <w:kern w:val="0"/>
                <w:szCs w:val="21"/>
              </w:rPr>
              <w:br/>
              <w:t>4. 颜色：象牙白</w:t>
            </w:r>
            <w:r w:rsidRPr="0052304F">
              <w:rPr>
                <w:rFonts w:ascii="宋体" w:hAnsi="宋体" w:hint="eastAsia"/>
                <w:color w:val="000000"/>
                <w:kern w:val="0"/>
                <w:szCs w:val="21"/>
              </w:rPr>
              <w:br/>
              <w:t>5. 电压：AC175-235V</w:t>
            </w:r>
            <w:r w:rsidRPr="0052304F">
              <w:rPr>
                <w:rFonts w:ascii="宋体" w:hAnsi="宋体" w:hint="eastAsia"/>
                <w:color w:val="000000"/>
                <w:kern w:val="0"/>
                <w:szCs w:val="21"/>
              </w:rPr>
              <w:br/>
              <w:t>6. 功率：每路阻性负载700W（钨丝灯、白炽灯、卤素灯灯），感性或容性负载350W（LED、日光灯、节能灯）</w:t>
            </w:r>
            <w:r w:rsidRPr="0052304F">
              <w:rPr>
                <w:rFonts w:ascii="宋体" w:hAnsi="宋体" w:hint="eastAsia"/>
                <w:color w:val="000000"/>
                <w:kern w:val="0"/>
                <w:szCs w:val="21"/>
              </w:rPr>
              <w:br/>
              <w:t xml:space="preserve">7. 工作频率：2.4GHz </w:t>
            </w:r>
            <w:r w:rsidRPr="0052304F">
              <w:rPr>
                <w:rFonts w:ascii="宋体" w:hAnsi="宋体" w:hint="eastAsia"/>
                <w:color w:val="000000"/>
                <w:kern w:val="0"/>
                <w:szCs w:val="21"/>
              </w:rPr>
              <w:br/>
              <w:t>8. 发射功率：4.5dbm/3V-29mA</w:t>
            </w:r>
            <w:r w:rsidRPr="0052304F">
              <w:rPr>
                <w:rFonts w:ascii="宋体" w:hAnsi="宋体" w:hint="eastAsia"/>
                <w:color w:val="000000"/>
                <w:kern w:val="0"/>
                <w:szCs w:val="21"/>
              </w:rPr>
              <w:br/>
              <w:t>9. 无线接收灵敏度：&lt;-90dBm</w:t>
            </w:r>
            <w:r w:rsidRPr="0052304F">
              <w:rPr>
                <w:rFonts w:ascii="宋体" w:hAnsi="宋体" w:hint="eastAsia"/>
                <w:color w:val="000000"/>
                <w:kern w:val="0"/>
                <w:szCs w:val="21"/>
              </w:rPr>
              <w:br/>
              <w:t>10. 功耗：静态功损耗:&lt;0.1W</w:t>
            </w:r>
            <w:r w:rsidRPr="0052304F">
              <w:rPr>
                <w:rFonts w:ascii="宋体" w:hAnsi="宋体" w:hint="eastAsia"/>
                <w:color w:val="000000"/>
                <w:kern w:val="0"/>
                <w:szCs w:val="21"/>
              </w:rPr>
              <w:br/>
              <w:t>11. 使用寿命:100,000次操作</w:t>
            </w:r>
            <w:r w:rsidRPr="0052304F">
              <w:rPr>
                <w:rFonts w:ascii="宋体" w:hAnsi="宋体" w:hint="eastAsia"/>
                <w:color w:val="000000"/>
                <w:kern w:val="0"/>
                <w:szCs w:val="21"/>
              </w:rPr>
              <w:br/>
              <w:t>12. 工作环境：温度:-30～70℃; 湿度95%</w:t>
            </w:r>
            <w:r w:rsidRPr="0052304F">
              <w:rPr>
                <w:rFonts w:ascii="宋体" w:hAnsi="宋体" w:hint="eastAsia"/>
                <w:color w:val="000000"/>
                <w:kern w:val="0"/>
                <w:szCs w:val="21"/>
              </w:rPr>
              <w:br/>
            </w:r>
            <w:r w:rsidRPr="0052304F">
              <w:rPr>
                <w:rFonts w:ascii="宋体" w:hAnsi="宋体" w:hint="eastAsia"/>
                <w:color w:val="000000"/>
                <w:kern w:val="0"/>
                <w:szCs w:val="21"/>
              </w:rPr>
              <w:lastRenderedPageBreak/>
              <w:t>13. 通信协议：兼容ZigBee HA协议</w:t>
            </w:r>
            <w:r w:rsidRPr="0052304F">
              <w:rPr>
                <w:rFonts w:ascii="宋体" w:hAnsi="宋体" w:hint="eastAsia"/>
                <w:color w:val="000000"/>
                <w:kern w:val="0"/>
                <w:szCs w:val="21"/>
              </w:rPr>
              <w:br/>
              <w:t>14. 组网方式：ZigBee自组网；</w:t>
            </w:r>
            <w:r w:rsidRPr="0052304F">
              <w:rPr>
                <w:rFonts w:ascii="宋体" w:hAnsi="宋体" w:hint="eastAsia"/>
                <w:color w:val="000000"/>
                <w:kern w:val="0"/>
                <w:szCs w:val="21"/>
              </w:rPr>
              <w:br/>
              <w:t xml:space="preserve">15. 加密方式：AES-128位密钥动态加密 </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6、LED调光灯泡</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输入电压: AC 110/220；LED灯珠颗数: 3；LED灯珠型号: SMD5050；灯体材质: 车铝； 防护等级: IP62；灯头规格: E27；外形尺寸(Φ*H): 50*95；光通量: 300；显色指数: 75；灯罩材质: PC；功率: 3</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7、LED灯泡</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输入电压 220（V）；光通量 300（lm）；功率 1（W）</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8、智能情景面板</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产品尺寸： 90*86*38mm（L*W*H）</w:t>
            </w:r>
            <w:r w:rsidRPr="0052304F">
              <w:rPr>
                <w:rFonts w:ascii="宋体" w:hAnsi="宋体" w:hint="eastAsia"/>
                <w:color w:val="000000"/>
                <w:kern w:val="0"/>
                <w:szCs w:val="21"/>
              </w:rPr>
              <w:br/>
              <w:t>产品净重：  154.2g</w:t>
            </w:r>
            <w:r w:rsidRPr="0052304F">
              <w:rPr>
                <w:rFonts w:ascii="宋体" w:hAnsi="宋体" w:hint="eastAsia"/>
                <w:color w:val="000000"/>
                <w:kern w:val="0"/>
                <w:szCs w:val="21"/>
              </w:rPr>
              <w:br/>
              <w:t>产品材质： 阻燃ABS   钢化玻璃   铝板</w:t>
            </w:r>
            <w:r w:rsidRPr="0052304F">
              <w:rPr>
                <w:rFonts w:ascii="宋体" w:hAnsi="宋体" w:hint="eastAsia"/>
                <w:color w:val="000000"/>
                <w:kern w:val="0"/>
                <w:szCs w:val="21"/>
              </w:rPr>
              <w:br/>
              <w:t>工作温度： 温度：-20～60℃; 湿度：≤80%</w:t>
            </w:r>
            <w:r w:rsidRPr="0052304F">
              <w:rPr>
                <w:rFonts w:ascii="宋体" w:hAnsi="宋体" w:hint="eastAsia"/>
                <w:color w:val="000000"/>
                <w:kern w:val="0"/>
                <w:szCs w:val="21"/>
              </w:rPr>
              <w:br/>
              <w:t>供电方式： 零火线供电（电压：AC 100V~240V 频率：50/60Hz）</w:t>
            </w:r>
            <w:r w:rsidRPr="0052304F">
              <w:rPr>
                <w:rFonts w:ascii="宋体" w:hAnsi="宋体" w:hint="eastAsia"/>
                <w:color w:val="000000"/>
                <w:kern w:val="0"/>
                <w:szCs w:val="21"/>
              </w:rPr>
              <w:br/>
              <w:t>发射功率： 4dBm</w:t>
            </w:r>
            <w:r w:rsidRPr="0052304F">
              <w:rPr>
                <w:rFonts w:ascii="宋体" w:hAnsi="宋体" w:hint="eastAsia"/>
                <w:color w:val="000000"/>
                <w:kern w:val="0"/>
                <w:szCs w:val="21"/>
              </w:rPr>
              <w:br/>
              <w:t>组网方式： ZigBee自组网</w:t>
            </w:r>
            <w:r w:rsidRPr="0052304F">
              <w:rPr>
                <w:rFonts w:ascii="宋体" w:hAnsi="宋体" w:hint="eastAsia"/>
                <w:color w:val="000000"/>
                <w:kern w:val="0"/>
                <w:szCs w:val="21"/>
              </w:rPr>
              <w:br/>
              <w:t>通信协议： ZigBeeHA协议</w:t>
            </w:r>
            <w:r w:rsidRPr="0052304F">
              <w:rPr>
                <w:rFonts w:ascii="宋体" w:hAnsi="宋体" w:hint="eastAsia"/>
                <w:color w:val="000000"/>
                <w:kern w:val="0"/>
                <w:szCs w:val="21"/>
              </w:rPr>
              <w:br/>
              <w:t>射频频率： 2.4GHz</w:t>
            </w:r>
            <w:r w:rsidRPr="0052304F">
              <w:rPr>
                <w:rFonts w:ascii="宋体" w:hAnsi="宋体" w:hint="eastAsia"/>
                <w:color w:val="000000"/>
                <w:kern w:val="0"/>
                <w:szCs w:val="21"/>
              </w:rPr>
              <w:br/>
              <w:t>加密类型： AES-128位密钥动态加密</w:t>
            </w:r>
            <w:r w:rsidRPr="0052304F">
              <w:rPr>
                <w:rFonts w:ascii="宋体" w:hAnsi="宋体" w:hint="eastAsia"/>
                <w:color w:val="000000"/>
                <w:kern w:val="0"/>
                <w:szCs w:val="21"/>
              </w:rPr>
              <w:br/>
              <w:t>静态功耗： ≤0.3W</w:t>
            </w:r>
            <w:r w:rsidRPr="0052304F">
              <w:rPr>
                <w:rFonts w:ascii="宋体" w:hAnsi="宋体" w:hint="eastAsia"/>
                <w:color w:val="000000"/>
                <w:kern w:val="0"/>
                <w:szCs w:val="21"/>
              </w:rPr>
              <w:br/>
              <w:t>无线接收灵敏度： ≤-90 dBm</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9、RGB控制盒</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 外观尺寸：75*65*28mm(L*W*H)</w:t>
            </w:r>
            <w:r w:rsidRPr="0052304F">
              <w:rPr>
                <w:rFonts w:ascii="宋体" w:hAnsi="宋体" w:hint="eastAsia"/>
                <w:color w:val="000000"/>
                <w:kern w:val="0"/>
                <w:szCs w:val="21"/>
              </w:rPr>
              <w:br/>
              <w:t>2. 供电电压：DC12V或DC24V</w:t>
            </w:r>
            <w:r w:rsidRPr="0052304F">
              <w:rPr>
                <w:rFonts w:ascii="宋体" w:hAnsi="宋体" w:hint="eastAsia"/>
                <w:color w:val="000000"/>
                <w:kern w:val="0"/>
                <w:szCs w:val="21"/>
              </w:rPr>
              <w:br/>
              <w:t>3. 最大负载电流： 12A</w:t>
            </w:r>
            <w:r w:rsidRPr="0052304F">
              <w:rPr>
                <w:rFonts w:ascii="宋体" w:hAnsi="宋体" w:hint="eastAsia"/>
                <w:color w:val="000000"/>
                <w:kern w:val="0"/>
                <w:szCs w:val="21"/>
              </w:rPr>
              <w:br/>
              <w:t>4. 发工作频率：2.4GHz</w:t>
            </w:r>
            <w:r w:rsidRPr="0052304F">
              <w:rPr>
                <w:rFonts w:ascii="宋体" w:hAnsi="宋体" w:hint="eastAsia"/>
                <w:color w:val="000000"/>
                <w:kern w:val="0"/>
                <w:szCs w:val="21"/>
              </w:rPr>
              <w:br/>
              <w:t>5. 射功率：4.5dbm/3V-29mA</w:t>
            </w:r>
            <w:r w:rsidRPr="0052304F">
              <w:rPr>
                <w:rFonts w:ascii="宋体" w:hAnsi="宋体" w:hint="eastAsia"/>
                <w:color w:val="000000"/>
                <w:kern w:val="0"/>
                <w:szCs w:val="21"/>
              </w:rPr>
              <w:br/>
              <w:t>6. 接收灵敏度：小于-90dBm</w:t>
            </w:r>
            <w:r w:rsidRPr="0052304F">
              <w:rPr>
                <w:rFonts w:ascii="宋体" w:hAnsi="宋体" w:hint="eastAsia"/>
                <w:color w:val="000000"/>
                <w:kern w:val="0"/>
                <w:szCs w:val="21"/>
              </w:rPr>
              <w:br/>
              <w:t>7. 功耗：静态功损耗电量:&lt;50mW</w:t>
            </w:r>
            <w:r w:rsidRPr="0052304F">
              <w:rPr>
                <w:rFonts w:ascii="宋体" w:hAnsi="宋体" w:hint="eastAsia"/>
                <w:color w:val="000000"/>
                <w:kern w:val="0"/>
                <w:szCs w:val="21"/>
              </w:rPr>
              <w:br/>
              <w:t>8. 工作环境：温度:-30～70℃; 湿度95%</w:t>
            </w:r>
            <w:r w:rsidRPr="0052304F">
              <w:rPr>
                <w:rFonts w:ascii="宋体" w:hAnsi="宋体" w:hint="eastAsia"/>
                <w:color w:val="000000"/>
                <w:kern w:val="0"/>
                <w:szCs w:val="21"/>
              </w:rPr>
              <w:br/>
              <w:t xml:space="preserve">9. 通信协议：兼容ZigBee HA协议 </w:t>
            </w:r>
            <w:r w:rsidRPr="0052304F">
              <w:rPr>
                <w:rFonts w:ascii="宋体" w:hAnsi="宋体" w:hint="eastAsia"/>
                <w:color w:val="000000"/>
                <w:kern w:val="0"/>
                <w:szCs w:val="21"/>
              </w:rPr>
              <w:br/>
              <w:t xml:space="preserve">10. 组网方式：ZigBee自组网    </w:t>
            </w:r>
            <w:r w:rsidRPr="0052304F">
              <w:rPr>
                <w:rFonts w:ascii="宋体" w:hAnsi="宋体" w:hint="eastAsia"/>
                <w:color w:val="000000"/>
                <w:kern w:val="0"/>
                <w:szCs w:val="21"/>
              </w:rPr>
              <w:br/>
              <w:t>11. 加密方式：AES-128位密钥动态加密</w:t>
            </w:r>
            <w:r w:rsidRPr="0052304F">
              <w:rPr>
                <w:rFonts w:ascii="宋体" w:hAnsi="宋体" w:hint="eastAsia"/>
                <w:color w:val="000000"/>
                <w:kern w:val="0"/>
                <w:szCs w:val="21"/>
              </w:rPr>
              <w:br/>
              <w:t>12. 自带无线中继功能，无控制距离限制。</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10、RGB彩色变色灯带</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5m</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11、ZigBee智能插座</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 尺寸 （L）100*（W）65*（H）35mm</w:t>
            </w:r>
            <w:r w:rsidRPr="0052304F">
              <w:rPr>
                <w:rFonts w:ascii="宋体" w:hAnsi="宋体" w:hint="eastAsia"/>
                <w:color w:val="000000"/>
                <w:kern w:val="0"/>
                <w:szCs w:val="21"/>
              </w:rPr>
              <w:br/>
              <w:t>2. 供电方式 零火线供电 AC 175V~235V</w:t>
            </w:r>
            <w:r w:rsidRPr="0052304F">
              <w:rPr>
                <w:rFonts w:ascii="宋体" w:hAnsi="宋体" w:hint="eastAsia"/>
                <w:color w:val="000000"/>
                <w:kern w:val="0"/>
                <w:szCs w:val="21"/>
              </w:rPr>
              <w:br/>
              <w:t>3. 负载功率 10A（2000W）</w:t>
            </w:r>
            <w:r w:rsidRPr="0052304F">
              <w:rPr>
                <w:rFonts w:ascii="宋体" w:hAnsi="宋体" w:hint="eastAsia"/>
                <w:color w:val="000000"/>
                <w:kern w:val="0"/>
                <w:szCs w:val="21"/>
              </w:rPr>
              <w:br/>
              <w:t>4. 材质 优质防火PC材料</w:t>
            </w:r>
            <w:r w:rsidRPr="0052304F">
              <w:rPr>
                <w:rFonts w:ascii="宋体" w:hAnsi="宋体" w:hint="eastAsia"/>
                <w:color w:val="000000"/>
                <w:kern w:val="0"/>
                <w:szCs w:val="21"/>
              </w:rPr>
              <w:br/>
              <w:t xml:space="preserve">5. 工作频率 2.4GHz </w:t>
            </w:r>
            <w:r w:rsidRPr="0052304F">
              <w:rPr>
                <w:rFonts w:ascii="宋体" w:hAnsi="宋体" w:hint="eastAsia"/>
                <w:color w:val="000000"/>
                <w:kern w:val="0"/>
                <w:szCs w:val="21"/>
              </w:rPr>
              <w:br/>
              <w:t xml:space="preserve">6. 无线输出功率： -10 dBm -- 22.5 dBm </w:t>
            </w:r>
            <w:r w:rsidRPr="0052304F">
              <w:rPr>
                <w:rFonts w:ascii="宋体" w:hAnsi="宋体" w:hint="eastAsia"/>
                <w:color w:val="000000"/>
                <w:kern w:val="0"/>
                <w:szCs w:val="21"/>
              </w:rPr>
              <w:br/>
              <w:t>7. 无线接收灵敏度： 小于-90dBm</w:t>
            </w:r>
            <w:r w:rsidRPr="0052304F">
              <w:rPr>
                <w:rFonts w:ascii="宋体" w:hAnsi="宋体" w:hint="eastAsia"/>
                <w:color w:val="000000"/>
                <w:kern w:val="0"/>
                <w:szCs w:val="21"/>
              </w:rPr>
              <w:br/>
              <w:t>8. 通信协议：兼容ZigBee HA协议</w:t>
            </w:r>
            <w:r w:rsidRPr="0052304F">
              <w:rPr>
                <w:rFonts w:ascii="宋体" w:hAnsi="宋体" w:hint="eastAsia"/>
                <w:color w:val="000000"/>
                <w:kern w:val="0"/>
                <w:szCs w:val="21"/>
              </w:rPr>
              <w:br/>
            </w:r>
            <w:r w:rsidRPr="0052304F">
              <w:rPr>
                <w:rFonts w:ascii="宋体" w:hAnsi="宋体" w:hint="eastAsia"/>
                <w:color w:val="000000"/>
                <w:kern w:val="0"/>
                <w:szCs w:val="21"/>
              </w:rPr>
              <w:lastRenderedPageBreak/>
              <w:t>9. 功耗 静态功损耗电量:&lt;0.1W</w:t>
            </w:r>
            <w:r w:rsidRPr="0052304F">
              <w:rPr>
                <w:rFonts w:ascii="宋体" w:hAnsi="宋体" w:hint="eastAsia"/>
                <w:color w:val="000000"/>
                <w:kern w:val="0"/>
                <w:szCs w:val="21"/>
              </w:rPr>
              <w:br/>
              <w:t>10. 使用寿命 100,000次操作</w:t>
            </w:r>
            <w:r w:rsidRPr="0052304F">
              <w:rPr>
                <w:rFonts w:ascii="宋体" w:hAnsi="宋体" w:hint="eastAsia"/>
                <w:color w:val="000000"/>
                <w:kern w:val="0"/>
                <w:szCs w:val="21"/>
              </w:rPr>
              <w:br/>
              <w:t>11. 工作环境 温度:0～60℃; 湿度10%-95%</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12、风扇</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DC：12V</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13、红外遥控音箱</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播放格式: MP3 WAV WMA；支持格式: TF卡；声道: 2.1；功能: 收音机；充电模式: USB供电、手机充电器、锂电池供电</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14、红外转发器</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尺寸 Φ120*82mm</w:t>
            </w:r>
            <w:r w:rsidRPr="0052304F">
              <w:rPr>
                <w:rFonts w:ascii="宋体" w:hAnsi="宋体" w:hint="eastAsia"/>
                <w:color w:val="000000"/>
                <w:kern w:val="0"/>
                <w:szCs w:val="21"/>
              </w:rPr>
              <w:br/>
              <w:t>2. 安装方式：吸顶安装</w:t>
            </w:r>
            <w:r w:rsidRPr="0052304F">
              <w:rPr>
                <w:rFonts w:ascii="宋体" w:hAnsi="宋体" w:hint="eastAsia"/>
                <w:color w:val="000000"/>
                <w:kern w:val="0"/>
                <w:szCs w:val="21"/>
              </w:rPr>
              <w:br/>
              <w:t>3. 工作电压：AC100-240V</w:t>
            </w:r>
            <w:r w:rsidRPr="0052304F">
              <w:rPr>
                <w:rFonts w:ascii="宋体" w:hAnsi="宋体" w:hint="eastAsia"/>
                <w:color w:val="000000"/>
                <w:kern w:val="0"/>
                <w:szCs w:val="21"/>
              </w:rPr>
              <w:br/>
              <w:t>4. 材质 阻燃ABS</w:t>
            </w:r>
            <w:r w:rsidRPr="0052304F">
              <w:rPr>
                <w:rFonts w:ascii="宋体" w:hAnsi="宋体" w:hint="eastAsia"/>
                <w:color w:val="000000"/>
                <w:kern w:val="0"/>
                <w:szCs w:val="21"/>
              </w:rPr>
              <w:br/>
              <w:t>5. 工作频率 2.4GHz</w:t>
            </w:r>
            <w:r w:rsidRPr="0052304F">
              <w:rPr>
                <w:rFonts w:ascii="宋体" w:hAnsi="宋体" w:hint="eastAsia"/>
                <w:color w:val="000000"/>
                <w:kern w:val="0"/>
                <w:szCs w:val="21"/>
              </w:rPr>
              <w:br/>
              <w:t>6. 调制方式 ZigBee IEEE 802.15.4</w:t>
            </w:r>
            <w:r w:rsidRPr="0052304F">
              <w:rPr>
                <w:rFonts w:ascii="宋体" w:hAnsi="宋体" w:hint="eastAsia"/>
                <w:color w:val="000000"/>
                <w:kern w:val="0"/>
                <w:szCs w:val="21"/>
              </w:rPr>
              <w:br/>
              <w:t xml:space="preserve">7. 无线输出功率： -10 dBm -- 22.5 dBm </w:t>
            </w:r>
            <w:r w:rsidRPr="0052304F">
              <w:rPr>
                <w:rFonts w:ascii="宋体" w:hAnsi="宋体" w:hint="eastAsia"/>
                <w:color w:val="000000"/>
                <w:kern w:val="0"/>
                <w:szCs w:val="21"/>
              </w:rPr>
              <w:br/>
              <w:t>8. 无线接收灵敏度 小于-90dBm</w:t>
            </w:r>
            <w:r w:rsidRPr="0052304F">
              <w:rPr>
                <w:rFonts w:ascii="宋体" w:hAnsi="宋体" w:hint="eastAsia"/>
                <w:color w:val="000000"/>
                <w:kern w:val="0"/>
                <w:szCs w:val="21"/>
              </w:rPr>
              <w:br/>
              <w:t>9. 无线工作频段数 16</w:t>
            </w:r>
            <w:r w:rsidRPr="0052304F">
              <w:rPr>
                <w:rFonts w:ascii="宋体" w:hAnsi="宋体" w:hint="eastAsia"/>
                <w:color w:val="000000"/>
                <w:kern w:val="0"/>
                <w:szCs w:val="21"/>
              </w:rPr>
              <w:br/>
              <w:t>10. 红外发射功率 3.2W</w:t>
            </w:r>
            <w:r w:rsidRPr="0052304F">
              <w:rPr>
                <w:rFonts w:ascii="宋体" w:hAnsi="宋体" w:hint="eastAsia"/>
                <w:color w:val="000000"/>
                <w:kern w:val="0"/>
                <w:szCs w:val="21"/>
              </w:rPr>
              <w:br/>
              <w:t>11. 功耗 静态功损耗电量:&lt;0.1W</w:t>
            </w:r>
            <w:r w:rsidRPr="0052304F">
              <w:rPr>
                <w:rFonts w:ascii="宋体" w:hAnsi="宋体" w:hint="eastAsia"/>
                <w:color w:val="000000"/>
                <w:kern w:val="0"/>
                <w:szCs w:val="21"/>
              </w:rPr>
              <w:br/>
              <w:t>12. 工作环境 温度:0～70℃; 湿度10%-95%</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15、高清网络云台摄像头</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 xml:space="preserve">1.H.264,1/4" CMOS,100万像素,红外云台,标配3.6mm 镜头,8pcs x φ5 </w:t>
            </w:r>
            <w:r w:rsidRPr="0052304F">
              <w:rPr>
                <w:rFonts w:ascii="宋体" w:hAnsi="宋体" w:hint="eastAsia"/>
                <w:color w:val="000000"/>
                <w:kern w:val="0"/>
                <w:szCs w:val="21"/>
              </w:rPr>
              <w:br/>
              <w:t>2.网络协议：TCP/IP、UDP/IP、HTTP、SMTP、FTP、DHCP、DDNS、UPNP、NTP、WIFI 双向语音，支持双码流，支持SD卡，最大32G</w:t>
            </w:r>
            <w:r w:rsidRPr="0052304F">
              <w:rPr>
                <w:rFonts w:ascii="宋体" w:hAnsi="宋体" w:hint="eastAsia"/>
                <w:color w:val="000000"/>
                <w:kern w:val="0"/>
                <w:szCs w:val="21"/>
              </w:rPr>
              <w:br/>
              <w:t>3.Email/FTP/SD 卡/外接报警支持/发送图片到报警服务器</w:t>
            </w:r>
            <w:r w:rsidRPr="0052304F">
              <w:rPr>
                <w:rFonts w:ascii="宋体" w:hAnsi="宋体" w:hint="eastAsia"/>
                <w:color w:val="000000"/>
                <w:kern w:val="0"/>
                <w:szCs w:val="21"/>
              </w:rPr>
              <w:br/>
              <w:t>4.电源：DC 5V 1.5A</w:t>
            </w:r>
            <w:r w:rsidRPr="0052304F">
              <w:rPr>
                <w:rFonts w:ascii="宋体" w:hAnsi="宋体" w:hint="eastAsia"/>
                <w:color w:val="000000"/>
                <w:kern w:val="0"/>
                <w:szCs w:val="21"/>
              </w:rPr>
              <w:br/>
              <w:t>5.支持 Microsoft Windows 98/2000/XP/Vista/Windows 7/Mac OSX等操，支持手机观看，Iphone可观看视频</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16、门窗传感器</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尺寸：130*170*25 mm</w:t>
            </w:r>
            <w:r w:rsidRPr="0052304F">
              <w:rPr>
                <w:rFonts w:ascii="宋体" w:hAnsi="宋体" w:hint="eastAsia"/>
                <w:color w:val="000000"/>
                <w:kern w:val="0"/>
                <w:szCs w:val="21"/>
              </w:rPr>
              <w:br/>
              <w:t>外观颜色：白色</w:t>
            </w:r>
            <w:r w:rsidRPr="0052304F">
              <w:rPr>
                <w:rFonts w:ascii="宋体" w:hAnsi="宋体" w:hint="eastAsia"/>
                <w:color w:val="000000"/>
                <w:kern w:val="0"/>
                <w:szCs w:val="21"/>
              </w:rPr>
              <w:br/>
              <w:t>外观材质：PC+ABS</w:t>
            </w:r>
            <w:r w:rsidRPr="0052304F">
              <w:rPr>
                <w:rFonts w:ascii="宋体" w:hAnsi="宋体" w:hint="eastAsia"/>
                <w:color w:val="000000"/>
                <w:kern w:val="0"/>
                <w:szCs w:val="21"/>
              </w:rPr>
              <w:br/>
              <w:t>供电方式：1颗CR2302电池</w:t>
            </w:r>
            <w:r w:rsidRPr="0052304F">
              <w:rPr>
                <w:rFonts w:ascii="宋体" w:hAnsi="宋体" w:hint="eastAsia"/>
                <w:color w:val="000000"/>
                <w:kern w:val="0"/>
                <w:szCs w:val="21"/>
              </w:rPr>
              <w:br/>
              <w:t>通信协议：ZigBee HA</w:t>
            </w:r>
            <w:r w:rsidRPr="0052304F">
              <w:rPr>
                <w:rFonts w:ascii="宋体" w:hAnsi="宋体" w:hint="eastAsia"/>
                <w:color w:val="000000"/>
                <w:kern w:val="0"/>
                <w:szCs w:val="21"/>
              </w:rPr>
              <w:br/>
              <w:t>无线标准：IEEE 802.15.4</w:t>
            </w:r>
            <w:r w:rsidRPr="0052304F">
              <w:rPr>
                <w:rFonts w:ascii="宋体" w:hAnsi="宋体" w:hint="eastAsia"/>
                <w:color w:val="000000"/>
                <w:kern w:val="0"/>
                <w:szCs w:val="21"/>
              </w:rPr>
              <w:br/>
              <w:t>无线信道：2.4GHz Channel： 11,14，15,19,20，24，25</w:t>
            </w:r>
            <w:r w:rsidRPr="0052304F">
              <w:rPr>
                <w:rFonts w:ascii="宋体" w:hAnsi="宋体" w:hint="eastAsia"/>
                <w:color w:val="000000"/>
                <w:kern w:val="0"/>
                <w:szCs w:val="21"/>
              </w:rPr>
              <w:br/>
              <w:t>调制方式：OQPSK</w:t>
            </w:r>
            <w:r w:rsidRPr="0052304F">
              <w:rPr>
                <w:rFonts w:ascii="宋体" w:hAnsi="宋体" w:hint="eastAsia"/>
                <w:color w:val="000000"/>
                <w:kern w:val="0"/>
                <w:szCs w:val="21"/>
              </w:rPr>
              <w:br/>
              <w:t>加密方式：AES-128</w:t>
            </w:r>
            <w:r w:rsidRPr="0052304F">
              <w:rPr>
                <w:rFonts w:ascii="宋体" w:hAnsi="宋体" w:hint="eastAsia"/>
                <w:color w:val="000000"/>
                <w:kern w:val="0"/>
                <w:szCs w:val="21"/>
              </w:rPr>
              <w:br/>
              <w:t>通讯速率：250Kbps</w:t>
            </w:r>
            <w:r w:rsidRPr="0052304F">
              <w:rPr>
                <w:rFonts w:ascii="宋体" w:hAnsi="宋体" w:hint="eastAsia"/>
                <w:color w:val="000000"/>
                <w:kern w:val="0"/>
                <w:szCs w:val="21"/>
              </w:rPr>
              <w:br/>
              <w:t>发射功率：≤4.5dBm</w:t>
            </w:r>
            <w:r w:rsidRPr="0052304F">
              <w:rPr>
                <w:rFonts w:ascii="宋体" w:hAnsi="宋体" w:hint="eastAsia"/>
                <w:color w:val="000000"/>
                <w:kern w:val="0"/>
                <w:szCs w:val="21"/>
              </w:rPr>
              <w:br/>
              <w:t>接收灵敏度：≥-90dBm</w:t>
            </w:r>
            <w:r w:rsidRPr="0052304F">
              <w:rPr>
                <w:rFonts w:ascii="宋体" w:hAnsi="宋体" w:hint="eastAsia"/>
                <w:color w:val="000000"/>
                <w:kern w:val="0"/>
                <w:szCs w:val="21"/>
              </w:rPr>
              <w:br/>
              <w:t>通讯距离：80m（空旷）</w:t>
            </w:r>
            <w:r w:rsidRPr="0052304F">
              <w:rPr>
                <w:rFonts w:ascii="宋体" w:hAnsi="宋体" w:hint="eastAsia"/>
                <w:color w:val="000000"/>
                <w:kern w:val="0"/>
                <w:szCs w:val="21"/>
              </w:rPr>
              <w:br/>
              <w:t>传感器类型：干簧管</w:t>
            </w:r>
            <w:r w:rsidRPr="0052304F">
              <w:rPr>
                <w:rFonts w:ascii="宋体" w:hAnsi="宋体" w:hint="eastAsia"/>
                <w:color w:val="000000"/>
                <w:kern w:val="0"/>
                <w:szCs w:val="21"/>
              </w:rPr>
              <w:br/>
              <w:t>检测距离：10cm</w:t>
            </w:r>
            <w:r w:rsidRPr="0052304F">
              <w:rPr>
                <w:rFonts w:ascii="宋体" w:hAnsi="宋体" w:hint="eastAsia"/>
                <w:color w:val="000000"/>
                <w:kern w:val="0"/>
                <w:szCs w:val="21"/>
              </w:rPr>
              <w:br/>
              <w:t>检测间隔：30s</w:t>
            </w:r>
            <w:r w:rsidRPr="0052304F">
              <w:rPr>
                <w:rFonts w:ascii="宋体" w:hAnsi="宋体" w:hint="eastAsia"/>
                <w:color w:val="000000"/>
                <w:kern w:val="0"/>
                <w:szCs w:val="21"/>
              </w:rPr>
              <w:br/>
            </w:r>
            <w:r w:rsidRPr="0052304F">
              <w:rPr>
                <w:rFonts w:ascii="宋体" w:hAnsi="宋体" w:hint="eastAsia"/>
                <w:color w:val="000000"/>
                <w:kern w:val="0"/>
                <w:szCs w:val="21"/>
              </w:rPr>
              <w:lastRenderedPageBreak/>
              <w:t>待机功耗：≤30 uA</w:t>
            </w:r>
            <w:r w:rsidRPr="0052304F">
              <w:rPr>
                <w:rFonts w:ascii="宋体" w:hAnsi="宋体" w:hint="eastAsia"/>
                <w:color w:val="000000"/>
                <w:kern w:val="0"/>
                <w:szCs w:val="21"/>
              </w:rPr>
              <w:br/>
              <w:t>报警功耗：≤25 mA</w:t>
            </w:r>
            <w:r w:rsidRPr="0052304F">
              <w:rPr>
                <w:rFonts w:ascii="宋体" w:hAnsi="宋体" w:hint="eastAsia"/>
                <w:color w:val="000000"/>
                <w:kern w:val="0"/>
                <w:szCs w:val="21"/>
              </w:rPr>
              <w:br/>
              <w:t>工作环境温度：-10至50℃</w:t>
            </w:r>
            <w:r w:rsidRPr="0052304F">
              <w:rPr>
                <w:rFonts w:ascii="宋体" w:hAnsi="宋体" w:hint="eastAsia"/>
                <w:color w:val="000000"/>
                <w:kern w:val="0"/>
                <w:szCs w:val="21"/>
              </w:rPr>
              <w:br/>
              <w:t>工作湿度：10%至90%RH</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17、人体传感器</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尺寸：130*170*25 mm</w:t>
            </w:r>
            <w:r w:rsidRPr="0052304F">
              <w:rPr>
                <w:rFonts w:ascii="宋体" w:hAnsi="宋体" w:hint="eastAsia"/>
                <w:color w:val="000000"/>
                <w:kern w:val="0"/>
                <w:szCs w:val="21"/>
              </w:rPr>
              <w:br/>
              <w:t>外观颜色：白色</w:t>
            </w:r>
            <w:r w:rsidRPr="0052304F">
              <w:rPr>
                <w:rFonts w:ascii="宋体" w:hAnsi="宋体" w:hint="eastAsia"/>
                <w:color w:val="000000"/>
                <w:kern w:val="0"/>
                <w:szCs w:val="21"/>
              </w:rPr>
              <w:br/>
              <w:t>外观材质：PC+ABS</w:t>
            </w:r>
            <w:r w:rsidRPr="0052304F">
              <w:rPr>
                <w:rFonts w:ascii="宋体" w:hAnsi="宋体" w:hint="eastAsia"/>
                <w:color w:val="000000"/>
                <w:kern w:val="0"/>
                <w:szCs w:val="21"/>
              </w:rPr>
              <w:br/>
              <w:t>供电：2节AA电池</w:t>
            </w:r>
            <w:r w:rsidRPr="0052304F">
              <w:rPr>
                <w:rFonts w:ascii="宋体" w:hAnsi="宋体" w:hint="eastAsia"/>
                <w:color w:val="000000"/>
                <w:kern w:val="0"/>
                <w:szCs w:val="21"/>
              </w:rPr>
              <w:br/>
              <w:t>通信协议：ZigBee HA</w:t>
            </w:r>
            <w:r w:rsidRPr="0052304F">
              <w:rPr>
                <w:rFonts w:ascii="宋体" w:hAnsi="宋体" w:hint="eastAsia"/>
                <w:color w:val="000000"/>
                <w:kern w:val="0"/>
                <w:szCs w:val="21"/>
              </w:rPr>
              <w:br/>
              <w:t>无线标准：IEEE 802.15.4</w:t>
            </w:r>
            <w:r w:rsidRPr="0052304F">
              <w:rPr>
                <w:rFonts w:ascii="宋体" w:hAnsi="宋体" w:hint="eastAsia"/>
                <w:color w:val="000000"/>
                <w:kern w:val="0"/>
                <w:szCs w:val="21"/>
              </w:rPr>
              <w:br/>
              <w:t>无线信道：2.4GHz Channel： 11,14，15,19,20，24，25</w:t>
            </w:r>
            <w:r w:rsidRPr="0052304F">
              <w:rPr>
                <w:rFonts w:ascii="宋体" w:hAnsi="宋体" w:hint="eastAsia"/>
                <w:color w:val="000000"/>
                <w:kern w:val="0"/>
                <w:szCs w:val="21"/>
              </w:rPr>
              <w:br/>
              <w:t>调制方式：OQPSK</w:t>
            </w:r>
            <w:r w:rsidRPr="0052304F">
              <w:rPr>
                <w:rFonts w:ascii="宋体" w:hAnsi="宋体" w:hint="eastAsia"/>
                <w:color w:val="000000"/>
                <w:kern w:val="0"/>
                <w:szCs w:val="21"/>
              </w:rPr>
              <w:br/>
              <w:t>加密方式：AES-128</w:t>
            </w:r>
            <w:r w:rsidRPr="0052304F">
              <w:rPr>
                <w:rFonts w:ascii="宋体" w:hAnsi="宋体" w:hint="eastAsia"/>
                <w:color w:val="000000"/>
                <w:kern w:val="0"/>
                <w:szCs w:val="21"/>
              </w:rPr>
              <w:br/>
              <w:t>通讯速率：250Kbps</w:t>
            </w:r>
            <w:r w:rsidRPr="0052304F">
              <w:rPr>
                <w:rFonts w:ascii="宋体" w:hAnsi="宋体" w:hint="eastAsia"/>
                <w:color w:val="000000"/>
                <w:kern w:val="0"/>
                <w:szCs w:val="21"/>
              </w:rPr>
              <w:br/>
              <w:t>发射功率：≤4.5dBm</w:t>
            </w:r>
            <w:r w:rsidRPr="0052304F">
              <w:rPr>
                <w:rFonts w:ascii="宋体" w:hAnsi="宋体" w:hint="eastAsia"/>
                <w:color w:val="000000"/>
                <w:kern w:val="0"/>
                <w:szCs w:val="21"/>
              </w:rPr>
              <w:br/>
              <w:t>接收灵敏度：≥-90dBm</w:t>
            </w:r>
            <w:r w:rsidRPr="0052304F">
              <w:rPr>
                <w:rFonts w:ascii="宋体" w:hAnsi="宋体" w:hint="eastAsia"/>
                <w:color w:val="000000"/>
                <w:kern w:val="0"/>
                <w:szCs w:val="21"/>
              </w:rPr>
              <w:br/>
              <w:t>通讯距离：80m（空旷）</w:t>
            </w:r>
            <w:r w:rsidRPr="0052304F">
              <w:rPr>
                <w:rFonts w:ascii="宋体" w:hAnsi="宋体" w:hint="eastAsia"/>
                <w:color w:val="000000"/>
                <w:kern w:val="0"/>
                <w:szCs w:val="21"/>
              </w:rPr>
              <w:br/>
              <w:t>传感器类型：PIR</w:t>
            </w:r>
            <w:r w:rsidRPr="0052304F">
              <w:rPr>
                <w:rFonts w:ascii="宋体" w:hAnsi="宋体" w:hint="eastAsia"/>
                <w:color w:val="000000"/>
                <w:kern w:val="0"/>
                <w:szCs w:val="21"/>
              </w:rPr>
              <w:br/>
              <w:t>检测角度：纵向70°，横向120°</w:t>
            </w:r>
            <w:r w:rsidRPr="0052304F">
              <w:rPr>
                <w:rFonts w:ascii="宋体" w:hAnsi="宋体" w:hint="eastAsia"/>
                <w:color w:val="000000"/>
                <w:kern w:val="0"/>
                <w:szCs w:val="21"/>
              </w:rPr>
              <w:br/>
              <w:t>检测距离：7-9 m</w:t>
            </w:r>
            <w:r w:rsidRPr="0052304F">
              <w:rPr>
                <w:rFonts w:ascii="宋体" w:hAnsi="宋体" w:hint="eastAsia"/>
                <w:color w:val="000000"/>
                <w:kern w:val="0"/>
                <w:szCs w:val="21"/>
              </w:rPr>
              <w:br/>
              <w:t>检测间隔：30s</w:t>
            </w:r>
            <w:r w:rsidRPr="0052304F">
              <w:rPr>
                <w:rFonts w:ascii="宋体" w:hAnsi="宋体" w:hint="eastAsia"/>
                <w:color w:val="000000"/>
                <w:kern w:val="0"/>
                <w:szCs w:val="21"/>
              </w:rPr>
              <w:br/>
              <w:t>待机功耗：≤30 uA</w:t>
            </w:r>
            <w:r w:rsidRPr="0052304F">
              <w:rPr>
                <w:rFonts w:ascii="宋体" w:hAnsi="宋体" w:hint="eastAsia"/>
                <w:color w:val="000000"/>
                <w:kern w:val="0"/>
                <w:szCs w:val="21"/>
              </w:rPr>
              <w:br/>
              <w:t>报警功耗：≤250 mA</w:t>
            </w:r>
            <w:r w:rsidRPr="0052304F">
              <w:rPr>
                <w:rFonts w:ascii="宋体" w:hAnsi="宋体" w:hint="eastAsia"/>
                <w:color w:val="000000"/>
                <w:kern w:val="0"/>
                <w:szCs w:val="21"/>
              </w:rPr>
              <w:br/>
              <w:t>工作环境温度：-10至50℃</w:t>
            </w:r>
            <w:r w:rsidRPr="0052304F">
              <w:rPr>
                <w:rFonts w:ascii="宋体" w:hAnsi="宋体" w:hint="eastAsia"/>
                <w:color w:val="000000"/>
                <w:kern w:val="0"/>
                <w:szCs w:val="21"/>
              </w:rPr>
              <w:br/>
              <w:t>工作湿度：10%至90%RH</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18、云平台</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可在公网上对多套实训设备进行管，</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实训设备可将数据通过公网传给云平台，并且云平台可对这些数据进行逻辑处理，并下达执行指令</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19、实训教程</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可提供两门以上物联网感知层应用的实训课程</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20、课件</w:t>
            </w:r>
          </w:p>
          <w:p w:rsidR="001F77A1" w:rsidRPr="0052304F" w:rsidRDefault="001F77A1" w:rsidP="00F0057E">
            <w:pPr>
              <w:widowControl/>
              <w:jc w:val="left"/>
              <w:rPr>
                <w:rFonts w:ascii="宋体" w:hAnsi="宋体"/>
                <w:bCs/>
                <w:color w:val="000000"/>
                <w:kern w:val="0"/>
                <w:szCs w:val="21"/>
              </w:rPr>
            </w:pPr>
            <w:r w:rsidRPr="0052304F">
              <w:rPr>
                <w:rFonts w:ascii="宋体" w:hAnsi="宋体" w:hint="eastAsia"/>
                <w:bCs/>
                <w:color w:val="000000"/>
                <w:kern w:val="0"/>
                <w:szCs w:val="21"/>
              </w:rPr>
              <w:t>可提供支撑64*2课时以上的课件内容</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21、操作手册</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设备的安装调试使用指南</w:t>
            </w:r>
          </w:p>
          <w:p w:rsidR="001F77A1" w:rsidRPr="0052304F" w:rsidRDefault="001F77A1" w:rsidP="00F0057E">
            <w:pPr>
              <w:widowControl/>
              <w:jc w:val="left"/>
              <w:rPr>
                <w:rFonts w:ascii="宋体" w:hAnsi="宋体"/>
                <w:color w:val="000000"/>
                <w:kern w:val="0"/>
                <w:szCs w:val="21"/>
              </w:rPr>
            </w:pPr>
            <w:r w:rsidRPr="0052304F">
              <w:rPr>
                <w:rFonts w:ascii="宋体" w:hAnsi="宋体" w:hint="eastAsia"/>
                <w:color w:val="000000"/>
                <w:kern w:val="0"/>
                <w:szCs w:val="21"/>
              </w:rPr>
              <w:t>22、配套电子档资料（U盘）</w:t>
            </w:r>
          </w:p>
          <w:p w:rsidR="00AE1BCB" w:rsidRPr="008C3F81" w:rsidRDefault="001F77A1" w:rsidP="00F0057E">
            <w:pPr>
              <w:rPr>
                <w:rFonts w:ascii="宋体" w:hAnsi="宋体" w:cs="Arial"/>
                <w:szCs w:val="21"/>
              </w:rPr>
            </w:pPr>
            <w:r w:rsidRPr="0052304F">
              <w:rPr>
                <w:rFonts w:ascii="宋体" w:hAnsi="宋体" w:hint="eastAsia"/>
                <w:color w:val="000000"/>
                <w:kern w:val="0"/>
                <w:szCs w:val="21"/>
              </w:rPr>
              <w:t>包含配套软件、安装环境、配套教学资料等</w:t>
            </w:r>
          </w:p>
        </w:tc>
      </w:tr>
    </w:tbl>
    <w:p w:rsidR="001F77A1" w:rsidRDefault="001F77A1" w:rsidP="000F5C3C">
      <w:pPr>
        <w:rPr>
          <w:rFonts w:ascii="仿宋_GB2312" w:eastAsia="仿宋_GB2312"/>
          <w:b/>
          <w:sz w:val="24"/>
          <w:szCs w:val="24"/>
        </w:rPr>
      </w:pPr>
    </w:p>
    <w:p w:rsidR="001F77A1" w:rsidRDefault="001F77A1" w:rsidP="000F5C3C">
      <w:pPr>
        <w:rPr>
          <w:rFonts w:ascii="仿宋_GB2312" w:eastAsia="仿宋_GB2312"/>
          <w:b/>
          <w:sz w:val="24"/>
          <w:szCs w:val="24"/>
        </w:rPr>
        <w:sectPr w:rsidR="001F77A1">
          <w:pgSz w:w="11906" w:h="16838"/>
          <w:pgMar w:top="935" w:right="1800" w:bottom="935" w:left="1800" w:header="851" w:footer="992" w:gutter="0"/>
          <w:cols w:space="720"/>
          <w:docGrid w:type="lines" w:linePitch="312"/>
        </w:sectPr>
      </w:pPr>
    </w:p>
    <w:p w:rsidR="00891CCC" w:rsidRDefault="00B32870" w:rsidP="000F5C3C">
      <w:pPr>
        <w:rPr>
          <w:rFonts w:ascii="仿宋_GB2312" w:eastAsia="仿宋_GB2312"/>
          <w:b/>
          <w:sz w:val="24"/>
          <w:szCs w:val="24"/>
        </w:rPr>
      </w:pPr>
      <w:r>
        <w:rPr>
          <w:rFonts w:ascii="仿宋_GB2312" w:eastAsia="仿宋_GB2312" w:hint="eastAsia"/>
          <w:b/>
          <w:sz w:val="24"/>
          <w:szCs w:val="24"/>
        </w:rPr>
        <w:lastRenderedPageBreak/>
        <w:t>附件2：物联网</w:t>
      </w:r>
      <w:r>
        <w:rPr>
          <w:rFonts w:ascii="仿宋_GB2312" w:eastAsia="仿宋_GB2312"/>
          <w:b/>
          <w:sz w:val="24"/>
          <w:szCs w:val="24"/>
        </w:rPr>
        <w:t>综合实训设备</w:t>
      </w:r>
      <w:r>
        <w:rPr>
          <w:rFonts w:ascii="仿宋_GB2312" w:eastAsia="仿宋_GB2312" w:hint="eastAsia"/>
          <w:b/>
          <w:sz w:val="24"/>
          <w:szCs w:val="24"/>
        </w:rPr>
        <w:t>供货</w:t>
      </w:r>
      <w:r>
        <w:rPr>
          <w:rFonts w:ascii="仿宋_GB2312" w:eastAsia="仿宋_GB2312"/>
          <w:b/>
          <w:sz w:val="24"/>
          <w:szCs w:val="24"/>
        </w:rPr>
        <w:t>清单（</w:t>
      </w:r>
      <w:r>
        <w:rPr>
          <w:rFonts w:ascii="仿宋_GB2312" w:eastAsia="仿宋_GB2312" w:hint="eastAsia"/>
          <w:b/>
          <w:sz w:val="24"/>
          <w:szCs w:val="24"/>
        </w:rPr>
        <w:t>单套</w:t>
      </w:r>
      <w:r>
        <w:rPr>
          <w:rFonts w:ascii="仿宋_GB2312" w:eastAsia="仿宋_GB2312"/>
          <w:b/>
          <w:sz w:val="24"/>
          <w:szCs w:val="24"/>
        </w:rPr>
        <w:t>设备）</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731"/>
        <w:gridCol w:w="1739"/>
        <w:gridCol w:w="4512"/>
        <w:gridCol w:w="434"/>
        <w:gridCol w:w="437"/>
      </w:tblGrid>
      <w:tr w:rsidR="0093264E" w:rsidRPr="007658A9" w:rsidTr="00A3461E">
        <w:trPr>
          <w:trHeight w:val="662"/>
          <w:tblHeader/>
          <w:jc w:val="center"/>
        </w:trPr>
        <w:tc>
          <w:tcPr>
            <w:tcW w:w="422" w:type="pct"/>
            <w:tcBorders>
              <w:top w:val="single" w:sz="4" w:space="0" w:color="auto"/>
            </w:tcBorders>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序号</w:t>
            </w:r>
          </w:p>
        </w:tc>
        <w:tc>
          <w:tcPr>
            <w:tcW w:w="426" w:type="pct"/>
            <w:tcBorders>
              <w:top w:val="single" w:sz="4" w:space="0" w:color="auto"/>
            </w:tcBorders>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套件</w:t>
            </w:r>
            <w:r w:rsidRPr="008E3213">
              <w:rPr>
                <w:rFonts w:ascii="宋体" w:hAnsi="宋体" w:cs="宋体"/>
                <w:color w:val="000000"/>
                <w:kern w:val="0"/>
                <w:szCs w:val="21"/>
              </w:rPr>
              <w:t>名称</w:t>
            </w:r>
          </w:p>
        </w:tc>
        <w:tc>
          <w:tcPr>
            <w:tcW w:w="1014" w:type="pct"/>
            <w:tcBorders>
              <w:top w:val="single" w:sz="4" w:space="0" w:color="auto"/>
            </w:tcBorders>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产品名称</w:t>
            </w:r>
          </w:p>
        </w:tc>
        <w:tc>
          <w:tcPr>
            <w:tcW w:w="2630" w:type="pct"/>
            <w:tcBorders>
              <w:top w:val="single" w:sz="4" w:space="0" w:color="auto"/>
            </w:tcBorders>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 xml:space="preserve">招标参数 </w:t>
            </w:r>
          </w:p>
        </w:tc>
        <w:tc>
          <w:tcPr>
            <w:tcW w:w="253" w:type="pct"/>
            <w:tcBorders>
              <w:top w:val="single" w:sz="4" w:space="0" w:color="auto"/>
            </w:tcBorders>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单位</w:t>
            </w:r>
          </w:p>
        </w:tc>
        <w:tc>
          <w:tcPr>
            <w:tcW w:w="255" w:type="pct"/>
            <w:tcBorders>
              <w:top w:val="single" w:sz="4" w:space="0" w:color="auto"/>
            </w:tcBorders>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数量</w:t>
            </w:r>
          </w:p>
        </w:tc>
      </w:tr>
      <w:tr w:rsidR="0093264E" w:rsidRPr="007658A9" w:rsidTr="008E3213">
        <w:trPr>
          <w:trHeight w:val="41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b/>
                <w:color w:val="000000"/>
                <w:kern w:val="0"/>
                <w:szCs w:val="21"/>
              </w:rPr>
            </w:pPr>
            <w:r w:rsidRPr="008E3213">
              <w:rPr>
                <w:rFonts w:ascii="宋体" w:hAnsi="宋体" w:cs="宋体" w:hint="eastAsia"/>
                <w:b/>
                <w:color w:val="000000"/>
                <w:kern w:val="0"/>
                <w:szCs w:val="21"/>
              </w:rPr>
              <w:t>实训工位</w:t>
            </w:r>
          </w:p>
        </w:tc>
        <w:tc>
          <w:tcPr>
            <w:tcW w:w="1014"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highlight w:val="yellow"/>
              </w:rPr>
            </w:pPr>
            <w:r w:rsidRPr="008E3213">
              <w:rPr>
                <w:rFonts w:ascii="宋体" w:hAnsi="宋体" w:cs="宋体" w:hint="eastAsia"/>
                <w:color w:val="000000"/>
                <w:kern w:val="0"/>
                <w:szCs w:val="21"/>
              </w:rPr>
              <w:t>物联网实训工位</w:t>
            </w:r>
          </w:p>
        </w:tc>
        <w:tc>
          <w:tcPr>
            <w:tcW w:w="2630" w:type="pct"/>
            <w:shd w:val="clear" w:color="auto" w:fill="auto"/>
            <w:vAlign w:val="center"/>
          </w:tcPr>
          <w:p w:rsidR="0093264E" w:rsidRPr="008E3213" w:rsidRDefault="0093264E" w:rsidP="008E3213">
            <w:pPr>
              <w:rPr>
                <w:rFonts w:ascii="宋体" w:hAnsi="宋体"/>
                <w:szCs w:val="21"/>
              </w:rPr>
            </w:pPr>
            <w:r w:rsidRPr="008E3213">
              <w:rPr>
                <w:rFonts w:ascii="宋体" w:hAnsi="宋体" w:hint="eastAsia"/>
                <w:szCs w:val="21"/>
              </w:rPr>
              <w:t>1、</w:t>
            </w:r>
            <w:r w:rsidRPr="008E3213">
              <w:rPr>
                <w:rFonts w:ascii="宋体" w:hAnsi="宋体"/>
                <w:szCs w:val="21"/>
              </w:rPr>
              <w:t>配备两组网孔操作面板（正面、顶部），用于部署各类物联网设备，搭建各种物联网应用场景</w:t>
            </w:r>
            <w:r w:rsidR="004A542D">
              <w:rPr>
                <w:rFonts w:ascii="宋体" w:hAnsi="宋体" w:hint="eastAsia"/>
                <w:szCs w:val="21"/>
              </w:rPr>
              <w:t>；</w:t>
            </w:r>
          </w:p>
          <w:p w:rsidR="0093264E" w:rsidRPr="008E3213" w:rsidRDefault="0093264E" w:rsidP="008E3213">
            <w:pPr>
              <w:rPr>
                <w:rFonts w:ascii="宋体" w:hAnsi="宋体"/>
                <w:szCs w:val="21"/>
              </w:rPr>
            </w:pPr>
            <w:r w:rsidRPr="008E3213">
              <w:rPr>
                <w:rFonts w:ascii="宋体" w:hAnsi="宋体" w:hint="eastAsia"/>
                <w:szCs w:val="21"/>
              </w:rPr>
              <w:t>2、工位背面有</w:t>
            </w:r>
            <w:r w:rsidRPr="004A542D">
              <w:rPr>
                <w:rFonts w:ascii="宋体" w:hAnsi="宋体"/>
                <w:b/>
                <w:szCs w:val="21"/>
              </w:rPr>
              <w:t>10</w:t>
            </w:r>
            <w:r w:rsidRPr="004A542D">
              <w:rPr>
                <w:rFonts w:ascii="宋体" w:hAnsi="宋体" w:hint="eastAsia"/>
                <w:b/>
                <w:szCs w:val="21"/>
              </w:rPr>
              <w:t>个以上强电供电插座</w:t>
            </w:r>
            <w:r w:rsidRPr="008E3213">
              <w:rPr>
                <w:rFonts w:ascii="宋体" w:hAnsi="宋体" w:hint="eastAsia"/>
                <w:szCs w:val="21"/>
              </w:rPr>
              <w:t>，工位正面配有</w:t>
            </w:r>
            <w:r w:rsidRPr="004A542D">
              <w:rPr>
                <w:rFonts w:ascii="宋体" w:hAnsi="宋体"/>
                <w:b/>
                <w:szCs w:val="21"/>
              </w:rPr>
              <w:t>8</w:t>
            </w:r>
            <w:r w:rsidRPr="004A542D">
              <w:rPr>
                <w:rFonts w:ascii="宋体" w:hAnsi="宋体" w:hint="eastAsia"/>
                <w:b/>
                <w:szCs w:val="21"/>
              </w:rPr>
              <w:t>套直流弱电</w:t>
            </w:r>
            <w:r w:rsidRPr="008E3213">
              <w:rPr>
                <w:rFonts w:ascii="宋体" w:hAnsi="宋体" w:hint="eastAsia"/>
                <w:szCs w:val="21"/>
              </w:rPr>
              <w:t>（常用的</w:t>
            </w:r>
            <w:r w:rsidRPr="008E3213">
              <w:rPr>
                <w:rFonts w:ascii="宋体" w:hAnsi="宋体"/>
                <w:szCs w:val="21"/>
              </w:rPr>
              <w:t>5V</w:t>
            </w:r>
            <w:r w:rsidRPr="008E3213">
              <w:rPr>
                <w:rFonts w:ascii="宋体" w:hAnsi="宋体" w:hint="eastAsia"/>
                <w:szCs w:val="21"/>
              </w:rPr>
              <w:t>、</w:t>
            </w:r>
            <w:r w:rsidRPr="008E3213">
              <w:rPr>
                <w:rFonts w:ascii="宋体" w:hAnsi="宋体"/>
                <w:szCs w:val="21"/>
              </w:rPr>
              <w:t>12V</w:t>
            </w:r>
            <w:r w:rsidRPr="008E3213">
              <w:rPr>
                <w:rFonts w:ascii="宋体" w:hAnsi="宋体" w:hint="eastAsia"/>
                <w:szCs w:val="21"/>
              </w:rPr>
              <w:t>、</w:t>
            </w:r>
            <w:r w:rsidRPr="008E3213">
              <w:rPr>
                <w:rFonts w:ascii="宋体" w:hAnsi="宋体"/>
                <w:szCs w:val="21"/>
              </w:rPr>
              <w:t>24V</w:t>
            </w:r>
            <w:r w:rsidRPr="008E3213">
              <w:rPr>
                <w:rFonts w:ascii="宋体" w:hAnsi="宋体" w:hint="eastAsia"/>
                <w:szCs w:val="21"/>
              </w:rPr>
              <w:t>）供电接口</w:t>
            </w:r>
            <w:r w:rsidR="004A542D">
              <w:rPr>
                <w:rFonts w:ascii="宋体" w:hAnsi="宋体" w:hint="eastAsia"/>
                <w:szCs w:val="21"/>
              </w:rPr>
              <w:t>；</w:t>
            </w:r>
          </w:p>
          <w:p w:rsidR="0093264E" w:rsidRPr="008E3213" w:rsidRDefault="0093264E" w:rsidP="008E3213">
            <w:pPr>
              <w:rPr>
                <w:rFonts w:ascii="宋体" w:hAnsi="宋体"/>
                <w:szCs w:val="21"/>
              </w:rPr>
            </w:pPr>
            <w:r w:rsidRPr="008E3213">
              <w:rPr>
                <w:rFonts w:ascii="宋体" w:hAnsi="宋体" w:hint="eastAsia"/>
                <w:szCs w:val="21"/>
              </w:rPr>
              <w:t>3、面板上安装有走线槽</w:t>
            </w:r>
            <w:r w:rsidR="004A542D">
              <w:rPr>
                <w:rFonts w:ascii="宋体" w:hAnsi="宋体" w:hint="eastAsia"/>
                <w:szCs w:val="21"/>
              </w:rPr>
              <w:t>；</w:t>
            </w:r>
          </w:p>
          <w:p w:rsidR="0093264E" w:rsidRPr="008E3213" w:rsidRDefault="0093264E" w:rsidP="008E3213">
            <w:pPr>
              <w:rPr>
                <w:rFonts w:ascii="宋体" w:hAnsi="宋体"/>
                <w:szCs w:val="21"/>
              </w:rPr>
            </w:pPr>
            <w:r w:rsidRPr="008E3213">
              <w:rPr>
                <w:rFonts w:ascii="宋体" w:hAnsi="宋体" w:hint="eastAsia"/>
                <w:szCs w:val="21"/>
              </w:rPr>
              <w:t>4、设计有安全配电箱，带有空气开关及漏电保护系统，一路电源输入、一路开关总控</w:t>
            </w:r>
          </w:p>
          <w:p w:rsidR="0093264E" w:rsidRPr="008E3213" w:rsidRDefault="0093264E" w:rsidP="008E3213">
            <w:pPr>
              <w:rPr>
                <w:rFonts w:ascii="宋体" w:hAnsi="宋体"/>
                <w:szCs w:val="21"/>
              </w:rPr>
            </w:pPr>
            <w:r w:rsidRPr="008E3213">
              <w:rPr>
                <w:rFonts w:ascii="宋体" w:hAnsi="宋体" w:hint="eastAsia"/>
                <w:szCs w:val="21"/>
              </w:rPr>
              <w:t>5、</w:t>
            </w:r>
            <w:r w:rsidRPr="008E3213">
              <w:rPr>
                <w:rFonts w:ascii="宋体" w:hAnsi="宋体"/>
                <w:szCs w:val="21"/>
              </w:rPr>
              <w:t>带有照明系统</w:t>
            </w:r>
            <w:r w:rsidR="004A542D">
              <w:rPr>
                <w:rFonts w:ascii="宋体" w:hAnsi="宋体" w:hint="eastAsia"/>
                <w:szCs w:val="21"/>
              </w:rPr>
              <w:t>；</w:t>
            </w:r>
          </w:p>
          <w:p w:rsidR="0093264E" w:rsidRPr="008E3213" w:rsidRDefault="0093264E" w:rsidP="008E3213">
            <w:pPr>
              <w:rPr>
                <w:rFonts w:ascii="宋体" w:hAnsi="宋体"/>
                <w:szCs w:val="21"/>
              </w:rPr>
            </w:pPr>
            <w:r w:rsidRPr="008E3213">
              <w:rPr>
                <w:rFonts w:ascii="宋体" w:hAnsi="宋体" w:hint="eastAsia"/>
                <w:szCs w:val="21"/>
              </w:rPr>
              <w:t>6、配有抽屉柜子</w:t>
            </w:r>
            <w:r w:rsidR="004A542D">
              <w:rPr>
                <w:rFonts w:ascii="宋体" w:hAnsi="宋体" w:hint="eastAsia"/>
                <w:szCs w:val="21"/>
              </w:rPr>
              <w:t>；</w:t>
            </w:r>
          </w:p>
          <w:p w:rsidR="0093264E" w:rsidRPr="008E3213" w:rsidRDefault="0093264E" w:rsidP="008E3213">
            <w:pPr>
              <w:rPr>
                <w:rFonts w:ascii="宋体" w:hAnsi="宋体"/>
                <w:szCs w:val="21"/>
              </w:rPr>
            </w:pPr>
            <w:r w:rsidRPr="008E3213">
              <w:rPr>
                <w:rFonts w:ascii="宋体" w:hAnsi="宋体" w:hint="eastAsia"/>
                <w:szCs w:val="21"/>
              </w:rPr>
              <w:t>7、</w:t>
            </w:r>
            <w:r w:rsidRPr="008E3213">
              <w:rPr>
                <w:rFonts w:ascii="宋体" w:hAnsi="宋体"/>
                <w:szCs w:val="21"/>
              </w:rPr>
              <w:t>外观尺寸（长*宽*高）：1016mm*410mm*2026mm；主面板尺寸（长*高）：750mm*1142mm</w:t>
            </w:r>
            <w:r w:rsidRPr="008E3213">
              <w:rPr>
                <w:rFonts w:ascii="宋体" w:hAnsi="宋体" w:hint="eastAsia"/>
                <w:szCs w:val="21"/>
              </w:rPr>
              <w:t>（该</w:t>
            </w:r>
            <w:r w:rsidRPr="008E3213">
              <w:rPr>
                <w:rFonts w:ascii="宋体" w:hAnsi="宋体"/>
                <w:szCs w:val="21"/>
              </w:rPr>
              <w:t>参数为推荐尺寸</w:t>
            </w:r>
            <w:r w:rsidRPr="008E3213">
              <w:rPr>
                <w:rFonts w:ascii="宋体" w:hAnsi="宋体" w:hint="eastAsia"/>
                <w:szCs w:val="21"/>
              </w:rPr>
              <w:t>，若</w:t>
            </w:r>
            <w:r w:rsidRPr="008E3213">
              <w:rPr>
                <w:rFonts w:ascii="宋体" w:hAnsi="宋体"/>
                <w:szCs w:val="21"/>
              </w:rPr>
              <w:t>供货</w:t>
            </w:r>
            <w:r w:rsidRPr="008E3213">
              <w:rPr>
                <w:rFonts w:ascii="宋体" w:hAnsi="宋体" w:hint="eastAsia"/>
                <w:szCs w:val="21"/>
              </w:rPr>
              <w:t>设备</w:t>
            </w:r>
            <w:r w:rsidRPr="008E3213">
              <w:rPr>
                <w:rFonts w:ascii="宋体" w:hAnsi="宋体"/>
                <w:szCs w:val="21"/>
              </w:rPr>
              <w:t>大于该尺寸也符合招标需求，小于该尺寸的取消评标资格）；</w:t>
            </w:r>
          </w:p>
          <w:p w:rsidR="0093264E" w:rsidRPr="008E3213" w:rsidRDefault="0093264E" w:rsidP="008E3213">
            <w:pPr>
              <w:rPr>
                <w:rFonts w:ascii="宋体" w:hAnsi="宋体"/>
                <w:szCs w:val="21"/>
              </w:rPr>
            </w:pPr>
            <w:r w:rsidRPr="008E3213">
              <w:rPr>
                <w:rFonts w:ascii="宋体" w:hAnsi="宋体" w:hint="eastAsia"/>
                <w:szCs w:val="21"/>
              </w:rPr>
              <w:t>8、提供大于</w:t>
            </w:r>
            <w:r w:rsidRPr="008E3213">
              <w:rPr>
                <w:rFonts w:ascii="宋体" w:hAnsi="宋体"/>
                <w:szCs w:val="21"/>
              </w:rPr>
              <w:t>等于</w:t>
            </w:r>
            <w:r w:rsidRPr="008E3213">
              <w:rPr>
                <w:rFonts w:ascii="宋体" w:hAnsi="宋体" w:hint="eastAsia"/>
                <w:szCs w:val="21"/>
              </w:rPr>
              <w:t>10组</w:t>
            </w:r>
            <w:r w:rsidRPr="008E3213">
              <w:rPr>
                <w:rFonts w:ascii="宋体" w:hAnsi="宋体"/>
                <w:szCs w:val="21"/>
              </w:rPr>
              <w:t>的</w:t>
            </w:r>
            <w:r w:rsidRPr="008E3213">
              <w:rPr>
                <w:rFonts w:ascii="宋体" w:hAnsi="宋体" w:hint="eastAsia"/>
                <w:szCs w:val="21"/>
              </w:rPr>
              <w:t>220</w:t>
            </w:r>
            <w:r w:rsidRPr="008E3213">
              <w:rPr>
                <w:rFonts w:ascii="宋体" w:hAnsi="宋体"/>
                <w:szCs w:val="21"/>
              </w:rPr>
              <w:t>V</w:t>
            </w:r>
            <w:r w:rsidRPr="008E3213">
              <w:rPr>
                <w:rFonts w:ascii="宋体" w:hAnsi="宋体" w:hint="eastAsia"/>
                <w:szCs w:val="21"/>
              </w:rPr>
              <w:t xml:space="preserve"> 5孔插座（带单路开关、指示灯），提供</w:t>
            </w:r>
            <w:r w:rsidRPr="008E3213">
              <w:rPr>
                <w:rFonts w:ascii="宋体" w:hAnsi="宋体"/>
                <w:szCs w:val="21"/>
              </w:rPr>
              <w:t>至少</w:t>
            </w:r>
            <w:r w:rsidRPr="008E3213">
              <w:rPr>
                <w:rFonts w:ascii="宋体" w:hAnsi="宋体" w:hint="eastAsia"/>
                <w:szCs w:val="21"/>
              </w:rPr>
              <w:t>8组，5V，12V，24V弱电直流供电端子，至少2组照明系统，</w:t>
            </w:r>
            <w:r w:rsidRPr="008E3213">
              <w:rPr>
                <w:rFonts w:ascii="宋体" w:hAnsi="宋体"/>
                <w:szCs w:val="21"/>
              </w:rPr>
              <w:t>照明功率不得低于</w:t>
            </w:r>
            <w:r w:rsidRPr="008E3213">
              <w:rPr>
                <w:rFonts w:ascii="宋体" w:hAnsi="宋体" w:hint="eastAsia"/>
                <w:szCs w:val="21"/>
              </w:rPr>
              <w:t>3</w:t>
            </w:r>
            <w:r w:rsidRPr="008E3213">
              <w:rPr>
                <w:rFonts w:ascii="宋体" w:hAnsi="宋体"/>
                <w:szCs w:val="21"/>
              </w:rPr>
              <w:t>W，</w:t>
            </w:r>
            <w:r w:rsidRPr="008E3213">
              <w:rPr>
                <w:rFonts w:ascii="宋体" w:hAnsi="宋体" w:hint="eastAsia"/>
                <w:szCs w:val="21"/>
              </w:rPr>
              <w:t>使用</w:t>
            </w:r>
            <w:r w:rsidRPr="008E3213">
              <w:rPr>
                <w:rFonts w:ascii="宋体" w:hAnsi="宋体"/>
                <w:szCs w:val="21"/>
              </w:rPr>
              <w:t>LED</w:t>
            </w:r>
            <w:r w:rsidRPr="008E3213">
              <w:rPr>
                <w:rFonts w:ascii="宋体" w:hAnsi="宋体" w:hint="eastAsia"/>
                <w:szCs w:val="21"/>
              </w:rPr>
              <w:t>电源。</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2</w:t>
            </w:r>
          </w:p>
        </w:tc>
      </w:tr>
      <w:tr w:rsidR="0093264E" w:rsidRPr="007658A9" w:rsidTr="008E3213">
        <w:trPr>
          <w:trHeight w:val="41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桌面型工位</w:t>
            </w:r>
          </w:p>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p>
        </w:tc>
        <w:tc>
          <w:tcPr>
            <w:tcW w:w="2630" w:type="pct"/>
            <w:shd w:val="clear" w:color="auto" w:fill="auto"/>
            <w:vAlign w:val="center"/>
          </w:tcPr>
          <w:p w:rsidR="0093264E" w:rsidRPr="008E3213" w:rsidRDefault="0093264E" w:rsidP="008E3213">
            <w:pPr>
              <w:rPr>
                <w:rFonts w:ascii="宋体" w:hAnsi="宋体"/>
                <w:szCs w:val="21"/>
              </w:rPr>
            </w:pPr>
            <w:r w:rsidRPr="008E3213">
              <w:rPr>
                <w:rFonts w:ascii="宋体" w:hAnsi="宋体"/>
                <w:szCs w:val="21"/>
              </w:rPr>
              <w:t>1</w:t>
            </w:r>
            <w:r w:rsidRPr="008E3213">
              <w:rPr>
                <w:rFonts w:ascii="宋体" w:hAnsi="宋体" w:hint="eastAsia"/>
                <w:szCs w:val="21"/>
              </w:rPr>
              <w:t>、</w:t>
            </w:r>
            <w:r w:rsidRPr="008E3213">
              <w:rPr>
                <w:rFonts w:ascii="宋体" w:hAnsi="宋体"/>
                <w:szCs w:val="21"/>
              </w:rPr>
              <w:t xml:space="preserve">桌面型工位推荐尺寸： </w:t>
            </w:r>
          </w:p>
          <w:p w:rsidR="0093264E" w:rsidRPr="008E3213" w:rsidRDefault="0093264E" w:rsidP="008E3213">
            <w:pPr>
              <w:pStyle w:val="a9"/>
              <w:ind w:firstLineChars="0" w:firstLine="0"/>
              <w:jc w:val="left"/>
              <w:rPr>
                <w:rFonts w:ascii="宋体" w:hAnsi="宋体"/>
                <w:szCs w:val="21"/>
              </w:rPr>
            </w:pPr>
            <w:r w:rsidRPr="008E3213">
              <w:rPr>
                <w:rFonts w:ascii="宋体" w:hAnsi="宋体" w:hint="eastAsia"/>
                <w:szCs w:val="21"/>
              </w:rPr>
              <w:t>（1</w:t>
            </w:r>
            <w:r w:rsidRPr="008E3213">
              <w:rPr>
                <w:rFonts w:ascii="宋体" w:hAnsi="宋体"/>
                <w:szCs w:val="21"/>
              </w:rPr>
              <w:t>）</w:t>
            </w:r>
            <w:r w:rsidRPr="008E3213">
              <w:rPr>
                <w:rFonts w:ascii="宋体" w:hAnsi="宋体" w:hint="eastAsia"/>
                <w:szCs w:val="21"/>
              </w:rPr>
              <w:t>外观尺寸（长*宽*高）：</w:t>
            </w:r>
            <w:r w:rsidRPr="008E3213">
              <w:rPr>
                <w:rFonts w:ascii="宋体" w:hAnsi="宋体"/>
                <w:szCs w:val="21"/>
              </w:rPr>
              <w:t>730</w:t>
            </w:r>
            <w:r w:rsidRPr="008E3213">
              <w:rPr>
                <w:rFonts w:ascii="宋体" w:hAnsi="宋体" w:hint="eastAsia"/>
                <w:szCs w:val="21"/>
              </w:rPr>
              <w:t>mm*</w:t>
            </w:r>
            <w:r w:rsidRPr="008E3213">
              <w:rPr>
                <w:rFonts w:ascii="宋体" w:hAnsi="宋体"/>
                <w:szCs w:val="21"/>
              </w:rPr>
              <w:t>269.5</w:t>
            </w:r>
            <w:r w:rsidRPr="008E3213">
              <w:rPr>
                <w:rFonts w:ascii="宋体" w:hAnsi="宋体" w:hint="eastAsia"/>
                <w:szCs w:val="21"/>
              </w:rPr>
              <w:t>mm*</w:t>
            </w:r>
            <w:r w:rsidRPr="008E3213">
              <w:rPr>
                <w:rFonts w:ascii="宋体" w:hAnsi="宋体"/>
                <w:szCs w:val="21"/>
              </w:rPr>
              <w:t>507</w:t>
            </w:r>
            <w:r w:rsidRPr="008E3213">
              <w:rPr>
                <w:rFonts w:ascii="宋体" w:hAnsi="宋体" w:hint="eastAsia"/>
                <w:szCs w:val="21"/>
              </w:rPr>
              <w:t>mm；</w:t>
            </w:r>
          </w:p>
          <w:p w:rsidR="0093264E" w:rsidRPr="008E3213" w:rsidRDefault="0093264E" w:rsidP="008E3213">
            <w:pPr>
              <w:pStyle w:val="a9"/>
              <w:ind w:firstLineChars="0" w:firstLine="0"/>
              <w:jc w:val="left"/>
              <w:rPr>
                <w:rFonts w:ascii="宋体" w:hAnsi="宋体"/>
                <w:szCs w:val="21"/>
              </w:rPr>
            </w:pPr>
            <w:r w:rsidRPr="008E3213">
              <w:rPr>
                <w:rFonts w:ascii="宋体" w:hAnsi="宋体" w:hint="eastAsia"/>
                <w:szCs w:val="21"/>
              </w:rPr>
              <w:t>（2</w:t>
            </w:r>
            <w:r w:rsidRPr="008E3213">
              <w:rPr>
                <w:rFonts w:ascii="宋体" w:hAnsi="宋体"/>
                <w:szCs w:val="21"/>
              </w:rPr>
              <w:t>）</w:t>
            </w:r>
            <w:r w:rsidRPr="008E3213">
              <w:rPr>
                <w:rFonts w:ascii="宋体" w:hAnsi="宋体" w:hint="eastAsia"/>
                <w:szCs w:val="21"/>
              </w:rPr>
              <w:t>主面板尺寸（长*高）：669.5mm*</w:t>
            </w:r>
            <w:r w:rsidRPr="008E3213">
              <w:rPr>
                <w:rFonts w:ascii="宋体" w:hAnsi="宋体"/>
                <w:szCs w:val="21"/>
              </w:rPr>
              <w:t>379.5</w:t>
            </w:r>
            <w:r w:rsidRPr="008E3213">
              <w:rPr>
                <w:rFonts w:ascii="宋体" w:hAnsi="宋体" w:hint="eastAsia"/>
                <w:szCs w:val="21"/>
              </w:rPr>
              <w:t>mm；</w:t>
            </w:r>
          </w:p>
          <w:p w:rsidR="0093264E" w:rsidRPr="008E3213" w:rsidRDefault="0093264E" w:rsidP="008E3213">
            <w:pPr>
              <w:pStyle w:val="a9"/>
              <w:ind w:firstLineChars="0" w:firstLine="0"/>
              <w:jc w:val="left"/>
              <w:rPr>
                <w:rFonts w:ascii="宋体" w:hAnsi="宋体"/>
                <w:szCs w:val="21"/>
              </w:rPr>
            </w:pPr>
            <w:r w:rsidRPr="008E3213">
              <w:rPr>
                <w:rFonts w:ascii="宋体" w:hAnsi="宋体"/>
                <w:szCs w:val="21"/>
              </w:rPr>
              <w:t>2</w:t>
            </w:r>
            <w:r w:rsidRPr="008E3213">
              <w:rPr>
                <w:rFonts w:ascii="宋体" w:hAnsi="宋体" w:hint="eastAsia"/>
                <w:szCs w:val="21"/>
              </w:rPr>
              <w:t>、强电供电：8组，220V 3孔插座；带电涌保护</w:t>
            </w:r>
            <w:r w:rsidRPr="008E3213">
              <w:rPr>
                <w:rFonts w:ascii="宋体" w:hAnsi="宋体"/>
                <w:szCs w:val="21"/>
              </w:rPr>
              <w:t>功能</w:t>
            </w:r>
            <w:r w:rsidRPr="008E3213">
              <w:rPr>
                <w:rFonts w:ascii="宋体" w:hAnsi="宋体" w:hint="eastAsia"/>
                <w:szCs w:val="21"/>
              </w:rPr>
              <w:t>，有</w:t>
            </w:r>
            <w:r w:rsidRPr="008E3213">
              <w:rPr>
                <w:rFonts w:ascii="宋体" w:hAnsi="宋体"/>
                <w:szCs w:val="21"/>
              </w:rPr>
              <w:t>SPD</w:t>
            </w:r>
            <w:r w:rsidRPr="008E3213">
              <w:rPr>
                <w:rFonts w:ascii="宋体" w:hAnsi="宋体" w:hint="eastAsia"/>
                <w:szCs w:val="21"/>
              </w:rPr>
              <w:t>指示灯；</w:t>
            </w:r>
          </w:p>
          <w:p w:rsidR="0093264E" w:rsidRPr="008E3213" w:rsidRDefault="0093264E" w:rsidP="008E3213">
            <w:pPr>
              <w:pStyle w:val="a9"/>
              <w:ind w:firstLineChars="0" w:firstLine="0"/>
              <w:jc w:val="left"/>
              <w:rPr>
                <w:rFonts w:ascii="宋体" w:hAnsi="宋体"/>
                <w:szCs w:val="21"/>
              </w:rPr>
            </w:pPr>
            <w:r w:rsidRPr="008E3213">
              <w:rPr>
                <w:rFonts w:ascii="宋体" w:hAnsi="宋体"/>
                <w:szCs w:val="21"/>
              </w:rPr>
              <w:t>3</w:t>
            </w:r>
            <w:r w:rsidRPr="008E3213">
              <w:rPr>
                <w:rFonts w:ascii="宋体" w:hAnsi="宋体" w:hint="eastAsia"/>
                <w:szCs w:val="21"/>
              </w:rPr>
              <w:t>、弱电供电：5V，12V，24V弱电供电端子各2组；</w:t>
            </w:r>
          </w:p>
          <w:p w:rsidR="0093264E" w:rsidRPr="008E3213" w:rsidRDefault="0093264E" w:rsidP="008E3213">
            <w:pPr>
              <w:rPr>
                <w:rFonts w:ascii="宋体" w:hAnsi="宋体"/>
                <w:szCs w:val="21"/>
              </w:rPr>
            </w:pPr>
            <w:r w:rsidRPr="008E3213">
              <w:rPr>
                <w:rFonts w:ascii="宋体" w:hAnsi="宋体"/>
                <w:szCs w:val="21"/>
              </w:rPr>
              <w:t>4</w:t>
            </w:r>
            <w:r w:rsidRPr="008E3213">
              <w:rPr>
                <w:rFonts w:ascii="宋体" w:hAnsi="宋体" w:hint="eastAsia"/>
                <w:szCs w:val="21"/>
              </w:rPr>
              <w:t>、网络接口：1个</w:t>
            </w:r>
            <w:r w:rsidRPr="008E3213">
              <w:rPr>
                <w:rFonts w:ascii="宋体" w:hAnsi="宋体"/>
                <w:szCs w:val="21"/>
              </w:rPr>
              <w:t>WAN口，</w:t>
            </w:r>
            <w:r w:rsidRPr="008E3213">
              <w:rPr>
                <w:rFonts w:ascii="宋体" w:hAnsi="宋体" w:hint="eastAsia"/>
                <w:szCs w:val="21"/>
              </w:rPr>
              <w:t>4个</w:t>
            </w:r>
            <w:r w:rsidRPr="008E3213">
              <w:rPr>
                <w:rFonts w:ascii="宋体" w:hAnsi="宋体"/>
                <w:szCs w:val="21"/>
              </w:rPr>
              <w:t>LAN口</w:t>
            </w:r>
            <w:r w:rsidRPr="008E3213">
              <w:rPr>
                <w:rFonts w:ascii="宋体" w:hAnsi="宋体" w:hint="eastAsia"/>
                <w:szCs w:val="21"/>
              </w:rPr>
              <w:t>。</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A3461E" w:rsidRPr="008E3213" w:rsidRDefault="00A3461E" w:rsidP="00A3461E">
            <w:pPr>
              <w:widowControl/>
              <w:jc w:val="center"/>
              <w:rPr>
                <w:rFonts w:ascii="宋体" w:hAnsi="宋体" w:cs="宋体"/>
                <w:b/>
                <w:color w:val="000000"/>
                <w:kern w:val="0"/>
                <w:szCs w:val="21"/>
              </w:rPr>
            </w:pPr>
            <w:r w:rsidRPr="008E3213">
              <w:rPr>
                <w:rFonts w:ascii="宋体" w:hAnsi="宋体" w:cs="宋体" w:hint="eastAsia"/>
                <w:b/>
                <w:color w:val="000000"/>
                <w:kern w:val="0"/>
                <w:szCs w:val="21"/>
              </w:rPr>
              <w:t>智能</w:t>
            </w:r>
            <w:r w:rsidRPr="008E3213">
              <w:rPr>
                <w:rFonts w:ascii="宋体" w:hAnsi="宋体" w:cs="宋体"/>
                <w:b/>
                <w:color w:val="000000"/>
                <w:kern w:val="0"/>
                <w:szCs w:val="21"/>
              </w:rPr>
              <w:t>家居</w:t>
            </w:r>
            <w:r>
              <w:rPr>
                <w:rFonts w:ascii="宋体" w:hAnsi="宋体" w:cs="宋体" w:hint="eastAsia"/>
                <w:b/>
                <w:color w:val="000000"/>
                <w:kern w:val="0"/>
                <w:szCs w:val="21"/>
              </w:rPr>
              <w:t>模块</w:t>
            </w: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移动</w:t>
            </w:r>
            <w:r w:rsidRPr="008E3213">
              <w:rPr>
                <w:rFonts w:ascii="宋体" w:hAnsi="宋体" w:cs="宋体"/>
                <w:kern w:val="0"/>
                <w:szCs w:val="21"/>
              </w:rPr>
              <w:t>实训台</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p>
        </w:tc>
        <w:tc>
          <w:tcPr>
            <w:tcW w:w="2630" w:type="pct"/>
            <w:shd w:val="clear" w:color="auto" w:fill="auto"/>
            <w:vAlign w:val="center"/>
          </w:tcPr>
          <w:p w:rsidR="00A3461E" w:rsidRPr="008E3213" w:rsidRDefault="00A3461E" w:rsidP="008E3213">
            <w:pPr>
              <w:rPr>
                <w:rFonts w:ascii="宋体" w:hAnsi="宋体"/>
                <w:szCs w:val="21"/>
              </w:rPr>
            </w:pPr>
            <w:r w:rsidRPr="008E3213">
              <w:rPr>
                <w:rFonts w:ascii="宋体" w:hAnsi="宋体" w:hint="eastAsia"/>
                <w:szCs w:val="21"/>
              </w:rPr>
              <w:t>1、实训工位尺寸（长</w:t>
            </w:r>
            <w:r w:rsidRPr="008E3213">
              <w:rPr>
                <w:rFonts w:ascii="宋体" w:hAnsi="宋体"/>
                <w:szCs w:val="21"/>
              </w:rPr>
              <w:t>×宽×高）</w:t>
            </w:r>
            <w:r w:rsidRPr="008E3213">
              <w:rPr>
                <w:rFonts w:ascii="宋体" w:hAnsi="宋体" w:hint="eastAsia"/>
                <w:szCs w:val="21"/>
              </w:rPr>
              <w:t>不大于740mm*280mm*520mm；</w:t>
            </w:r>
          </w:p>
          <w:p w:rsidR="00A3461E" w:rsidRPr="008E3213" w:rsidRDefault="00A3461E" w:rsidP="008E3213">
            <w:pPr>
              <w:rPr>
                <w:rFonts w:ascii="宋体" w:hAnsi="宋体"/>
                <w:szCs w:val="21"/>
              </w:rPr>
            </w:pPr>
            <w:r w:rsidRPr="008E3213">
              <w:rPr>
                <w:rFonts w:ascii="宋体" w:hAnsi="宋体"/>
                <w:szCs w:val="21"/>
              </w:rPr>
              <w:t>2</w:t>
            </w:r>
            <w:r w:rsidRPr="008E3213">
              <w:rPr>
                <w:rFonts w:ascii="宋体" w:hAnsi="宋体" w:hint="eastAsia"/>
                <w:szCs w:val="21"/>
              </w:rPr>
              <w:t>、工位</w:t>
            </w:r>
            <w:r w:rsidRPr="008E3213">
              <w:rPr>
                <w:rFonts w:ascii="宋体" w:hAnsi="宋体"/>
                <w:szCs w:val="21"/>
              </w:rPr>
              <w:t>背面提供至少</w:t>
            </w:r>
            <w:r w:rsidRPr="008E3213">
              <w:rPr>
                <w:rFonts w:ascii="宋体" w:hAnsi="宋体" w:hint="eastAsia"/>
                <w:szCs w:val="21"/>
              </w:rPr>
              <w:t>6组</w:t>
            </w:r>
            <w:r w:rsidRPr="008E3213">
              <w:rPr>
                <w:rFonts w:ascii="宋体" w:hAnsi="宋体"/>
                <w:szCs w:val="21"/>
              </w:rPr>
              <w:t>22</w:t>
            </w:r>
            <w:r w:rsidRPr="008E3213">
              <w:rPr>
                <w:rFonts w:ascii="宋体" w:hAnsi="宋体" w:hint="eastAsia"/>
                <w:szCs w:val="21"/>
              </w:rPr>
              <w:t>0</w:t>
            </w:r>
            <w:r w:rsidRPr="008E3213">
              <w:rPr>
                <w:rFonts w:ascii="宋体" w:hAnsi="宋体"/>
                <w:szCs w:val="21"/>
              </w:rPr>
              <w:t>V3</w:t>
            </w:r>
            <w:r w:rsidRPr="008E3213">
              <w:rPr>
                <w:rFonts w:ascii="宋体" w:hAnsi="宋体" w:hint="eastAsia"/>
                <w:szCs w:val="21"/>
              </w:rPr>
              <w:t>孔</w:t>
            </w:r>
            <w:r w:rsidRPr="008E3213">
              <w:rPr>
                <w:rFonts w:ascii="宋体" w:hAnsi="宋体"/>
                <w:szCs w:val="21"/>
              </w:rPr>
              <w:t>电源</w:t>
            </w:r>
            <w:r w:rsidRPr="008E3213">
              <w:rPr>
                <w:rFonts w:ascii="宋体" w:hAnsi="宋体" w:hint="eastAsia"/>
                <w:szCs w:val="21"/>
              </w:rPr>
              <w:t>插座，并带有SPD指示灯；</w:t>
            </w:r>
          </w:p>
          <w:p w:rsidR="00A3461E" w:rsidRPr="008E3213" w:rsidRDefault="00A3461E" w:rsidP="008E3213">
            <w:pPr>
              <w:rPr>
                <w:rFonts w:ascii="宋体" w:hAnsi="宋体"/>
                <w:szCs w:val="21"/>
              </w:rPr>
            </w:pPr>
            <w:r w:rsidRPr="008E3213">
              <w:rPr>
                <w:rFonts w:ascii="宋体" w:hAnsi="宋体" w:hint="eastAsia"/>
                <w:szCs w:val="21"/>
              </w:rPr>
              <w:t>3、工位正面配有不少于2套直流弱电（至少包含常用的5V、12V、24V电压）供电接口；</w:t>
            </w:r>
          </w:p>
          <w:p w:rsidR="00A3461E" w:rsidRPr="008E3213" w:rsidRDefault="00A3461E" w:rsidP="008E3213">
            <w:pPr>
              <w:rPr>
                <w:rFonts w:ascii="宋体" w:hAnsi="宋体"/>
                <w:szCs w:val="21"/>
              </w:rPr>
            </w:pPr>
            <w:r w:rsidRPr="008E3213">
              <w:rPr>
                <w:rFonts w:ascii="宋体" w:hAnsi="宋体"/>
                <w:szCs w:val="21"/>
              </w:rPr>
              <w:t>4</w:t>
            </w:r>
            <w:r w:rsidRPr="008E3213">
              <w:rPr>
                <w:rFonts w:ascii="宋体" w:hAnsi="宋体" w:hint="eastAsia"/>
                <w:szCs w:val="21"/>
              </w:rPr>
              <w:t>、实训工位的面板上需要安装走线槽；</w:t>
            </w:r>
          </w:p>
          <w:p w:rsidR="00A3461E" w:rsidRPr="008E3213" w:rsidRDefault="00A3461E" w:rsidP="008E3213">
            <w:pPr>
              <w:rPr>
                <w:rFonts w:ascii="宋体" w:hAnsi="宋体"/>
                <w:szCs w:val="21"/>
              </w:rPr>
            </w:pPr>
            <w:r w:rsidRPr="008E3213">
              <w:rPr>
                <w:rFonts w:ascii="宋体" w:hAnsi="宋体"/>
                <w:szCs w:val="21"/>
              </w:rPr>
              <w:t>5</w:t>
            </w:r>
            <w:r w:rsidRPr="008E3213">
              <w:rPr>
                <w:rFonts w:ascii="宋体" w:hAnsi="宋体" w:hint="eastAsia"/>
                <w:szCs w:val="21"/>
              </w:rPr>
              <w:t>、工位</w:t>
            </w:r>
            <w:r w:rsidRPr="008E3213">
              <w:rPr>
                <w:rFonts w:ascii="宋体" w:hAnsi="宋体"/>
                <w:szCs w:val="21"/>
              </w:rPr>
              <w:t>配备</w:t>
            </w:r>
            <w:r w:rsidRPr="008E3213">
              <w:rPr>
                <w:rFonts w:ascii="宋体" w:hAnsi="宋体" w:hint="eastAsia"/>
                <w:szCs w:val="21"/>
              </w:rPr>
              <w:t>安全配电系统，带有空气开关及漏电保护系统，一路电源输入、一路开关总控；</w:t>
            </w:r>
          </w:p>
          <w:p w:rsidR="00A3461E" w:rsidRPr="00A3461E" w:rsidRDefault="00A3461E" w:rsidP="008E3213">
            <w:pPr>
              <w:rPr>
                <w:rFonts w:ascii="宋体" w:hAnsi="宋体"/>
                <w:szCs w:val="21"/>
              </w:rPr>
            </w:pPr>
            <w:r w:rsidRPr="008E3213">
              <w:rPr>
                <w:rFonts w:ascii="宋体" w:hAnsi="宋体"/>
                <w:szCs w:val="21"/>
              </w:rPr>
              <w:t>6</w:t>
            </w:r>
            <w:r w:rsidRPr="008E3213">
              <w:rPr>
                <w:rFonts w:ascii="宋体" w:hAnsi="宋体" w:hint="eastAsia"/>
                <w:szCs w:val="21"/>
              </w:rPr>
              <w:t>、</w:t>
            </w:r>
            <w:r w:rsidRPr="004A542D">
              <w:rPr>
                <w:rFonts w:ascii="宋体" w:hAnsi="宋体" w:hint="eastAsia"/>
                <w:szCs w:val="21"/>
              </w:rPr>
              <w:t>自带无线WiFi及有线网络接口，支持1个WAN口，4个LAN口</w:t>
            </w:r>
          </w:p>
          <w:p w:rsidR="00A3461E" w:rsidRDefault="00A3461E" w:rsidP="008E3213">
            <w:pPr>
              <w:rPr>
                <w:rFonts w:ascii="宋体" w:hAnsi="宋体"/>
                <w:szCs w:val="21"/>
              </w:rPr>
            </w:pPr>
            <w:r w:rsidRPr="00A3461E">
              <w:rPr>
                <w:rFonts w:ascii="宋体" w:hAnsi="宋体" w:hint="eastAsia"/>
                <w:szCs w:val="21"/>
              </w:rPr>
              <w:t>7</w:t>
            </w:r>
            <w:r w:rsidRPr="004A542D">
              <w:rPr>
                <w:rFonts w:ascii="宋体" w:hAnsi="宋体" w:hint="eastAsia"/>
                <w:szCs w:val="21"/>
              </w:rPr>
              <w:t>、★需提供桌面型工位的产品实物照片</w:t>
            </w:r>
          </w:p>
          <w:p w:rsidR="00A3461E" w:rsidRDefault="00A3461E" w:rsidP="008E3213">
            <w:pPr>
              <w:rPr>
                <w:rFonts w:ascii="宋体" w:hAnsi="宋体"/>
                <w:szCs w:val="21"/>
              </w:rPr>
            </w:pPr>
          </w:p>
          <w:p w:rsidR="00A3461E" w:rsidRPr="008E3213" w:rsidRDefault="00A3461E" w:rsidP="008E3213">
            <w:pPr>
              <w:rPr>
                <w:rFonts w:ascii="宋体" w:hAnsi="宋体"/>
                <w:szCs w:val="21"/>
              </w:rPr>
            </w:pP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移动</w:t>
            </w:r>
            <w:r w:rsidRPr="008E3213">
              <w:rPr>
                <w:rFonts w:ascii="宋体" w:hAnsi="宋体" w:cs="宋体"/>
                <w:kern w:val="0"/>
                <w:szCs w:val="21"/>
              </w:rPr>
              <w:t>工控终端</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（该</w:t>
            </w:r>
            <w:r w:rsidRPr="008E3213">
              <w:rPr>
                <w:rFonts w:ascii="宋体" w:hAnsi="宋体" w:cs="宋体"/>
                <w:kern w:val="0"/>
                <w:szCs w:val="21"/>
              </w:rPr>
              <w:t>配置为最低配置，允许</w:t>
            </w:r>
            <w:r w:rsidRPr="008E3213">
              <w:rPr>
                <w:rFonts w:ascii="宋体" w:hAnsi="宋体" w:cs="宋体" w:hint="eastAsia"/>
                <w:kern w:val="0"/>
                <w:szCs w:val="21"/>
              </w:rPr>
              <w:t>投标</w:t>
            </w:r>
            <w:r w:rsidRPr="008E3213">
              <w:rPr>
                <w:rFonts w:ascii="宋体" w:hAnsi="宋体" w:cs="宋体"/>
                <w:kern w:val="0"/>
                <w:szCs w:val="21"/>
              </w:rPr>
              <w:t>产品的配置高于该配置）</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四核 CPU，主频1.6 GHz 以上，八核GPU，硬盘：NAND FLASH 8G，内存：DDR3 2G，显示屏：10.1寸 1280*800 IPS电容屏，支持系统：Android 4.4</w:t>
            </w:r>
          </w:p>
          <w:p w:rsidR="00A3461E" w:rsidRPr="004A542D" w:rsidRDefault="00A3461E" w:rsidP="004A542D">
            <w:pPr>
              <w:rPr>
                <w:rFonts w:ascii="宋体" w:hAnsi="宋体"/>
                <w:szCs w:val="21"/>
              </w:rPr>
            </w:pPr>
            <w:r w:rsidRPr="004A542D">
              <w:rPr>
                <w:rFonts w:ascii="宋体" w:hAnsi="宋体" w:hint="eastAsia"/>
                <w:szCs w:val="21"/>
              </w:rPr>
              <w:t>USB：3个USB HOST、1个USB OTG</w:t>
            </w:r>
          </w:p>
          <w:p w:rsidR="00A3461E" w:rsidRPr="004A542D" w:rsidRDefault="00A3461E" w:rsidP="004A542D">
            <w:pPr>
              <w:rPr>
                <w:rFonts w:ascii="宋体" w:hAnsi="宋体"/>
                <w:szCs w:val="21"/>
              </w:rPr>
            </w:pPr>
            <w:r w:rsidRPr="004A542D">
              <w:rPr>
                <w:rFonts w:ascii="宋体" w:hAnsi="宋体" w:hint="eastAsia"/>
                <w:szCs w:val="21"/>
              </w:rPr>
              <w:t>以太网口：RJ45接口，支持Ethernet。</w:t>
            </w:r>
          </w:p>
          <w:p w:rsidR="00A3461E" w:rsidRPr="004A542D" w:rsidRDefault="00A3461E" w:rsidP="004A542D">
            <w:pPr>
              <w:rPr>
                <w:rFonts w:ascii="宋体" w:hAnsi="宋体"/>
                <w:szCs w:val="21"/>
              </w:rPr>
            </w:pPr>
            <w:r w:rsidRPr="004A542D">
              <w:rPr>
                <w:rFonts w:ascii="宋体" w:hAnsi="宋体" w:hint="eastAsia"/>
                <w:szCs w:val="21"/>
              </w:rPr>
              <w:t>需自带3个以上的串口</w:t>
            </w:r>
          </w:p>
          <w:p w:rsidR="00A3461E" w:rsidRPr="004A542D" w:rsidRDefault="00A3461E" w:rsidP="004A542D">
            <w:pPr>
              <w:rPr>
                <w:rFonts w:ascii="宋体" w:hAnsi="宋体"/>
                <w:szCs w:val="21"/>
              </w:rPr>
            </w:pPr>
            <w:r w:rsidRPr="004A542D">
              <w:rPr>
                <w:rFonts w:ascii="宋体" w:hAnsi="宋体" w:hint="eastAsia"/>
                <w:szCs w:val="21"/>
              </w:rPr>
              <w:t>LVDS接口：1个</w:t>
            </w:r>
          </w:p>
          <w:p w:rsidR="00A3461E" w:rsidRPr="004A542D" w:rsidRDefault="00A3461E" w:rsidP="004A542D">
            <w:pPr>
              <w:rPr>
                <w:rFonts w:ascii="宋体" w:hAnsi="宋体"/>
                <w:szCs w:val="21"/>
              </w:rPr>
            </w:pPr>
            <w:r w:rsidRPr="004A542D">
              <w:rPr>
                <w:rFonts w:ascii="宋体" w:hAnsi="宋体" w:hint="eastAsia"/>
                <w:szCs w:val="21"/>
              </w:rPr>
              <w:t>HDMI高清数据口：1个</w:t>
            </w:r>
          </w:p>
          <w:p w:rsidR="00A3461E" w:rsidRPr="004A542D" w:rsidRDefault="00A3461E" w:rsidP="004A542D">
            <w:pPr>
              <w:rPr>
                <w:rFonts w:ascii="宋体" w:hAnsi="宋体"/>
                <w:szCs w:val="21"/>
              </w:rPr>
            </w:pPr>
            <w:r w:rsidRPr="004A542D">
              <w:rPr>
                <w:rFonts w:ascii="宋体" w:hAnsi="宋体" w:hint="eastAsia"/>
                <w:szCs w:val="21"/>
              </w:rPr>
              <w:t>电源输入：DC 12V</w:t>
            </w:r>
          </w:p>
          <w:p w:rsidR="00A3461E" w:rsidRPr="004A542D" w:rsidRDefault="00A3461E" w:rsidP="004A542D">
            <w:pPr>
              <w:rPr>
                <w:rFonts w:ascii="宋体" w:hAnsi="宋体"/>
                <w:szCs w:val="21"/>
              </w:rPr>
            </w:pPr>
            <w:r w:rsidRPr="004A542D">
              <w:rPr>
                <w:rFonts w:ascii="宋体" w:hAnsi="宋体" w:hint="eastAsia"/>
                <w:szCs w:val="21"/>
              </w:rPr>
              <w:t>工作温度：0ºC - 40ºC</w:t>
            </w:r>
          </w:p>
          <w:p w:rsidR="00A3461E" w:rsidRPr="008E3213" w:rsidRDefault="00A3461E" w:rsidP="004A542D">
            <w:pPr>
              <w:rPr>
                <w:rFonts w:ascii="微软雅黑" w:eastAsia="微软雅黑" w:hAnsi="微软雅黑"/>
                <w:bCs/>
                <w:color w:val="000000"/>
                <w:kern w:val="0"/>
                <w:szCs w:val="21"/>
              </w:rPr>
            </w:pPr>
            <w:r w:rsidRPr="004A542D">
              <w:rPr>
                <w:rFonts w:ascii="宋体" w:hAnsi="宋体" w:hint="eastAsia"/>
                <w:szCs w:val="21"/>
              </w:rPr>
              <w:t>★支持通过TCI/IP协议从物联网关缓存中获取数据，并对这些数据进行逻辑处理后，并通过网关对执行器下达指令。</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2967"/>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Zigbee</w:t>
            </w:r>
            <w:r w:rsidRPr="008E3213">
              <w:rPr>
                <w:rFonts w:ascii="宋体" w:hAnsi="宋体" w:cs="宋体"/>
                <w:kern w:val="0"/>
                <w:szCs w:val="21"/>
              </w:rPr>
              <w:t>网关</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8E3213" w:rsidRDefault="00A3461E" w:rsidP="004A542D">
            <w:pPr>
              <w:rPr>
                <w:rFonts w:ascii="微软雅黑" w:eastAsia="微软雅黑" w:hAnsi="微软雅黑"/>
                <w:bCs/>
                <w:color w:val="000000"/>
                <w:kern w:val="0"/>
                <w:szCs w:val="21"/>
              </w:rPr>
            </w:pPr>
            <w:r w:rsidRPr="004A542D">
              <w:rPr>
                <w:rFonts w:ascii="宋体" w:hAnsi="宋体" w:hint="eastAsia"/>
                <w:szCs w:val="21"/>
              </w:rPr>
              <w:t>推荐尺寸：88*90*27 mm</w:t>
            </w:r>
            <w:r w:rsidRPr="004A542D">
              <w:rPr>
                <w:rFonts w:ascii="宋体" w:hAnsi="宋体" w:hint="eastAsia"/>
                <w:szCs w:val="21"/>
              </w:rPr>
              <w:br/>
              <w:t>供电方式：DC 5V 1A MicroUSB</w:t>
            </w:r>
            <w:r w:rsidRPr="004A542D">
              <w:rPr>
                <w:rFonts w:ascii="宋体" w:hAnsi="宋体" w:hint="eastAsia"/>
                <w:szCs w:val="21"/>
              </w:rPr>
              <w:br/>
              <w:t>工作温度：0 – 40 ℃</w:t>
            </w:r>
            <w:r w:rsidRPr="004A542D">
              <w:rPr>
                <w:rFonts w:ascii="宋体" w:hAnsi="宋体" w:hint="eastAsia"/>
                <w:szCs w:val="21"/>
              </w:rPr>
              <w:br/>
              <w:t>工作湿度：10% - 90%RH（不凝结）</w:t>
            </w:r>
            <w:r w:rsidRPr="004A542D">
              <w:rPr>
                <w:rFonts w:ascii="宋体" w:hAnsi="宋体" w:hint="eastAsia"/>
                <w:szCs w:val="21"/>
              </w:rPr>
              <w:br/>
              <w:t>无线信道：2.4GHz Channel；</w:t>
            </w:r>
            <w:r w:rsidRPr="004A542D">
              <w:rPr>
                <w:rFonts w:ascii="宋体" w:hAnsi="宋体" w:hint="eastAsia"/>
                <w:szCs w:val="21"/>
              </w:rPr>
              <w:br/>
              <w:t>加密方式：AES-128</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智能</w:t>
            </w:r>
            <w:r w:rsidRPr="008E3213">
              <w:rPr>
                <w:rFonts w:ascii="宋体" w:hAnsi="宋体" w:cs="宋体"/>
                <w:kern w:val="0"/>
                <w:szCs w:val="21"/>
              </w:rPr>
              <w:t>开关</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1、采用</w:t>
            </w:r>
            <w:r w:rsidRPr="004A542D">
              <w:rPr>
                <w:rFonts w:ascii="宋体" w:hAnsi="宋体"/>
                <w:szCs w:val="21"/>
              </w:rPr>
              <w:t>零火线供电方式，推荐尺寸：</w:t>
            </w:r>
            <w:r w:rsidRPr="004A542D">
              <w:rPr>
                <w:rFonts w:ascii="宋体" w:hAnsi="宋体" w:hint="eastAsia"/>
                <w:szCs w:val="21"/>
              </w:rPr>
              <w:t>90*86*34mm 预留标准86底盒；</w:t>
            </w:r>
          </w:p>
          <w:p w:rsidR="00A3461E" w:rsidRPr="004A542D" w:rsidRDefault="00A3461E" w:rsidP="004A542D">
            <w:pPr>
              <w:rPr>
                <w:rFonts w:ascii="宋体" w:hAnsi="宋体"/>
                <w:szCs w:val="21"/>
              </w:rPr>
            </w:pPr>
            <w:r w:rsidRPr="004A542D">
              <w:rPr>
                <w:rFonts w:ascii="宋体" w:hAnsi="宋体"/>
                <w:szCs w:val="21"/>
              </w:rPr>
              <w:t>2</w:t>
            </w:r>
            <w:r w:rsidRPr="004A542D">
              <w:rPr>
                <w:rFonts w:ascii="宋体" w:hAnsi="宋体" w:hint="eastAsia"/>
                <w:szCs w:val="21"/>
              </w:rPr>
              <w:t>、材质</w:t>
            </w:r>
            <w:r w:rsidRPr="004A542D">
              <w:rPr>
                <w:rFonts w:ascii="宋体" w:hAnsi="宋体"/>
                <w:szCs w:val="21"/>
              </w:rPr>
              <w:t>：阻燃ABS；</w:t>
            </w:r>
          </w:p>
          <w:p w:rsidR="00A3461E" w:rsidRPr="008E3213" w:rsidRDefault="00A3461E" w:rsidP="004A542D">
            <w:pPr>
              <w:rPr>
                <w:rFonts w:ascii="微软雅黑" w:eastAsia="微软雅黑" w:hAnsi="微软雅黑"/>
                <w:bCs/>
                <w:color w:val="000000"/>
                <w:kern w:val="0"/>
                <w:szCs w:val="21"/>
              </w:rPr>
            </w:pPr>
            <w:r w:rsidRPr="004A542D">
              <w:rPr>
                <w:rFonts w:ascii="宋体" w:hAnsi="宋体" w:hint="eastAsia"/>
                <w:szCs w:val="21"/>
              </w:rPr>
              <w:t>3、工作电压电压：AC175-235V</w:t>
            </w:r>
            <w:r w:rsidRPr="004A542D">
              <w:rPr>
                <w:rFonts w:ascii="宋体" w:hAnsi="宋体" w:hint="eastAsia"/>
                <w:szCs w:val="21"/>
              </w:rPr>
              <w:br/>
            </w:r>
            <w:r w:rsidRPr="004A542D">
              <w:rPr>
                <w:rFonts w:ascii="宋体" w:hAnsi="宋体"/>
                <w:szCs w:val="21"/>
              </w:rPr>
              <w:t>4</w:t>
            </w:r>
            <w:r w:rsidRPr="004A542D">
              <w:rPr>
                <w:rFonts w:ascii="宋体" w:hAnsi="宋体" w:hint="eastAsia"/>
                <w:szCs w:val="21"/>
              </w:rPr>
              <w:t>. 功率：最大100W</w:t>
            </w:r>
            <w:r w:rsidRPr="004A542D">
              <w:rPr>
                <w:rFonts w:ascii="宋体" w:hAnsi="宋体" w:hint="eastAsia"/>
                <w:szCs w:val="21"/>
              </w:rPr>
              <w:br/>
            </w:r>
            <w:r w:rsidRPr="004A542D">
              <w:rPr>
                <w:rFonts w:ascii="宋体" w:hAnsi="宋体"/>
                <w:szCs w:val="21"/>
              </w:rPr>
              <w:t>5</w:t>
            </w:r>
            <w:r w:rsidRPr="004A542D">
              <w:rPr>
                <w:rFonts w:ascii="宋体" w:hAnsi="宋体" w:hint="eastAsia"/>
                <w:szCs w:val="21"/>
              </w:rPr>
              <w:t xml:space="preserve">. 工作频率：2.4GHz </w:t>
            </w:r>
            <w:r w:rsidRPr="004A542D">
              <w:rPr>
                <w:rFonts w:ascii="宋体" w:hAnsi="宋体" w:hint="eastAsia"/>
                <w:szCs w:val="21"/>
              </w:rPr>
              <w:br/>
            </w:r>
            <w:r w:rsidRPr="004A542D">
              <w:rPr>
                <w:rFonts w:ascii="宋体" w:hAnsi="宋体"/>
                <w:szCs w:val="21"/>
              </w:rPr>
              <w:t>6</w:t>
            </w:r>
            <w:r w:rsidRPr="004A542D">
              <w:rPr>
                <w:rFonts w:ascii="宋体" w:hAnsi="宋体" w:hint="eastAsia"/>
                <w:szCs w:val="21"/>
              </w:rPr>
              <w:t>. 发射功率：4.5dbm/3V-29mA</w:t>
            </w:r>
            <w:r w:rsidRPr="004A542D">
              <w:rPr>
                <w:rFonts w:ascii="宋体" w:hAnsi="宋体" w:hint="eastAsia"/>
                <w:szCs w:val="21"/>
              </w:rPr>
              <w:br/>
            </w:r>
            <w:r w:rsidRPr="004A542D">
              <w:rPr>
                <w:rFonts w:ascii="宋体" w:hAnsi="宋体"/>
                <w:szCs w:val="21"/>
              </w:rPr>
              <w:t>7</w:t>
            </w:r>
            <w:r w:rsidRPr="004A542D">
              <w:rPr>
                <w:rFonts w:ascii="宋体" w:hAnsi="宋体" w:hint="eastAsia"/>
                <w:szCs w:val="21"/>
              </w:rPr>
              <w:t>. 无线接收灵敏度：&lt;-90dBm</w:t>
            </w:r>
            <w:r w:rsidRPr="004A542D">
              <w:rPr>
                <w:rFonts w:ascii="宋体" w:hAnsi="宋体" w:hint="eastAsia"/>
                <w:szCs w:val="21"/>
              </w:rPr>
              <w:br/>
            </w:r>
            <w:r w:rsidRPr="004A542D">
              <w:rPr>
                <w:rFonts w:ascii="宋体" w:hAnsi="宋体"/>
                <w:szCs w:val="21"/>
              </w:rPr>
              <w:t>8</w:t>
            </w:r>
            <w:r w:rsidRPr="004A542D">
              <w:rPr>
                <w:rFonts w:ascii="宋体" w:hAnsi="宋体" w:hint="eastAsia"/>
                <w:szCs w:val="21"/>
              </w:rPr>
              <w:t>. 功耗：静态功损耗:&lt;0.1W</w:t>
            </w:r>
            <w:r w:rsidRPr="004A542D">
              <w:rPr>
                <w:rFonts w:ascii="宋体" w:hAnsi="宋体" w:hint="eastAsia"/>
                <w:szCs w:val="21"/>
              </w:rPr>
              <w:br/>
            </w:r>
            <w:r w:rsidRPr="004A542D">
              <w:rPr>
                <w:rFonts w:ascii="宋体" w:hAnsi="宋体"/>
                <w:szCs w:val="21"/>
              </w:rPr>
              <w:t>9</w:t>
            </w:r>
            <w:r w:rsidRPr="004A542D">
              <w:rPr>
                <w:rFonts w:ascii="宋体" w:hAnsi="宋体" w:hint="eastAsia"/>
                <w:szCs w:val="21"/>
              </w:rPr>
              <w:t>. 使用寿命:100,000次操作</w:t>
            </w:r>
            <w:r w:rsidRPr="004A542D">
              <w:rPr>
                <w:rFonts w:ascii="宋体" w:hAnsi="宋体" w:hint="eastAsia"/>
                <w:szCs w:val="21"/>
              </w:rPr>
              <w:br/>
              <w:t>1</w:t>
            </w:r>
            <w:r w:rsidRPr="004A542D">
              <w:rPr>
                <w:rFonts w:ascii="宋体" w:hAnsi="宋体"/>
                <w:szCs w:val="21"/>
              </w:rPr>
              <w:t>0</w:t>
            </w:r>
            <w:r w:rsidRPr="004A542D">
              <w:rPr>
                <w:rFonts w:ascii="宋体" w:hAnsi="宋体" w:hint="eastAsia"/>
                <w:szCs w:val="21"/>
              </w:rPr>
              <w:t>. 工作环境：温度:-30～70℃; 湿度95%</w:t>
            </w:r>
            <w:r w:rsidRPr="004A542D">
              <w:rPr>
                <w:rFonts w:ascii="宋体" w:hAnsi="宋体" w:hint="eastAsia"/>
                <w:szCs w:val="21"/>
              </w:rPr>
              <w:br/>
              <w:t>1</w:t>
            </w:r>
            <w:r w:rsidRPr="004A542D">
              <w:rPr>
                <w:rFonts w:ascii="宋体" w:hAnsi="宋体"/>
                <w:szCs w:val="21"/>
              </w:rPr>
              <w:t>1</w:t>
            </w:r>
            <w:r w:rsidRPr="004A542D">
              <w:rPr>
                <w:rFonts w:ascii="宋体" w:hAnsi="宋体" w:hint="eastAsia"/>
                <w:szCs w:val="21"/>
              </w:rPr>
              <w:t>. 通信协议：兼容ZigBee HA协议</w:t>
            </w:r>
            <w:r w:rsidRPr="004A542D">
              <w:rPr>
                <w:rFonts w:ascii="宋体" w:hAnsi="宋体" w:hint="eastAsia"/>
                <w:szCs w:val="21"/>
              </w:rPr>
              <w:br/>
              <w:t>1</w:t>
            </w:r>
            <w:r w:rsidRPr="004A542D">
              <w:rPr>
                <w:rFonts w:ascii="宋体" w:hAnsi="宋体"/>
                <w:szCs w:val="21"/>
              </w:rPr>
              <w:t>2</w:t>
            </w:r>
            <w:r w:rsidRPr="004A542D">
              <w:rPr>
                <w:rFonts w:ascii="宋体" w:hAnsi="宋体" w:hint="eastAsia"/>
                <w:szCs w:val="21"/>
              </w:rPr>
              <w:t>. 组网方式：ZigBee自组网；</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两路</w:t>
            </w:r>
            <w:r w:rsidRPr="008E3213">
              <w:rPr>
                <w:rFonts w:ascii="宋体" w:hAnsi="宋体" w:cs="宋体"/>
                <w:kern w:val="0"/>
                <w:szCs w:val="21"/>
              </w:rPr>
              <w:t>智能开关</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 零火线供电方式</w:t>
            </w:r>
            <w:r w:rsidRPr="004A542D">
              <w:rPr>
                <w:rFonts w:ascii="宋体" w:hAnsi="宋体" w:hint="eastAsia"/>
                <w:szCs w:val="21"/>
              </w:rPr>
              <w:br/>
              <w:t>2. 推荐尺寸：90*86*34mm 预留标准86底盒</w:t>
            </w:r>
          </w:p>
          <w:p w:rsidR="00A3461E" w:rsidRPr="008E3213" w:rsidRDefault="00A3461E" w:rsidP="004A542D">
            <w:pPr>
              <w:rPr>
                <w:rFonts w:ascii="微软雅黑" w:eastAsia="微软雅黑" w:hAnsi="微软雅黑"/>
                <w:bCs/>
                <w:color w:val="000000"/>
                <w:kern w:val="0"/>
                <w:szCs w:val="21"/>
              </w:rPr>
            </w:pPr>
            <w:r w:rsidRPr="004A542D">
              <w:rPr>
                <w:rFonts w:ascii="宋体" w:hAnsi="宋体" w:hint="eastAsia"/>
                <w:szCs w:val="21"/>
              </w:rPr>
              <w:t>3. 材质:面板：亚克力+ABS；下壳：阻燃ABS</w:t>
            </w:r>
            <w:r w:rsidRPr="004A542D">
              <w:rPr>
                <w:rFonts w:ascii="宋体" w:hAnsi="宋体" w:hint="eastAsia"/>
                <w:szCs w:val="21"/>
              </w:rPr>
              <w:br/>
              <w:t>4. 颜色：象牙白</w:t>
            </w:r>
            <w:r w:rsidRPr="004A542D">
              <w:rPr>
                <w:rFonts w:ascii="宋体" w:hAnsi="宋体" w:hint="eastAsia"/>
                <w:szCs w:val="21"/>
              </w:rPr>
              <w:br/>
              <w:t>5. 电压：AC175-235V</w:t>
            </w:r>
            <w:r w:rsidRPr="004A542D">
              <w:rPr>
                <w:rFonts w:ascii="宋体" w:hAnsi="宋体" w:hint="eastAsia"/>
                <w:szCs w:val="21"/>
              </w:rPr>
              <w:br/>
              <w:t>6. 功率：每路阻性负载700W（钨丝灯、白炽灯、卤素灯灯），感性或容性负载350W（LED、日光灯、节能灯）</w:t>
            </w:r>
            <w:r w:rsidRPr="004A542D">
              <w:rPr>
                <w:rFonts w:ascii="宋体" w:hAnsi="宋体" w:hint="eastAsia"/>
                <w:szCs w:val="21"/>
              </w:rPr>
              <w:br/>
            </w:r>
            <w:r w:rsidRPr="004A542D">
              <w:rPr>
                <w:rFonts w:ascii="宋体" w:hAnsi="宋体" w:hint="eastAsia"/>
                <w:szCs w:val="21"/>
              </w:rPr>
              <w:lastRenderedPageBreak/>
              <w:t xml:space="preserve">7. 工作频率：2.4GHz </w:t>
            </w:r>
            <w:r w:rsidRPr="004A542D">
              <w:rPr>
                <w:rFonts w:ascii="宋体" w:hAnsi="宋体" w:hint="eastAsia"/>
                <w:szCs w:val="21"/>
              </w:rPr>
              <w:br/>
              <w:t>8. 发射功率：4.5dbm/3V-29mA</w:t>
            </w:r>
            <w:r w:rsidRPr="004A542D">
              <w:rPr>
                <w:rFonts w:ascii="宋体" w:hAnsi="宋体" w:hint="eastAsia"/>
                <w:szCs w:val="21"/>
              </w:rPr>
              <w:br/>
              <w:t>9. 无线接收灵敏度：&lt;-90dBm</w:t>
            </w:r>
            <w:r w:rsidRPr="004A542D">
              <w:rPr>
                <w:rFonts w:ascii="宋体" w:hAnsi="宋体" w:hint="eastAsia"/>
                <w:szCs w:val="21"/>
              </w:rPr>
              <w:br/>
              <w:t>10. 功耗：静态功损耗:&lt;0.1W</w:t>
            </w:r>
            <w:r w:rsidRPr="004A542D">
              <w:rPr>
                <w:rFonts w:ascii="宋体" w:hAnsi="宋体" w:hint="eastAsia"/>
                <w:szCs w:val="21"/>
              </w:rPr>
              <w:br/>
              <w:t>11. 使用寿命:100,000次操作</w:t>
            </w:r>
            <w:r w:rsidRPr="004A542D">
              <w:rPr>
                <w:rFonts w:ascii="宋体" w:hAnsi="宋体" w:hint="eastAsia"/>
                <w:szCs w:val="21"/>
              </w:rPr>
              <w:br/>
              <w:t>12. 工作环境：温度:-30～70℃; 湿度95%</w:t>
            </w:r>
            <w:r w:rsidRPr="004A542D">
              <w:rPr>
                <w:rFonts w:ascii="宋体" w:hAnsi="宋体" w:hint="eastAsia"/>
                <w:szCs w:val="21"/>
              </w:rPr>
              <w:br/>
              <w:t>13. 通信协议：兼容ZigBee HA协议</w:t>
            </w:r>
            <w:r w:rsidRPr="004A542D">
              <w:rPr>
                <w:rFonts w:ascii="宋体" w:hAnsi="宋体" w:hint="eastAsia"/>
                <w:szCs w:val="21"/>
              </w:rPr>
              <w:br/>
              <w:t>14. 组网方式：ZigBee自组网；</w:t>
            </w:r>
            <w:r w:rsidRPr="004A542D">
              <w:rPr>
                <w:rFonts w:ascii="宋体" w:hAnsi="宋体" w:hint="eastAsia"/>
                <w:szCs w:val="21"/>
              </w:rPr>
              <w:br/>
              <w:t>15. 加密方式：AES-128位密钥动态加密</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lastRenderedPageBreak/>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LED</w:t>
            </w:r>
            <w:r w:rsidRPr="008E3213">
              <w:rPr>
                <w:rFonts w:ascii="宋体" w:hAnsi="宋体" w:cs="宋体"/>
                <w:kern w:val="0"/>
                <w:szCs w:val="21"/>
              </w:rPr>
              <w:t>调光灯泡</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1、输入电压: AC 110/220；</w:t>
            </w:r>
          </w:p>
          <w:p w:rsidR="00A3461E" w:rsidRPr="004A542D" w:rsidRDefault="00A3461E" w:rsidP="004A542D">
            <w:pPr>
              <w:rPr>
                <w:rFonts w:ascii="宋体" w:hAnsi="宋体"/>
                <w:szCs w:val="21"/>
              </w:rPr>
            </w:pPr>
            <w:r w:rsidRPr="004A542D">
              <w:rPr>
                <w:rFonts w:ascii="宋体" w:hAnsi="宋体" w:hint="eastAsia"/>
                <w:szCs w:val="21"/>
              </w:rPr>
              <w:t>2、LED灯珠颗数: 3；</w:t>
            </w:r>
          </w:p>
          <w:p w:rsidR="00A3461E" w:rsidRPr="004A542D" w:rsidRDefault="00A3461E" w:rsidP="004A542D">
            <w:pPr>
              <w:rPr>
                <w:rFonts w:ascii="宋体" w:hAnsi="宋体"/>
                <w:szCs w:val="21"/>
              </w:rPr>
            </w:pPr>
            <w:r w:rsidRPr="004A542D">
              <w:rPr>
                <w:rFonts w:ascii="宋体" w:hAnsi="宋体" w:hint="eastAsia"/>
                <w:szCs w:val="21"/>
              </w:rPr>
              <w:t>3、LED灯珠型号: SMD5050；</w:t>
            </w:r>
          </w:p>
          <w:p w:rsidR="00A3461E" w:rsidRPr="004A542D" w:rsidRDefault="00A3461E" w:rsidP="004A542D">
            <w:pPr>
              <w:rPr>
                <w:rFonts w:ascii="宋体" w:hAnsi="宋体"/>
                <w:szCs w:val="21"/>
              </w:rPr>
            </w:pPr>
            <w:r w:rsidRPr="004A542D">
              <w:rPr>
                <w:rFonts w:ascii="宋体" w:hAnsi="宋体"/>
                <w:szCs w:val="21"/>
              </w:rPr>
              <w:t>4</w:t>
            </w:r>
            <w:r w:rsidRPr="004A542D">
              <w:rPr>
                <w:rFonts w:ascii="宋体" w:hAnsi="宋体" w:hint="eastAsia"/>
                <w:szCs w:val="21"/>
              </w:rPr>
              <w:t>、灯体材质: 铝；</w:t>
            </w:r>
          </w:p>
          <w:p w:rsidR="00A3461E" w:rsidRPr="004A542D" w:rsidRDefault="00A3461E" w:rsidP="004A542D">
            <w:pPr>
              <w:rPr>
                <w:rFonts w:ascii="宋体" w:hAnsi="宋体"/>
                <w:szCs w:val="21"/>
              </w:rPr>
            </w:pPr>
            <w:r w:rsidRPr="004A542D">
              <w:rPr>
                <w:rFonts w:ascii="宋体" w:hAnsi="宋体"/>
                <w:szCs w:val="21"/>
              </w:rPr>
              <w:t>5</w:t>
            </w:r>
            <w:r w:rsidRPr="004A542D">
              <w:rPr>
                <w:rFonts w:ascii="宋体" w:hAnsi="宋体" w:hint="eastAsia"/>
                <w:szCs w:val="21"/>
              </w:rPr>
              <w:t>、防护等级: IP62；</w:t>
            </w:r>
          </w:p>
          <w:p w:rsidR="00A3461E" w:rsidRPr="008E3213" w:rsidRDefault="00A3461E" w:rsidP="004A542D">
            <w:pPr>
              <w:rPr>
                <w:rFonts w:ascii="微软雅黑" w:eastAsia="微软雅黑" w:hAnsi="微软雅黑"/>
                <w:bCs/>
                <w:color w:val="000000"/>
                <w:kern w:val="0"/>
                <w:szCs w:val="21"/>
              </w:rPr>
            </w:pPr>
            <w:r w:rsidRPr="004A542D">
              <w:rPr>
                <w:rFonts w:ascii="宋体" w:hAnsi="宋体" w:hint="eastAsia"/>
                <w:szCs w:val="21"/>
              </w:rPr>
              <w:t>6、功率: 3</w:t>
            </w:r>
            <w:r w:rsidRPr="004A542D">
              <w:rPr>
                <w:rFonts w:ascii="宋体" w:hAnsi="宋体"/>
                <w:szCs w:val="21"/>
              </w:rPr>
              <w:t>W</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LED</w:t>
            </w:r>
            <w:r w:rsidRPr="008E3213">
              <w:rPr>
                <w:rFonts w:ascii="宋体" w:hAnsi="宋体" w:cs="宋体"/>
                <w:kern w:val="0"/>
                <w:szCs w:val="21"/>
              </w:rPr>
              <w:t>灯泡</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1、输入电压 220（V）；</w:t>
            </w:r>
          </w:p>
          <w:p w:rsidR="00A3461E" w:rsidRPr="004A542D" w:rsidRDefault="00A3461E" w:rsidP="004A542D">
            <w:pPr>
              <w:rPr>
                <w:rFonts w:ascii="宋体" w:hAnsi="宋体"/>
                <w:szCs w:val="21"/>
              </w:rPr>
            </w:pPr>
            <w:r w:rsidRPr="004A542D">
              <w:rPr>
                <w:rFonts w:ascii="宋体" w:hAnsi="宋体" w:hint="eastAsia"/>
                <w:szCs w:val="21"/>
              </w:rPr>
              <w:t>2、光通量 300（lm）；</w:t>
            </w:r>
          </w:p>
          <w:p w:rsidR="00A3461E" w:rsidRPr="004A542D" w:rsidRDefault="00A3461E" w:rsidP="004A542D">
            <w:pPr>
              <w:rPr>
                <w:rFonts w:ascii="宋体" w:hAnsi="宋体"/>
                <w:szCs w:val="21"/>
              </w:rPr>
            </w:pPr>
            <w:r w:rsidRPr="004A542D">
              <w:rPr>
                <w:rFonts w:ascii="宋体" w:hAnsi="宋体"/>
                <w:szCs w:val="21"/>
              </w:rPr>
              <w:t>3</w:t>
            </w:r>
            <w:r w:rsidRPr="004A542D">
              <w:rPr>
                <w:rFonts w:ascii="宋体" w:hAnsi="宋体" w:hint="eastAsia"/>
                <w:szCs w:val="21"/>
              </w:rPr>
              <w:t>、功率 1（W）</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智能</w:t>
            </w:r>
            <w:r w:rsidRPr="008E3213">
              <w:rPr>
                <w:rFonts w:ascii="宋体" w:hAnsi="宋体" w:cs="宋体"/>
                <w:kern w:val="0"/>
                <w:szCs w:val="21"/>
              </w:rPr>
              <w:t>情景面板</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推荐尺寸： 90*86*38mm（L*W*H）</w:t>
            </w:r>
            <w:r w:rsidRPr="004A542D">
              <w:rPr>
                <w:rFonts w:ascii="宋体" w:hAnsi="宋体" w:hint="eastAsia"/>
                <w:szCs w:val="21"/>
              </w:rPr>
              <w:br/>
              <w:t>工作温度： 温度：-20～60℃; 湿度：≤80%</w:t>
            </w:r>
            <w:r w:rsidRPr="004A542D">
              <w:rPr>
                <w:rFonts w:ascii="宋体" w:hAnsi="宋体" w:hint="eastAsia"/>
                <w:szCs w:val="21"/>
              </w:rPr>
              <w:br/>
              <w:t>供电方式： 零火线供电（电压：AC 100V~240V 频率：50/60Hz）</w:t>
            </w:r>
            <w:r w:rsidRPr="004A542D">
              <w:rPr>
                <w:rFonts w:ascii="宋体" w:hAnsi="宋体" w:hint="eastAsia"/>
                <w:szCs w:val="21"/>
              </w:rPr>
              <w:br/>
              <w:t>发射功率： 4dBm</w:t>
            </w:r>
            <w:r w:rsidRPr="004A542D">
              <w:rPr>
                <w:rFonts w:ascii="宋体" w:hAnsi="宋体" w:hint="eastAsia"/>
                <w:szCs w:val="21"/>
              </w:rPr>
              <w:br/>
              <w:t>组网方式： ZigBee自组网</w:t>
            </w:r>
            <w:r w:rsidRPr="004A542D">
              <w:rPr>
                <w:rFonts w:ascii="宋体" w:hAnsi="宋体" w:hint="eastAsia"/>
                <w:szCs w:val="21"/>
              </w:rPr>
              <w:br/>
              <w:t>通信协议： ZigBeeHA协议</w:t>
            </w:r>
            <w:r w:rsidRPr="004A542D">
              <w:rPr>
                <w:rFonts w:ascii="宋体" w:hAnsi="宋体" w:hint="eastAsia"/>
                <w:szCs w:val="21"/>
              </w:rPr>
              <w:br/>
              <w:t>射频频率： 2.4GHz</w:t>
            </w:r>
            <w:r w:rsidRPr="004A542D">
              <w:rPr>
                <w:rFonts w:ascii="宋体" w:hAnsi="宋体" w:hint="eastAsia"/>
                <w:szCs w:val="21"/>
              </w:rPr>
              <w:br/>
              <w:t>加密类型： AES-128位密钥动态加密</w:t>
            </w:r>
            <w:r w:rsidRPr="004A542D">
              <w:rPr>
                <w:rFonts w:ascii="宋体" w:hAnsi="宋体" w:hint="eastAsia"/>
                <w:szCs w:val="21"/>
              </w:rPr>
              <w:br/>
              <w:t>静态功耗： ≤0.3W</w:t>
            </w:r>
            <w:r w:rsidRPr="004A542D">
              <w:rPr>
                <w:rFonts w:ascii="宋体" w:hAnsi="宋体" w:hint="eastAsia"/>
                <w:szCs w:val="21"/>
              </w:rPr>
              <w:br/>
              <w:t>无线接收灵敏度： ≤-90 dBm</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块</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RGB</w:t>
            </w:r>
            <w:r w:rsidRPr="008E3213">
              <w:rPr>
                <w:rFonts w:ascii="宋体" w:hAnsi="宋体" w:cs="宋体"/>
                <w:kern w:val="0"/>
                <w:szCs w:val="21"/>
              </w:rPr>
              <w:t>控制盒</w:t>
            </w:r>
          </w:p>
          <w:p w:rsidR="00A3461E" w:rsidRPr="008E3213" w:rsidRDefault="00A3461E" w:rsidP="008E3213">
            <w:pPr>
              <w:widowControl/>
              <w:jc w:val="center"/>
              <w:rPr>
                <w:rFonts w:ascii="宋体" w:hAnsi="宋体" w:cs="宋体"/>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 推荐尺寸：75*65*28mm(L*W*H)</w:t>
            </w:r>
            <w:r w:rsidRPr="004A542D">
              <w:rPr>
                <w:rFonts w:ascii="宋体" w:hAnsi="宋体" w:hint="eastAsia"/>
                <w:szCs w:val="21"/>
              </w:rPr>
              <w:br/>
              <w:t>2. 供电电压：DC12V或DC24V</w:t>
            </w:r>
            <w:r w:rsidRPr="004A542D">
              <w:rPr>
                <w:rFonts w:ascii="宋体" w:hAnsi="宋体" w:hint="eastAsia"/>
                <w:szCs w:val="21"/>
              </w:rPr>
              <w:br/>
              <w:t>3. 最大负载电流： 12A</w:t>
            </w:r>
            <w:r w:rsidRPr="004A542D">
              <w:rPr>
                <w:rFonts w:ascii="宋体" w:hAnsi="宋体" w:hint="eastAsia"/>
                <w:szCs w:val="21"/>
              </w:rPr>
              <w:br/>
              <w:t>4. 发工作频率：2.4GHz</w:t>
            </w:r>
            <w:r w:rsidRPr="004A542D">
              <w:rPr>
                <w:rFonts w:ascii="宋体" w:hAnsi="宋体" w:hint="eastAsia"/>
                <w:szCs w:val="21"/>
              </w:rPr>
              <w:br/>
              <w:t>5. 射功率：4.5dbm/3V-29mA</w:t>
            </w:r>
            <w:r w:rsidRPr="004A542D">
              <w:rPr>
                <w:rFonts w:ascii="宋体" w:hAnsi="宋体" w:hint="eastAsia"/>
                <w:szCs w:val="21"/>
              </w:rPr>
              <w:br/>
              <w:t>6. 接收灵敏度：小于-90dBm</w:t>
            </w:r>
            <w:r w:rsidRPr="004A542D">
              <w:rPr>
                <w:rFonts w:ascii="宋体" w:hAnsi="宋体" w:hint="eastAsia"/>
                <w:szCs w:val="21"/>
              </w:rPr>
              <w:br/>
              <w:t>7. 功耗：静态功损耗电量:&lt;50mW</w:t>
            </w:r>
            <w:r w:rsidRPr="004A542D">
              <w:rPr>
                <w:rFonts w:ascii="宋体" w:hAnsi="宋体" w:hint="eastAsia"/>
                <w:szCs w:val="21"/>
              </w:rPr>
              <w:br/>
              <w:t>8. 工作环境：温度:-30～70℃; 湿度95%</w:t>
            </w:r>
            <w:r w:rsidRPr="004A542D">
              <w:rPr>
                <w:rFonts w:ascii="宋体" w:hAnsi="宋体" w:hint="eastAsia"/>
                <w:szCs w:val="21"/>
              </w:rPr>
              <w:br/>
              <w:t xml:space="preserve">9. 通信协议：兼容ZigBee HA协议 </w:t>
            </w:r>
            <w:r w:rsidRPr="004A542D">
              <w:rPr>
                <w:rFonts w:ascii="宋体" w:hAnsi="宋体" w:hint="eastAsia"/>
                <w:szCs w:val="21"/>
              </w:rPr>
              <w:br/>
              <w:t xml:space="preserve">10. 组网方式：ZigBee自组网    </w:t>
            </w:r>
            <w:r w:rsidRPr="004A542D">
              <w:rPr>
                <w:rFonts w:ascii="宋体" w:hAnsi="宋体" w:hint="eastAsia"/>
                <w:szCs w:val="21"/>
              </w:rPr>
              <w:br/>
              <w:t>11. 加密方式：AES-128位密钥动态加密</w:t>
            </w:r>
            <w:r w:rsidRPr="004A542D">
              <w:rPr>
                <w:rFonts w:ascii="宋体" w:hAnsi="宋体" w:hint="eastAsia"/>
                <w:szCs w:val="21"/>
              </w:rPr>
              <w:br/>
              <w:t>12. 自带无线中继功能，无控制距离限制。</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RGB彩色变色灯</w:t>
            </w:r>
            <w:r w:rsidRPr="008E3213">
              <w:rPr>
                <w:rFonts w:ascii="微软雅黑" w:eastAsia="微软雅黑" w:hAnsi="微软雅黑" w:hint="eastAsia"/>
                <w:color w:val="000000"/>
                <w:kern w:val="0"/>
                <w:szCs w:val="21"/>
              </w:rPr>
              <w:lastRenderedPageBreak/>
              <w:t>带</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lastRenderedPageBreak/>
              <w:t>不</w:t>
            </w:r>
            <w:r w:rsidRPr="004A542D">
              <w:rPr>
                <w:rFonts w:ascii="宋体" w:hAnsi="宋体"/>
                <w:szCs w:val="21"/>
              </w:rPr>
              <w:t>少于</w:t>
            </w:r>
            <w:r w:rsidRPr="004A542D">
              <w:rPr>
                <w:rFonts w:ascii="宋体" w:hAnsi="宋体" w:hint="eastAsia"/>
                <w:szCs w:val="21"/>
              </w:rPr>
              <w:t>5</w:t>
            </w:r>
            <w:r w:rsidRPr="004A542D">
              <w:rPr>
                <w:rFonts w:ascii="宋体" w:hAnsi="宋体"/>
                <w:szCs w:val="21"/>
              </w:rPr>
              <w:t>m</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卷</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ZigBee智能插座</w:t>
            </w:r>
          </w:p>
          <w:p w:rsidR="00A3461E" w:rsidRPr="008E3213" w:rsidRDefault="00A3461E" w:rsidP="008E3213">
            <w:pPr>
              <w:widowControl/>
              <w:jc w:val="center"/>
              <w:rPr>
                <w:rFonts w:ascii="微软雅黑" w:eastAsia="微软雅黑" w:hAnsi="微软雅黑"/>
                <w:color w:val="000000"/>
                <w:kern w:val="0"/>
                <w:szCs w:val="21"/>
              </w:rPr>
            </w:pPr>
            <w:r w:rsidRPr="008E3213">
              <w:rPr>
                <w:rFonts w:ascii="宋体" w:hAnsi="宋体" w:cs="宋体" w:hint="eastAsia"/>
                <w:kern w:val="0"/>
                <w:szCs w:val="21"/>
              </w:rPr>
              <w:t>（允许投标</w:t>
            </w:r>
            <w:r w:rsidRPr="008E3213">
              <w:rPr>
                <w:rFonts w:ascii="宋体" w:hAnsi="宋体" w:cs="宋体"/>
                <w:kern w:val="0"/>
                <w:szCs w:val="21"/>
              </w:rPr>
              <w:t>产品</w:t>
            </w:r>
            <w:r w:rsidRPr="008E3213">
              <w:rPr>
                <w:rFonts w:ascii="宋体" w:hAnsi="宋体" w:cs="宋体" w:hint="eastAsia"/>
                <w:kern w:val="0"/>
                <w:szCs w:val="21"/>
              </w:rPr>
              <w:t>的</w:t>
            </w:r>
            <w:r w:rsidRPr="008E3213">
              <w:rPr>
                <w:rFonts w:ascii="宋体" w:hAnsi="宋体" w:cs="宋体"/>
                <w:kern w:val="0"/>
                <w:szCs w:val="21"/>
              </w:rPr>
              <w:t>尺寸大于</w:t>
            </w:r>
            <w:r w:rsidRPr="008E3213">
              <w:rPr>
                <w:rFonts w:ascii="宋体" w:hAnsi="宋体" w:cs="宋体" w:hint="eastAsia"/>
                <w:kern w:val="0"/>
                <w:szCs w:val="21"/>
              </w:rPr>
              <w:t>推荐</w:t>
            </w:r>
            <w:r w:rsidRPr="008E3213">
              <w:rPr>
                <w:rFonts w:ascii="宋体" w:hAnsi="宋体" w:cs="宋体"/>
                <w:kern w:val="0"/>
                <w:szCs w:val="21"/>
              </w:rPr>
              <w:t>尺寸</w:t>
            </w: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 推荐尺寸 （L）100*（W）65*（H）35mm</w:t>
            </w:r>
            <w:r w:rsidRPr="004A542D">
              <w:rPr>
                <w:rFonts w:ascii="宋体" w:hAnsi="宋体" w:hint="eastAsia"/>
                <w:szCs w:val="21"/>
              </w:rPr>
              <w:br/>
              <w:t>2. 供电方式 零火线供电 AC 175V~235V</w:t>
            </w:r>
            <w:r w:rsidRPr="004A542D">
              <w:rPr>
                <w:rFonts w:ascii="宋体" w:hAnsi="宋体" w:hint="eastAsia"/>
                <w:szCs w:val="21"/>
              </w:rPr>
              <w:br/>
              <w:t>3. 最大负载功率 10A（2000W）</w:t>
            </w:r>
            <w:r w:rsidRPr="004A542D">
              <w:rPr>
                <w:rFonts w:ascii="宋体" w:hAnsi="宋体" w:hint="eastAsia"/>
                <w:szCs w:val="21"/>
              </w:rPr>
              <w:br/>
              <w:t>4. 材质 优质防火PC材料</w:t>
            </w:r>
            <w:r w:rsidRPr="004A542D">
              <w:rPr>
                <w:rFonts w:ascii="宋体" w:hAnsi="宋体" w:hint="eastAsia"/>
                <w:szCs w:val="21"/>
              </w:rPr>
              <w:br/>
              <w:t xml:space="preserve">5. 工作频率 2.4GHz </w:t>
            </w:r>
            <w:r w:rsidRPr="004A542D">
              <w:rPr>
                <w:rFonts w:ascii="宋体" w:hAnsi="宋体" w:hint="eastAsia"/>
                <w:szCs w:val="21"/>
              </w:rPr>
              <w:br/>
              <w:t xml:space="preserve">6. 无线输出功率： -10 dBm -- 22.5 dBm </w:t>
            </w:r>
            <w:r w:rsidRPr="004A542D">
              <w:rPr>
                <w:rFonts w:ascii="宋体" w:hAnsi="宋体" w:hint="eastAsia"/>
                <w:szCs w:val="21"/>
              </w:rPr>
              <w:br/>
              <w:t>7. 无线接收灵敏度： 小于-90dBm</w:t>
            </w:r>
            <w:r w:rsidRPr="004A542D">
              <w:rPr>
                <w:rFonts w:ascii="宋体" w:hAnsi="宋体" w:hint="eastAsia"/>
                <w:szCs w:val="21"/>
              </w:rPr>
              <w:br/>
              <w:t>8. 通信协议：兼容ZigBee HA协议</w:t>
            </w:r>
            <w:r w:rsidRPr="004A542D">
              <w:rPr>
                <w:rFonts w:ascii="宋体" w:hAnsi="宋体" w:hint="eastAsia"/>
                <w:szCs w:val="21"/>
              </w:rPr>
              <w:br/>
              <w:t>9. 功耗 静态功损耗电量:&lt;0.1W</w:t>
            </w:r>
            <w:r w:rsidRPr="004A542D">
              <w:rPr>
                <w:rFonts w:ascii="宋体" w:hAnsi="宋体" w:hint="eastAsia"/>
                <w:szCs w:val="21"/>
              </w:rPr>
              <w:br/>
              <w:t>10. 使用寿命 100,000次操作</w:t>
            </w:r>
            <w:r w:rsidRPr="004A542D">
              <w:rPr>
                <w:rFonts w:ascii="宋体" w:hAnsi="宋体" w:hint="eastAsia"/>
                <w:szCs w:val="21"/>
              </w:rPr>
              <w:br/>
              <w:t>11. 工作环境 温度:0～60℃; 湿度10%-95%</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风扇</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供电</w:t>
            </w:r>
            <w:r w:rsidRPr="004A542D">
              <w:rPr>
                <w:rFonts w:ascii="宋体" w:hAnsi="宋体"/>
                <w:szCs w:val="21"/>
              </w:rPr>
              <w:t>电压：DC12V</w:t>
            </w:r>
            <w:r w:rsidRPr="004A542D">
              <w:rPr>
                <w:rFonts w:ascii="宋体" w:hAnsi="宋体" w:hint="eastAsia"/>
                <w:szCs w:val="21"/>
              </w:rPr>
              <w:t>（允许</w:t>
            </w:r>
            <w:r w:rsidRPr="004A542D">
              <w:rPr>
                <w:rFonts w:ascii="宋体" w:hAnsi="宋体"/>
                <w:szCs w:val="21"/>
              </w:rPr>
              <w:t>其他等级的供电电压）</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红外遥控音箱</w:t>
            </w:r>
          </w:p>
          <w:p w:rsidR="00A3461E" w:rsidRPr="008E3213" w:rsidRDefault="00A3461E" w:rsidP="008E3213">
            <w:pPr>
              <w:widowControl/>
              <w:jc w:val="center"/>
              <w:rPr>
                <w:rFonts w:ascii="微软雅黑" w:eastAsia="微软雅黑" w:hAnsi="微软雅黑"/>
                <w:color w:val="000000"/>
                <w:kern w:val="0"/>
                <w:szCs w:val="21"/>
              </w:rPr>
            </w:pPr>
            <w:r w:rsidRPr="008E3213">
              <w:rPr>
                <w:rFonts w:ascii="宋体" w:hAnsi="宋体" w:cs="宋体" w:hint="eastAsia"/>
                <w:kern w:val="0"/>
                <w:szCs w:val="21"/>
              </w:rPr>
              <w:t>（</w:t>
            </w:r>
            <w:r w:rsidRPr="008E3213">
              <w:rPr>
                <w:rFonts w:ascii="宋体" w:hAnsi="宋体" w:cs="宋体"/>
                <w:kern w:val="0"/>
                <w:szCs w:val="21"/>
              </w:rPr>
              <w:t>允许投标产品性能</w:t>
            </w:r>
            <w:r w:rsidRPr="008E3213">
              <w:rPr>
                <w:rFonts w:ascii="宋体" w:hAnsi="宋体" w:cs="宋体" w:hint="eastAsia"/>
                <w:kern w:val="0"/>
                <w:szCs w:val="21"/>
              </w:rPr>
              <w:t>优于</w:t>
            </w:r>
            <w:r w:rsidRPr="008E3213">
              <w:rPr>
                <w:rFonts w:ascii="宋体" w:hAnsi="宋体" w:cs="宋体"/>
                <w:kern w:val="0"/>
                <w:szCs w:val="21"/>
              </w:rPr>
              <w:t>推荐性能）</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播放格式: MP3 WAV WMA；支持格式: TF卡；声道: 2.1；功能: 收音机；充电模式: USB供电</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红外转发器</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1、推荐尺寸 Φ120*82mm</w:t>
            </w:r>
            <w:r w:rsidRPr="004A542D">
              <w:rPr>
                <w:rFonts w:ascii="宋体" w:hAnsi="宋体" w:hint="eastAsia"/>
                <w:szCs w:val="21"/>
              </w:rPr>
              <w:br/>
              <w:t>2. 安装方式：吸顶安装</w:t>
            </w:r>
            <w:r w:rsidRPr="004A542D">
              <w:rPr>
                <w:rFonts w:ascii="宋体" w:hAnsi="宋体" w:hint="eastAsia"/>
                <w:szCs w:val="21"/>
              </w:rPr>
              <w:br/>
              <w:t>3. 工作电压：AC100-240V</w:t>
            </w:r>
            <w:r w:rsidRPr="004A542D">
              <w:rPr>
                <w:rFonts w:ascii="宋体" w:hAnsi="宋体" w:hint="eastAsia"/>
                <w:szCs w:val="21"/>
              </w:rPr>
              <w:br/>
              <w:t>4. 材质 阻燃ABS</w:t>
            </w:r>
            <w:r w:rsidRPr="004A542D">
              <w:rPr>
                <w:rFonts w:ascii="宋体" w:hAnsi="宋体" w:hint="eastAsia"/>
                <w:szCs w:val="21"/>
              </w:rPr>
              <w:br/>
              <w:t>5. 工作频率 2.4GHz</w:t>
            </w:r>
            <w:r w:rsidRPr="004A542D">
              <w:rPr>
                <w:rFonts w:ascii="宋体" w:hAnsi="宋体" w:hint="eastAsia"/>
                <w:szCs w:val="21"/>
              </w:rPr>
              <w:br/>
              <w:t>6. 调制方式 ZigBee IEEE 802.15.4</w:t>
            </w:r>
            <w:r w:rsidRPr="004A542D">
              <w:rPr>
                <w:rFonts w:ascii="宋体" w:hAnsi="宋体" w:hint="eastAsia"/>
                <w:szCs w:val="21"/>
              </w:rPr>
              <w:br/>
              <w:t xml:space="preserve">7. 无线输出功率： -10 dBm -- 22.5 dBm </w:t>
            </w:r>
            <w:r w:rsidRPr="004A542D">
              <w:rPr>
                <w:rFonts w:ascii="宋体" w:hAnsi="宋体" w:hint="eastAsia"/>
                <w:szCs w:val="21"/>
              </w:rPr>
              <w:br/>
              <w:t>8. 无线接收灵敏度 小于-90dBm</w:t>
            </w:r>
            <w:r w:rsidRPr="004A542D">
              <w:rPr>
                <w:rFonts w:ascii="宋体" w:hAnsi="宋体" w:hint="eastAsia"/>
                <w:szCs w:val="21"/>
              </w:rPr>
              <w:br/>
              <w:t>9. 无线工作频段数 16</w:t>
            </w:r>
            <w:r w:rsidRPr="004A542D">
              <w:rPr>
                <w:rFonts w:ascii="宋体" w:hAnsi="宋体" w:hint="eastAsia"/>
                <w:szCs w:val="21"/>
              </w:rPr>
              <w:br/>
              <w:t>10. 红外发射功率 3.2W</w:t>
            </w:r>
            <w:r w:rsidRPr="004A542D">
              <w:rPr>
                <w:rFonts w:ascii="宋体" w:hAnsi="宋体" w:hint="eastAsia"/>
                <w:szCs w:val="21"/>
              </w:rPr>
              <w:br/>
              <w:t>11. 功耗 静态功损耗电量:&lt;0.1W</w:t>
            </w:r>
            <w:r w:rsidRPr="004A542D">
              <w:rPr>
                <w:rFonts w:ascii="宋体" w:hAnsi="宋体" w:hint="eastAsia"/>
                <w:szCs w:val="21"/>
              </w:rPr>
              <w:br/>
              <w:t>12. 工作环境 温度:0～70℃; 湿度10%-95%</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高清网络云台摄像头</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 xml:space="preserve">1.H.264,1/4" CMOS,100万像素,红外云台,标配3.6mm 镜头,8pcs x φ5 </w:t>
            </w:r>
            <w:r w:rsidRPr="004A542D">
              <w:rPr>
                <w:rFonts w:ascii="宋体" w:hAnsi="宋体" w:hint="eastAsia"/>
                <w:szCs w:val="21"/>
              </w:rPr>
              <w:br/>
              <w:t>2.网络协议：TCP/IP、UDP/IP、HTTP、SMTP、FTP、DHCP、DDNS、UPNP、NTP、WIFI 双向语音，支持双码流，支持SD卡，最大32G</w:t>
            </w:r>
            <w:r w:rsidRPr="004A542D">
              <w:rPr>
                <w:rFonts w:ascii="宋体" w:hAnsi="宋体" w:hint="eastAsia"/>
                <w:szCs w:val="21"/>
              </w:rPr>
              <w:br/>
              <w:t>3.Email/FTP/SD 卡/外接报警支持/发送图片到报警服务器</w:t>
            </w:r>
            <w:r w:rsidRPr="004A542D">
              <w:rPr>
                <w:rFonts w:ascii="宋体" w:hAnsi="宋体" w:hint="eastAsia"/>
                <w:szCs w:val="21"/>
              </w:rPr>
              <w:br/>
              <w:t>4.电源：DC 5V 1.5A</w:t>
            </w:r>
            <w:r w:rsidRPr="004A542D">
              <w:rPr>
                <w:rFonts w:ascii="宋体" w:hAnsi="宋体" w:hint="eastAsia"/>
                <w:szCs w:val="21"/>
              </w:rPr>
              <w:br/>
              <w:t>5.支持 Microsoft Windows 98/2000/XP/Vista/Windows 7/Mac OSX等操，支持手机观看，Iphone可观看视频</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门窗传感器</w:t>
            </w:r>
          </w:p>
        </w:tc>
        <w:tc>
          <w:tcPr>
            <w:tcW w:w="2630" w:type="pct"/>
            <w:shd w:val="clear" w:color="auto" w:fill="auto"/>
            <w:vAlign w:val="center"/>
          </w:tcPr>
          <w:p w:rsidR="00A3461E" w:rsidRPr="004A542D" w:rsidRDefault="00A3461E" w:rsidP="004A542D">
            <w:pPr>
              <w:rPr>
                <w:rFonts w:ascii="宋体" w:hAnsi="宋体"/>
                <w:szCs w:val="21"/>
              </w:rPr>
            </w:pPr>
            <w:r w:rsidRPr="004A542D">
              <w:rPr>
                <w:rFonts w:ascii="宋体" w:hAnsi="宋体" w:hint="eastAsia"/>
                <w:szCs w:val="21"/>
              </w:rPr>
              <w:t>推荐尺寸：130*170*25 mm</w:t>
            </w:r>
            <w:r w:rsidRPr="004A542D">
              <w:rPr>
                <w:rFonts w:ascii="宋体" w:hAnsi="宋体" w:hint="eastAsia"/>
                <w:szCs w:val="21"/>
              </w:rPr>
              <w:br/>
              <w:t>外观颜色：白色</w:t>
            </w:r>
            <w:r w:rsidRPr="004A542D">
              <w:rPr>
                <w:rFonts w:ascii="宋体" w:hAnsi="宋体" w:hint="eastAsia"/>
                <w:szCs w:val="21"/>
              </w:rPr>
              <w:br/>
              <w:t>外观材质：PC+ABS</w:t>
            </w:r>
            <w:r w:rsidRPr="004A542D">
              <w:rPr>
                <w:rFonts w:ascii="宋体" w:hAnsi="宋体" w:hint="eastAsia"/>
                <w:szCs w:val="21"/>
              </w:rPr>
              <w:br/>
              <w:t>供电方式：1颗CR2302电池</w:t>
            </w:r>
            <w:r w:rsidRPr="004A542D">
              <w:rPr>
                <w:rFonts w:ascii="宋体" w:hAnsi="宋体" w:hint="eastAsia"/>
                <w:szCs w:val="21"/>
              </w:rPr>
              <w:br/>
              <w:t>通信协议：ZigBee HA</w:t>
            </w:r>
            <w:r w:rsidRPr="004A542D">
              <w:rPr>
                <w:rFonts w:ascii="宋体" w:hAnsi="宋体" w:hint="eastAsia"/>
                <w:szCs w:val="21"/>
              </w:rPr>
              <w:br/>
              <w:t>无线标准：IEEE 802.15.4</w:t>
            </w:r>
            <w:r w:rsidRPr="004A542D">
              <w:rPr>
                <w:rFonts w:ascii="宋体" w:hAnsi="宋体" w:hint="eastAsia"/>
                <w:szCs w:val="21"/>
              </w:rPr>
              <w:br/>
              <w:t>无线信道：2.4GHz Channel： 11,14，15,19,20，24，25</w:t>
            </w:r>
            <w:r w:rsidRPr="004A542D">
              <w:rPr>
                <w:rFonts w:ascii="宋体" w:hAnsi="宋体" w:hint="eastAsia"/>
                <w:szCs w:val="21"/>
              </w:rPr>
              <w:br/>
              <w:t>调制方式：OQPSK</w:t>
            </w:r>
            <w:r w:rsidRPr="004A542D">
              <w:rPr>
                <w:rFonts w:ascii="宋体" w:hAnsi="宋体" w:hint="eastAsia"/>
                <w:szCs w:val="21"/>
              </w:rPr>
              <w:br/>
              <w:t>加密方式：AES-128</w:t>
            </w:r>
            <w:r w:rsidRPr="004A542D">
              <w:rPr>
                <w:rFonts w:ascii="宋体" w:hAnsi="宋体" w:hint="eastAsia"/>
                <w:szCs w:val="21"/>
              </w:rPr>
              <w:br/>
              <w:t>通讯速率：250Kbps</w:t>
            </w:r>
            <w:r w:rsidRPr="004A542D">
              <w:rPr>
                <w:rFonts w:ascii="宋体" w:hAnsi="宋体" w:hint="eastAsia"/>
                <w:szCs w:val="21"/>
              </w:rPr>
              <w:br/>
              <w:t>发射功率：≤4.5dBm</w:t>
            </w:r>
            <w:r w:rsidRPr="004A542D">
              <w:rPr>
                <w:rFonts w:ascii="宋体" w:hAnsi="宋体" w:hint="eastAsia"/>
                <w:szCs w:val="21"/>
              </w:rPr>
              <w:br/>
              <w:t>接收灵敏度：≥-90dBm</w:t>
            </w:r>
            <w:r w:rsidRPr="004A542D">
              <w:rPr>
                <w:rFonts w:ascii="宋体" w:hAnsi="宋体" w:hint="eastAsia"/>
                <w:szCs w:val="21"/>
              </w:rPr>
              <w:br/>
              <w:t>通讯距离：80m（空旷）</w:t>
            </w:r>
            <w:r w:rsidRPr="004A542D">
              <w:rPr>
                <w:rFonts w:ascii="宋体" w:hAnsi="宋体" w:hint="eastAsia"/>
                <w:szCs w:val="21"/>
              </w:rPr>
              <w:br/>
              <w:t>传感器类型：干簧管</w:t>
            </w:r>
            <w:r w:rsidRPr="004A542D">
              <w:rPr>
                <w:rFonts w:ascii="宋体" w:hAnsi="宋体" w:hint="eastAsia"/>
                <w:szCs w:val="21"/>
              </w:rPr>
              <w:br/>
              <w:t>检测距离：10cm</w:t>
            </w:r>
            <w:r w:rsidRPr="004A542D">
              <w:rPr>
                <w:rFonts w:ascii="宋体" w:hAnsi="宋体" w:hint="eastAsia"/>
                <w:szCs w:val="21"/>
              </w:rPr>
              <w:br/>
              <w:t>检测间隔：30s</w:t>
            </w:r>
            <w:r w:rsidRPr="004A542D">
              <w:rPr>
                <w:rFonts w:ascii="宋体" w:hAnsi="宋体" w:hint="eastAsia"/>
                <w:szCs w:val="21"/>
              </w:rPr>
              <w:br/>
              <w:t>待机功耗：≤30 uA</w:t>
            </w:r>
            <w:r w:rsidRPr="004A542D">
              <w:rPr>
                <w:rFonts w:ascii="宋体" w:hAnsi="宋体" w:hint="eastAsia"/>
                <w:szCs w:val="21"/>
              </w:rPr>
              <w:br/>
              <w:t>报警功耗：≤25 mA</w:t>
            </w:r>
            <w:r w:rsidRPr="004A542D">
              <w:rPr>
                <w:rFonts w:ascii="宋体" w:hAnsi="宋体" w:hint="eastAsia"/>
                <w:szCs w:val="21"/>
              </w:rPr>
              <w:br/>
              <w:t>工作环境温度：-10至50℃</w:t>
            </w:r>
            <w:r w:rsidRPr="004A542D">
              <w:rPr>
                <w:rFonts w:ascii="宋体" w:hAnsi="宋体" w:hint="eastAsia"/>
                <w:szCs w:val="21"/>
              </w:rPr>
              <w:br/>
              <w:t>工作湿度：10%至90%RH</w:t>
            </w: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A3461E" w:rsidRPr="007658A9" w:rsidTr="008E3213">
        <w:trPr>
          <w:trHeight w:val="416"/>
          <w:jc w:val="center"/>
        </w:trPr>
        <w:tc>
          <w:tcPr>
            <w:tcW w:w="422" w:type="pct"/>
            <w:shd w:val="clear" w:color="auto" w:fill="auto"/>
            <w:noWrap/>
            <w:vAlign w:val="center"/>
          </w:tcPr>
          <w:p w:rsidR="00A3461E" w:rsidRPr="008E3213" w:rsidRDefault="00A3461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A3461E" w:rsidRPr="008E3213" w:rsidRDefault="00A3461E" w:rsidP="008E3213">
            <w:pPr>
              <w:widowControl/>
              <w:jc w:val="center"/>
              <w:rPr>
                <w:rFonts w:ascii="宋体" w:hAnsi="宋体" w:cs="宋体"/>
                <w:b/>
                <w:color w:val="000000"/>
                <w:kern w:val="0"/>
                <w:szCs w:val="21"/>
              </w:rPr>
            </w:pPr>
          </w:p>
        </w:tc>
        <w:tc>
          <w:tcPr>
            <w:tcW w:w="1014" w:type="pct"/>
            <w:shd w:val="clear" w:color="auto" w:fill="auto"/>
            <w:vAlign w:val="center"/>
          </w:tcPr>
          <w:p w:rsidR="00A3461E" w:rsidRPr="008E3213" w:rsidRDefault="00A3461E" w:rsidP="008E3213">
            <w:pPr>
              <w:widowControl/>
              <w:jc w:val="center"/>
              <w:rPr>
                <w:rFonts w:ascii="微软雅黑" w:eastAsia="微软雅黑" w:hAnsi="微软雅黑"/>
                <w:color w:val="000000"/>
                <w:kern w:val="0"/>
                <w:szCs w:val="21"/>
              </w:rPr>
            </w:pPr>
            <w:r w:rsidRPr="008E3213">
              <w:rPr>
                <w:rFonts w:ascii="微软雅黑" w:eastAsia="微软雅黑" w:hAnsi="微软雅黑" w:hint="eastAsia"/>
                <w:color w:val="000000"/>
                <w:kern w:val="0"/>
                <w:szCs w:val="21"/>
              </w:rPr>
              <w:t>人体传感器</w:t>
            </w:r>
          </w:p>
        </w:tc>
        <w:tc>
          <w:tcPr>
            <w:tcW w:w="2630" w:type="pct"/>
            <w:shd w:val="clear" w:color="auto" w:fill="auto"/>
            <w:vAlign w:val="center"/>
          </w:tcPr>
          <w:p w:rsidR="00A3461E" w:rsidRDefault="00A3461E" w:rsidP="004A542D">
            <w:pPr>
              <w:rPr>
                <w:rFonts w:ascii="宋体" w:hAnsi="宋体"/>
                <w:szCs w:val="21"/>
              </w:rPr>
            </w:pPr>
            <w:r w:rsidRPr="004A542D">
              <w:rPr>
                <w:rFonts w:ascii="宋体" w:hAnsi="宋体" w:hint="eastAsia"/>
                <w:szCs w:val="21"/>
              </w:rPr>
              <w:t>尺寸：130*170*25 mm</w:t>
            </w:r>
            <w:r w:rsidRPr="004A542D">
              <w:rPr>
                <w:rFonts w:ascii="宋体" w:hAnsi="宋体" w:hint="eastAsia"/>
                <w:szCs w:val="21"/>
              </w:rPr>
              <w:br/>
              <w:t>外观颜色：白色</w:t>
            </w:r>
            <w:r w:rsidRPr="004A542D">
              <w:rPr>
                <w:rFonts w:ascii="宋体" w:hAnsi="宋体" w:hint="eastAsia"/>
                <w:szCs w:val="21"/>
              </w:rPr>
              <w:br/>
              <w:t>外观材质：PC+ABS</w:t>
            </w:r>
            <w:r w:rsidRPr="004A542D">
              <w:rPr>
                <w:rFonts w:ascii="宋体" w:hAnsi="宋体" w:hint="eastAsia"/>
                <w:szCs w:val="21"/>
              </w:rPr>
              <w:br/>
              <w:t>供电：2节AA电池</w:t>
            </w:r>
            <w:r w:rsidRPr="004A542D">
              <w:rPr>
                <w:rFonts w:ascii="宋体" w:hAnsi="宋体" w:hint="eastAsia"/>
                <w:szCs w:val="21"/>
              </w:rPr>
              <w:br/>
              <w:t>通信协议：ZigBee HA</w:t>
            </w:r>
            <w:r w:rsidRPr="004A542D">
              <w:rPr>
                <w:rFonts w:ascii="宋体" w:hAnsi="宋体" w:hint="eastAsia"/>
                <w:szCs w:val="21"/>
              </w:rPr>
              <w:br/>
              <w:t>无线标准：IEEE 802.15.4</w:t>
            </w:r>
            <w:r w:rsidRPr="004A542D">
              <w:rPr>
                <w:rFonts w:ascii="宋体" w:hAnsi="宋体" w:hint="eastAsia"/>
                <w:szCs w:val="21"/>
              </w:rPr>
              <w:br/>
              <w:t>无线信道：2.4GHz Channel： 11,14，15,19,20，24，25</w:t>
            </w:r>
            <w:r w:rsidRPr="004A542D">
              <w:rPr>
                <w:rFonts w:ascii="宋体" w:hAnsi="宋体" w:hint="eastAsia"/>
                <w:szCs w:val="21"/>
              </w:rPr>
              <w:br/>
              <w:t>调制方式：OQPSK</w:t>
            </w:r>
            <w:r w:rsidRPr="004A542D">
              <w:rPr>
                <w:rFonts w:ascii="宋体" w:hAnsi="宋体" w:hint="eastAsia"/>
                <w:szCs w:val="21"/>
              </w:rPr>
              <w:br/>
              <w:t>加密方式：AES-128</w:t>
            </w:r>
            <w:r w:rsidRPr="004A542D">
              <w:rPr>
                <w:rFonts w:ascii="宋体" w:hAnsi="宋体" w:hint="eastAsia"/>
                <w:szCs w:val="21"/>
              </w:rPr>
              <w:br/>
              <w:t>通讯速率：250Kbps</w:t>
            </w:r>
            <w:r w:rsidRPr="004A542D">
              <w:rPr>
                <w:rFonts w:ascii="宋体" w:hAnsi="宋体" w:hint="eastAsia"/>
                <w:szCs w:val="21"/>
              </w:rPr>
              <w:br/>
              <w:t>发射功率：≤4.5dBm</w:t>
            </w:r>
            <w:r w:rsidRPr="004A542D">
              <w:rPr>
                <w:rFonts w:ascii="宋体" w:hAnsi="宋体" w:hint="eastAsia"/>
                <w:szCs w:val="21"/>
              </w:rPr>
              <w:br/>
              <w:t>接收灵敏度：≥-90dBm</w:t>
            </w:r>
            <w:r w:rsidRPr="004A542D">
              <w:rPr>
                <w:rFonts w:ascii="宋体" w:hAnsi="宋体" w:hint="eastAsia"/>
                <w:szCs w:val="21"/>
              </w:rPr>
              <w:br/>
              <w:t>通讯距离：80m（空旷）</w:t>
            </w:r>
            <w:r w:rsidRPr="004A542D">
              <w:rPr>
                <w:rFonts w:ascii="宋体" w:hAnsi="宋体" w:hint="eastAsia"/>
                <w:szCs w:val="21"/>
              </w:rPr>
              <w:br/>
              <w:t>传感器类型：PIR</w:t>
            </w:r>
            <w:r w:rsidRPr="004A542D">
              <w:rPr>
                <w:rFonts w:ascii="宋体" w:hAnsi="宋体" w:hint="eastAsia"/>
                <w:szCs w:val="21"/>
              </w:rPr>
              <w:br/>
              <w:t>检测角度：纵向70°，横向120°</w:t>
            </w:r>
            <w:r w:rsidRPr="004A542D">
              <w:rPr>
                <w:rFonts w:ascii="宋体" w:hAnsi="宋体" w:hint="eastAsia"/>
                <w:szCs w:val="21"/>
              </w:rPr>
              <w:br/>
              <w:t>检测距离：7-9 m</w:t>
            </w:r>
            <w:r w:rsidRPr="004A542D">
              <w:rPr>
                <w:rFonts w:ascii="宋体" w:hAnsi="宋体" w:hint="eastAsia"/>
                <w:szCs w:val="21"/>
              </w:rPr>
              <w:br/>
              <w:t>检测间隔：30s</w:t>
            </w:r>
            <w:r w:rsidRPr="004A542D">
              <w:rPr>
                <w:rFonts w:ascii="宋体" w:hAnsi="宋体" w:hint="eastAsia"/>
                <w:szCs w:val="21"/>
              </w:rPr>
              <w:br/>
              <w:t>待机功耗：≤30 uA</w:t>
            </w:r>
            <w:r w:rsidRPr="004A542D">
              <w:rPr>
                <w:rFonts w:ascii="宋体" w:hAnsi="宋体" w:hint="eastAsia"/>
                <w:szCs w:val="21"/>
              </w:rPr>
              <w:br/>
              <w:t>报警功耗：≤250 mA</w:t>
            </w:r>
            <w:r w:rsidRPr="004A542D">
              <w:rPr>
                <w:rFonts w:ascii="宋体" w:hAnsi="宋体" w:hint="eastAsia"/>
                <w:szCs w:val="21"/>
              </w:rPr>
              <w:br/>
              <w:t>工作环境温度：-10至50℃</w:t>
            </w:r>
            <w:r w:rsidRPr="004A542D">
              <w:rPr>
                <w:rFonts w:ascii="宋体" w:hAnsi="宋体" w:hint="eastAsia"/>
                <w:szCs w:val="21"/>
              </w:rPr>
              <w:br/>
              <w:t>工作湿度：10%至90%RH</w:t>
            </w:r>
          </w:p>
          <w:p w:rsidR="00A3461E" w:rsidRPr="004A542D" w:rsidRDefault="00A3461E" w:rsidP="004A542D">
            <w:pPr>
              <w:rPr>
                <w:rFonts w:ascii="宋体" w:hAnsi="宋体"/>
                <w:szCs w:val="21"/>
              </w:rPr>
            </w:pPr>
          </w:p>
        </w:tc>
        <w:tc>
          <w:tcPr>
            <w:tcW w:w="253"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tcPr>
          <w:p w:rsidR="00A3461E" w:rsidRPr="008E3213" w:rsidRDefault="00A3461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b/>
                <w:kern w:val="0"/>
                <w:szCs w:val="21"/>
              </w:rPr>
            </w:pPr>
            <w:r w:rsidRPr="008E3213">
              <w:rPr>
                <w:rFonts w:ascii="宋体" w:hAnsi="宋体" w:cs="宋体" w:hint="eastAsia"/>
                <w:b/>
                <w:kern w:val="0"/>
                <w:szCs w:val="21"/>
              </w:rPr>
              <w:t>智能商业</w:t>
            </w: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网络摄像机</w:t>
            </w:r>
          </w:p>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（供货</w:t>
            </w:r>
            <w:r w:rsidRPr="008E3213">
              <w:rPr>
                <w:rFonts w:ascii="宋体" w:hAnsi="宋体" w:cs="宋体"/>
                <w:kern w:val="0"/>
                <w:szCs w:val="21"/>
              </w:rPr>
              <w:t>设备参数</w:t>
            </w:r>
            <w:r w:rsidRPr="008E3213">
              <w:rPr>
                <w:rFonts w:ascii="宋体" w:hAnsi="宋体" w:cs="宋体" w:hint="eastAsia"/>
                <w:kern w:val="0"/>
                <w:szCs w:val="21"/>
              </w:rPr>
              <w:t>可</w:t>
            </w:r>
            <w:r w:rsidRPr="008E3213">
              <w:rPr>
                <w:rFonts w:ascii="宋体" w:hAnsi="宋体" w:cs="宋体"/>
                <w:kern w:val="0"/>
                <w:szCs w:val="21"/>
              </w:rPr>
              <w:t>高于右侧</w:t>
            </w:r>
            <w:r w:rsidRPr="008E3213">
              <w:rPr>
                <w:rFonts w:ascii="宋体" w:hAnsi="宋体" w:cs="宋体" w:hint="eastAsia"/>
                <w:kern w:val="0"/>
                <w:szCs w:val="21"/>
              </w:rPr>
              <w:t>参数</w:t>
            </w:r>
            <w:r w:rsidRPr="008E3213">
              <w:rPr>
                <w:rFonts w:ascii="宋体" w:hAnsi="宋体" w:cs="宋体"/>
                <w:kern w:val="0"/>
                <w:szCs w:val="21"/>
              </w:rPr>
              <w:t>，</w:t>
            </w:r>
            <w:r w:rsidRPr="008E3213">
              <w:rPr>
                <w:rFonts w:ascii="宋体" w:hAnsi="宋体" w:cs="宋体" w:hint="eastAsia"/>
                <w:kern w:val="0"/>
                <w:szCs w:val="21"/>
              </w:rPr>
              <w:t>低于</w:t>
            </w:r>
            <w:r w:rsidRPr="008E3213">
              <w:rPr>
                <w:rFonts w:ascii="宋体" w:hAnsi="宋体" w:cs="宋体"/>
                <w:kern w:val="0"/>
                <w:szCs w:val="21"/>
              </w:rPr>
              <w:t>该参数的投标商</w:t>
            </w:r>
            <w:r w:rsidR="00AD0671">
              <w:rPr>
                <w:rFonts w:ascii="宋体" w:hAnsi="宋体" w:cs="宋体"/>
                <w:kern w:val="0"/>
                <w:szCs w:val="21"/>
              </w:rPr>
              <w:t>按不合格标书处理</w:t>
            </w:r>
            <w:r w:rsidRPr="008E3213">
              <w:rPr>
                <w:rFonts w:ascii="宋体" w:hAnsi="宋体" w:cs="宋体"/>
                <w:kern w:val="0"/>
                <w:szCs w:val="21"/>
              </w:rPr>
              <w:t>）</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szCs w:val="21"/>
              </w:rPr>
              <w:t>1</w:t>
            </w:r>
            <w:r w:rsidRPr="004A542D">
              <w:rPr>
                <w:rFonts w:ascii="宋体" w:hAnsi="宋体" w:hint="eastAsia"/>
                <w:szCs w:val="21"/>
              </w:rPr>
              <w:t>、M-JPEG视频压缩格式</w:t>
            </w:r>
          </w:p>
          <w:p w:rsidR="0093264E" w:rsidRPr="004A542D" w:rsidRDefault="0093264E" w:rsidP="004A542D">
            <w:pPr>
              <w:rPr>
                <w:rFonts w:ascii="宋体" w:hAnsi="宋体"/>
                <w:szCs w:val="21"/>
              </w:rPr>
            </w:pPr>
            <w:r w:rsidRPr="004A542D">
              <w:rPr>
                <w:rFonts w:ascii="宋体" w:hAnsi="宋体" w:hint="eastAsia"/>
                <w:szCs w:val="21"/>
              </w:rPr>
              <w:t>2、接口: RJ45•Install ActiveX Control</w:t>
            </w:r>
          </w:p>
          <w:p w:rsidR="0093264E" w:rsidRPr="004A542D" w:rsidRDefault="0093264E" w:rsidP="004A542D">
            <w:pPr>
              <w:rPr>
                <w:rFonts w:ascii="宋体" w:hAnsi="宋体"/>
                <w:szCs w:val="21"/>
              </w:rPr>
            </w:pPr>
            <w:r w:rsidRPr="004A542D">
              <w:rPr>
                <w:rFonts w:ascii="宋体" w:hAnsi="宋体" w:hint="eastAsia"/>
                <w:szCs w:val="21"/>
              </w:rPr>
              <w:t>3、带云台变焦，角度旋转：垂直120°, 水平270，双向语音,自带喇叭和麦克风，图像帧率：Max. 30fps，图像传感器: CMOS 感光器，30万像素，图像分辨率，图像处理：自动曝光(AE)；自动白平衡(AWB)；自动增益控制( (AGC)，4、网络协议： HTTP/DHCP/IP/TCP/UDP/DDNS，DDNS：Http/PPPoE/FTP/SMTP，</w:t>
            </w:r>
          </w:p>
          <w:p w:rsidR="0093264E" w:rsidRPr="004A542D" w:rsidRDefault="0093264E" w:rsidP="004A542D">
            <w:pPr>
              <w:rPr>
                <w:rFonts w:ascii="宋体" w:hAnsi="宋体"/>
                <w:szCs w:val="21"/>
              </w:rPr>
            </w:pPr>
            <w:r w:rsidRPr="004A542D">
              <w:rPr>
                <w:rFonts w:ascii="宋体" w:hAnsi="宋体" w:hint="eastAsia"/>
                <w:szCs w:val="21"/>
              </w:rPr>
              <w:t>5、工作电压：5.0V，</w:t>
            </w:r>
          </w:p>
          <w:p w:rsidR="0093264E" w:rsidRPr="004A542D" w:rsidRDefault="0093264E" w:rsidP="004A542D">
            <w:pPr>
              <w:rPr>
                <w:rFonts w:ascii="宋体" w:hAnsi="宋体"/>
                <w:szCs w:val="21"/>
              </w:rPr>
            </w:pPr>
            <w:r w:rsidRPr="004A542D">
              <w:rPr>
                <w:rFonts w:ascii="宋体" w:hAnsi="宋体"/>
                <w:szCs w:val="21"/>
              </w:rPr>
              <w:t>6</w:t>
            </w:r>
            <w:r w:rsidRPr="004A542D">
              <w:rPr>
                <w:rFonts w:ascii="宋体" w:hAnsi="宋体" w:hint="eastAsia"/>
                <w:szCs w:val="21"/>
              </w:rPr>
              <w:t>、报警动作:提供电子邮件讯息和上传图像FTP，10*φ5红外灯，OLux（红外开），红外距离15M，支持同一屏幕监控9个摄像机，MSN 服务器，</w:t>
            </w:r>
          </w:p>
          <w:p w:rsidR="0093264E" w:rsidRPr="004A542D" w:rsidRDefault="0093264E" w:rsidP="004A542D">
            <w:pPr>
              <w:rPr>
                <w:rFonts w:ascii="宋体" w:hAnsi="宋体"/>
                <w:szCs w:val="21"/>
              </w:rPr>
            </w:pPr>
            <w:r w:rsidRPr="004A542D">
              <w:rPr>
                <w:rFonts w:ascii="宋体" w:hAnsi="宋体"/>
                <w:szCs w:val="21"/>
              </w:rPr>
              <w:t>7</w:t>
            </w:r>
            <w:r w:rsidRPr="004A542D">
              <w:rPr>
                <w:rFonts w:ascii="宋体" w:hAnsi="宋体" w:hint="eastAsia"/>
                <w:szCs w:val="21"/>
              </w:rPr>
              <w:t>、支持无线网络(Wi-Fi/ 802.11/b/g )移动，多层次用户管理和密码的定义，</w:t>
            </w:r>
          </w:p>
          <w:p w:rsidR="0093264E" w:rsidRPr="004A542D" w:rsidRDefault="0093264E" w:rsidP="004A542D">
            <w:pPr>
              <w:rPr>
                <w:rFonts w:ascii="宋体" w:hAnsi="宋体"/>
                <w:szCs w:val="21"/>
              </w:rPr>
            </w:pPr>
            <w:r w:rsidRPr="004A542D">
              <w:rPr>
                <w:rFonts w:ascii="宋体" w:hAnsi="宋体" w:hint="eastAsia"/>
                <w:szCs w:val="21"/>
              </w:rPr>
              <w:t>8、提供手机浏览：IPhone、IPAD、智能手机，支持firefox safari goole 浏览器，</w:t>
            </w:r>
            <w:r w:rsidRPr="004A542D">
              <w:rPr>
                <w:rFonts w:ascii="宋体" w:hAnsi="宋体"/>
                <w:szCs w:val="21"/>
              </w:rPr>
              <w:t>支持</w:t>
            </w:r>
            <w:r w:rsidRPr="004A542D">
              <w:rPr>
                <w:rFonts w:ascii="宋体" w:hAnsi="宋体" w:hint="eastAsia"/>
                <w:szCs w:val="21"/>
              </w:rPr>
              <w:t>SD卡</w:t>
            </w:r>
            <w:r w:rsidRPr="004A542D">
              <w:rPr>
                <w:rFonts w:ascii="宋体" w:hAnsi="宋体"/>
                <w:szCs w:val="21"/>
              </w:rPr>
              <w:t>存储</w:t>
            </w:r>
            <w:r w:rsidRPr="004A542D">
              <w:rPr>
                <w:rFonts w:ascii="宋体" w:hAnsi="宋体" w:hint="eastAsia"/>
                <w:szCs w:val="21"/>
              </w:rPr>
              <w:t>，最大支持64G。</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部</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LED显示屏</w:t>
            </w:r>
          </w:p>
        </w:tc>
        <w:tc>
          <w:tcPr>
            <w:tcW w:w="2630" w:type="pct"/>
            <w:shd w:val="clear" w:color="auto" w:fill="auto"/>
            <w:vAlign w:val="center"/>
          </w:tcPr>
          <w:p w:rsidR="0093264E" w:rsidRPr="004A542D" w:rsidRDefault="0093264E" w:rsidP="004A542D">
            <w:pPr>
              <w:jc w:val="left"/>
              <w:rPr>
                <w:rFonts w:ascii="宋体" w:hAnsi="宋体"/>
                <w:szCs w:val="21"/>
              </w:rPr>
            </w:pPr>
            <w:r w:rsidRPr="004A542D">
              <w:rPr>
                <w:rFonts w:ascii="宋体" w:hAnsi="宋体" w:hint="eastAsia"/>
                <w:szCs w:val="21"/>
              </w:rPr>
              <w:t>处理器：</w:t>
            </w:r>
            <w:r w:rsidRPr="004A542D">
              <w:rPr>
                <w:rFonts w:ascii="宋体" w:hAnsi="宋体"/>
                <w:szCs w:val="21"/>
              </w:rPr>
              <w:t xml:space="preserve">ARM </w:t>
            </w:r>
          </w:p>
          <w:p w:rsidR="0093264E" w:rsidRPr="004A542D" w:rsidRDefault="0093264E" w:rsidP="004A542D">
            <w:pPr>
              <w:jc w:val="left"/>
              <w:rPr>
                <w:rFonts w:ascii="宋体" w:hAnsi="宋体"/>
                <w:szCs w:val="21"/>
              </w:rPr>
            </w:pPr>
            <w:r w:rsidRPr="004A542D">
              <w:rPr>
                <w:rFonts w:ascii="宋体" w:hAnsi="宋体" w:hint="eastAsia"/>
                <w:szCs w:val="21"/>
              </w:rPr>
              <w:t>存储容量：板载</w:t>
            </w:r>
            <w:r w:rsidRPr="004A542D">
              <w:rPr>
                <w:rFonts w:ascii="宋体" w:hAnsi="宋体"/>
                <w:szCs w:val="21"/>
              </w:rPr>
              <w:t>2M</w:t>
            </w:r>
            <w:r w:rsidRPr="004A542D">
              <w:rPr>
                <w:rFonts w:ascii="宋体" w:hAnsi="宋体" w:hint="eastAsia"/>
                <w:szCs w:val="21"/>
              </w:rPr>
              <w:t>字节存储芯片</w:t>
            </w:r>
            <w:r w:rsidRPr="004A542D">
              <w:rPr>
                <w:rFonts w:ascii="宋体" w:hAnsi="宋体"/>
                <w:szCs w:val="21"/>
              </w:rPr>
              <w:t xml:space="preserve"> </w:t>
            </w:r>
          </w:p>
          <w:p w:rsidR="0093264E" w:rsidRPr="004A542D" w:rsidRDefault="0093264E" w:rsidP="004A542D">
            <w:pPr>
              <w:pStyle w:val="a9"/>
              <w:ind w:firstLineChars="0" w:firstLine="0"/>
              <w:jc w:val="left"/>
              <w:rPr>
                <w:rFonts w:ascii="宋体" w:hAnsi="宋体"/>
                <w:szCs w:val="21"/>
              </w:rPr>
            </w:pPr>
            <w:r w:rsidRPr="004A542D">
              <w:rPr>
                <w:rFonts w:ascii="宋体" w:hAnsi="宋体" w:hint="eastAsia"/>
                <w:szCs w:val="21"/>
              </w:rPr>
              <w:t>显示：板载</w:t>
            </w:r>
            <w:r w:rsidRPr="004A542D">
              <w:rPr>
                <w:rFonts w:ascii="宋体" w:hAnsi="宋体"/>
                <w:szCs w:val="21"/>
              </w:rPr>
              <w:t>2</w:t>
            </w:r>
            <w:r w:rsidRPr="004A542D">
              <w:rPr>
                <w:rFonts w:ascii="宋体" w:hAnsi="宋体" w:hint="eastAsia"/>
                <w:szCs w:val="21"/>
              </w:rPr>
              <w:t>排</w:t>
            </w:r>
            <w:r w:rsidRPr="004A542D">
              <w:rPr>
                <w:rFonts w:ascii="宋体" w:hAnsi="宋体"/>
                <w:szCs w:val="21"/>
              </w:rPr>
              <w:t>Hub08</w:t>
            </w:r>
            <w:r w:rsidRPr="004A542D">
              <w:rPr>
                <w:rFonts w:ascii="宋体" w:hAnsi="宋体" w:hint="eastAsia"/>
                <w:szCs w:val="21"/>
              </w:rPr>
              <w:t>、</w:t>
            </w:r>
            <w:r w:rsidRPr="004A542D">
              <w:rPr>
                <w:rFonts w:ascii="宋体" w:hAnsi="宋体"/>
                <w:szCs w:val="21"/>
              </w:rPr>
              <w:t>4</w:t>
            </w:r>
            <w:r w:rsidRPr="004A542D">
              <w:rPr>
                <w:rFonts w:ascii="宋体" w:hAnsi="宋体" w:hint="eastAsia"/>
                <w:szCs w:val="21"/>
              </w:rPr>
              <w:t>排</w:t>
            </w:r>
            <w:r w:rsidRPr="004A542D">
              <w:rPr>
                <w:rFonts w:ascii="宋体" w:hAnsi="宋体"/>
                <w:szCs w:val="21"/>
              </w:rPr>
              <w:t xml:space="preserve">Hub12 </w:t>
            </w:r>
          </w:p>
          <w:p w:rsidR="0093264E" w:rsidRPr="004A542D" w:rsidRDefault="0093264E" w:rsidP="004A542D">
            <w:pPr>
              <w:pStyle w:val="a9"/>
              <w:ind w:firstLineChars="0" w:firstLine="0"/>
              <w:jc w:val="left"/>
              <w:rPr>
                <w:rFonts w:ascii="宋体" w:hAnsi="宋体"/>
                <w:szCs w:val="21"/>
              </w:rPr>
            </w:pPr>
            <w:r w:rsidRPr="004A542D">
              <w:rPr>
                <w:rFonts w:ascii="宋体" w:hAnsi="宋体" w:hint="eastAsia"/>
                <w:szCs w:val="21"/>
              </w:rPr>
              <w:t>通讯：</w:t>
            </w:r>
            <w:r w:rsidRPr="004A542D">
              <w:rPr>
                <w:rFonts w:ascii="宋体" w:hAnsi="宋体"/>
                <w:szCs w:val="21"/>
              </w:rPr>
              <w:t>RS232</w:t>
            </w:r>
            <w:r w:rsidRPr="004A542D">
              <w:rPr>
                <w:rFonts w:ascii="宋体" w:hAnsi="宋体" w:hint="eastAsia"/>
                <w:szCs w:val="21"/>
              </w:rPr>
              <w:t>、</w:t>
            </w:r>
            <w:r w:rsidRPr="004A542D">
              <w:rPr>
                <w:rFonts w:ascii="宋体" w:hAnsi="宋体"/>
                <w:szCs w:val="21"/>
              </w:rPr>
              <w:t xml:space="preserve">RS485 </w:t>
            </w:r>
            <w:r w:rsidRPr="004A542D">
              <w:rPr>
                <w:rFonts w:ascii="宋体" w:hAnsi="宋体" w:hint="eastAsia"/>
                <w:szCs w:val="21"/>
              </w:rPr>
              <w:t>自适应（需加</w:t>
            </w:r>
            <w:r w:rsidRPr="004A542D">
              <w:rPr>
                <w:rFonts w:ascii="宋体" w:hAnsi="宋体"/>
                <w:szCs w:val="21"/>
              </w:rPr>
              <w:t>485</w:t>
            </w:r>
            <w:r w:rsidRPr="004A542D">
              <w:rPr>
                <w:rFonts w:ascii="宋体" w:hAnsi="宋体" w:hint="eastAsia"/>
                <w:szCs w:val="21"/>
              </w:rPr>
              <w:t>转换器）</w:t>
            </w:r>
          </w:p>
          <w:p w:rsidR="0093264E" w:rsidRPr="004A542D" w:rsidRDefault="0093264E" w:rsidP="004A542D">
            <w:pPr>
              <w:pStyle w:val="a9"/>
              <w:ind w:firstLineChars="0" w:firstLine="0"/>
              <w:jc w:val="left"/>
              <w:rPr>
                <w:rFonts w:ascii="宋体" w:hAnsi="宋体"/>
                <w:szCs w:val="21"/>
              </w:rPr>
            </w:pPr>
            <w:r w:rsidRPr="004A542D">
              <w:rPr>
                <w:rFonts w:ascii="宋体" w:hAnsi="宋体" w:hint="eastAsia"/>
                <w:szCs w:val="21"/>
              </w:rPr>
              <w:t>通讯波特率：可支持</w:t>
            </w:r>
            <w:r w:rsidRPr="004A542D">
              <w:rPr>
                <w:rFonts w:ascii="宋体" w:hAnsi="宋体"/>
                <w:szCs w:val="21"/>
              </w:rPr>
              <w:t>9600</w:t>
            </w:r>
            <w:r w:rsidRPr="004A542D">
              <w:rPr>
                <w:rFonts w:ascii="宋体" w:hAnsi="宋体" w:hint="eastAsia"/>
                <w:szCs w:val="21"/>
              </w:rPr>
              <w:t>～</w:t>
            </w:r>
            <w:r w:rsidRPr="004A542D">
              <w:rPr>
                <w:rFonts w:ascii="宋体" w:hAnsi="宋体"/>
                <w:szCs w:val="21"/>
              </w:rPr>
              <w:t>115200</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电子价格标签</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材料：PC\ABS</w:t>
            </w:r>
          </w:p>
          <w:p w:rsidR="0093264E" w:rsidRPr="004A542D" w:rsidRDefault="0093264E" w:rsidP="004A542D">
            <w:pPr>
              <w:rPr>
                <w:rFonts w:ascii="宋体" w:hAnsi="宋体"/>
                <w:szCs w:val="21"/>
              </w:rPr>
            </w:pPr>
            <w:r w:rsidRPr="004A542D">
              <w:rPr>
                <w:rFonts w:ascii="宋体" w:hAnsi="宋体" w:hint="eastAsia"/>
                <w:szCs w:val="21"/>
              </w:rPr>
              <w:t>显示方式：字段式</w:t>
            </w:r>
          </w:p>
          <w:p w:rsidR="0093264E" w:rsidRPr="004A542D" w:rsidRDefault="0093264E" w:rsidP="004A542D">
            <w:pPr>
              <w:rPr>
                <w:rFonts w:ascii="宋体" w:hAnsi="宋体"/>
                <w:szCs w:val="21"/>
              </w:rPr>
            </w:pPr>
            <w:r w:rsidRPr="004A542D">
              <w:rPr>
                <w:rFonts w:ascii="宋体" w:hAnsi="宋体" w:hint="eastAsia"/>
                <w:szCs w:val="21"/>
              </w:rPr>
              <w:t>协议：ISO18000-6C</w:t>
            </w:r>
          </w:p>
          <w:p w:rsidR="0093264E" w:rsidRPr="004A542D" w:rsidRDefault="0093264E" w:rsidP="004A542D">
            <w:pPr>
              <w:rPr>
                <w:rFonts w:ascii="宋体" w:hAnsi="宋体"/>
                <w:szCs w:val="21"/>
              </w:rPr>
            </w:pPr>
            <w:r w:rsidRPr="004A542D">
              <w:rPr>
                <w:rFonts w:ascii="宋体" w:hAnsi="宋体" w:hint="eastAsia"/>
                <w:szCs w:val="21"/>
              </w:rPr>
              <w:t>频率范围（MHz）：902-928</w:t>
            </w:r>
          </w:p>
          <w:p w:rsidR="0093264E" w:rsidRPr="004A542D" w:rsidRDefault="0093264E" w:rsidP="004A542D">
            <w:pPr>
              <w:rPr>
                <w:rFonts w:ascii="宋体" w:hAnsi="宋体"/>
                <w:szCs w:val="21"/>
              </w:rPr>
            </w:pPr>
            <w:r w:rsidRPr="004A542D">
              <w:rPr>
                <w:rFonts w:ascii="宋体" w:hAnsi="宋体" w:hint="eastAsia"/>
                <w:szCs w:val="21"/>
              </w:rPr>
              <w:t>读取范围（固定读取器）：2M</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3</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中距离</w:t>
            </w:r>
            <w:r w:rsidRPr="008E3213">
              <w:rPr>
                <w:rFonts w:ascii="宋体" w:hAnsi="宋体" w:cs="宋体"/>
                <w:kern w:val="0"/>
                <w:szCs w:val="21"/>
              </w:rPr>
              <w:t>式</w:t>
            </w:r>
            <w:r w:rsidRPr="008E3213">
              <w:rPr>
                <w:rFonts w:ascii="宋体" w:hAnsi="宋体" w:cs="宋体" w:hint="eastAsia"/>
                <w:kern w:val="0"/>
                <w:szCs w:val="21"/>
              </w:rPr>
              <w:t>读写器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 xml:space="preserve">供电：USB供电 </w:t>
            </w:r>
          </w:p>
          <w:p w:rsidR="0093264E" w:rsidRPr="004A542D" w:rsidRDefault="0093264E" w:rsidP="004A542D">
            <w:pPr>
              <w:rPr>
                <w:rFonts w:ascii="宋体" w:hAnsi="宋体"/>
                <w:szCs w:val="21"/>
              </w:rPr>
            </w:pPr>
            <w:r w:rsidRPr="004A542D">
              <w:rPr>
                <w:rFonts w:ascii="宋体" w:hAnsi="宋体" w:hint="eastAsia"/>
                <w:szCs w:val="21"/>
              </w:rPr>
              <w:t xml:space="preserve">功率：&lt;2.5瓦 </w:t>
            </w:r>
          </w:p>
          <w:p w:rsidR="0093264E" w:rsidRPr="004A542D" w:rsidRDefault="0093264E" w:rsidP="004A542D">
            <w:pPr>
              <w:rPr>
                <w:rFonts w:ascii="宋体" w:hAnsi="宋体"/>
                <w:szCs w:val="21"/>
              </w:rPr>
            </w:pPr>
            <w:r w:rsidRPr="004A542D">
              <w:rPr>
                <w:rFonts w:ascii="宋体" w:hAnsi="宋体" w:hint="eastAsia"/>
                <w:szCs w:val="21"/>
              </w:rPr>
              <w:t xml:space="preserve">天线极化方向：圆极化 </w:t>
            </w:r>
          </w:p>
          <w:p w:rsidR="0093264E" w:rsidRPr="004A542D" w:rsidRDefault="0093264E" w:rsidP="004A542D">
            <w:pPr>
              <w:rPr>
                <w:rFonts w:ascii="宋体" w:hAnsi="宋体"/>
                <w:szCs w:val="21"/>
              </w:rPr>
            </w:pPr>
            <w:r w:rsidRPr="004A542D">
              <w:rPr>
                <w:rFonts w:ascii="宋体" w:hAnsi="宋体" w:hint="eastAsia"/>
                <w:szCs w:val="21"/>
              </w:rPr>
              <w:t xml:space="preserve">工作频率：920-925MHz，跳频250KHz </w:t>
            </w:r>
          </w:p>
          <w:p w:rsidR="0093264E" w:rsidRPr="004A542D" w:rsidRDefault="0093264E" w:rsidP="004A542D">
            <w:pPr>
              <w:rPr>
                <w:rFonts w:ascii="宋体" w:hAnsi="宋体"/>
                <w:szCs w:val="21"/>
              </w:rPr>
            </w:pPr>
            <w:r w:rsidRPr="004A542D">
              <w:rPr>
                <w:rFonts w:ascii="宋体" w:hAnsi="宋体" w:hint="eastAsia"/>
                <w:szCs w:val="21"/>
              </w:rPr>
              <w:t xml:space="preserve">发射功率：15dbm </w:t>
            </w:r>
          </w:p>
          <w:p w:rsidR="0093264E" w:rsidRPr="004A542D" w:rsidRDefault="0093264E" w:rsidP="004A542D">
            <w:pPr>
              <w:rPr>
                <w:rFonts w:ascii="宋体" w:hAnsi="宋体"/>
                <w:szCs w:val="21"/>
              </w:rPr>
            </w:pPr>
            <w:r w:rsidRPr="004A542D">
              <w:rPr>
                <w:rFonts w:ascii="宋体" w:hAnsi="宋体" w:hint="eastAsia"/>
                <w:szCs w:val="21"/>
              </w:rPr>
              <w:t xml:space="preserve">支持协议：EPC GEN2/ ISO 18000-6C </w:t>
            </w:r>
          </w:p>
          <w:p w:rsidR="0093264E" w:rsidRPr="004A542D" w:rsidRDefault="0093264E" w:rsidP="004A542D">
            <w:pPr>
              <w:rPr>
                <w:rFonts w:ascii="宋体" w:hAnsi="宋体"/>
                <w:szCs w:val="21"/>
              </w:rPr>
            </w:pPr>
            <w:r w:rsidRPr="004A542D">
              <w:rPr>
                <w:rFonts w:ascii="宋体" w:hAnsi="宋体" w:hint="eastAsia"/>
                <w:szCs w:val="21"/>
              </w:rPr>
              <w:t xml:space="preserve">识别距离：&gt;30cm </w:t>
            </w:r>
          </w:p>
          <w:p w:rsidR="0093264E" w:rsidRPr="004A542D" w:rsidRDefault="0093264E" w:rsidP="004A542D">
            <w:pPr>
              <w:rPr>
                <w:rFonts w:ascii="宋体" w:hAnsi="宋体"/>
                <w:szCs w:val="21"/>
              </w:rPr>
            </w:pPr>
            <w:r w:rsidRPr="004A542D">
              <w:rPr>
                <w:rFonts w:ascii="宋体" w:hAnsi="宋体" w:hint="eastAsia"/>
                <w:szCs w:val="21"/>
              </w:rPr>
              <w:t xml:space="preserve">写数据距离：&gt;5cm </w:t>
            </w:r>
          </w:p>
          <w:p w:rsidR="0093264E" w:rsidRPr="004A542D" w:rsidRDefault="0093264E" w:rsidP="004A542D">
            <w:pPr>
              <w:rPr>
                <w:rFonts w:ascii="宋体" w:hAnsi="宋体"/>
                <w:szCs w:val="21"/>
              </w:rPr>
            </w:pPr>
            <w:r w:rsidRPr="004A542D">
              <w:rPr>
                <w:rFonts w:ascii="宋体" w:hAnsi="宋体" w:hint="eastAsia"/>
                <w:szCs w:val="21"/>
              </w:rPr>
              <w:t xml:space="preserve">接口模式：USB </w:t>
            </w:r>
          </w:p>
          <w:p w:rsidR="0093264E" w:rsidRPr="004A542D" w:rsidRDefault="0093264E" w:rsidP="004A542D">
            <w:pPr>
              <w:rPr>
                <w:rFonts w:ascii="宋体" w:hAnsi="宋体"/>
                <w:szCs w:val="21"/>
              </w:rPr>
            </w:pPr>
            <w:r w:rsidRPr="004A542D">
              <w:rPr>
                <w:rFonts w:ascii="宋体" w:hAnsi="宋体" w:hint="eastAsia"/>
                <w:szCs w:val="21"/>
              </w:rPr>
              <w:t xml:space="preserve">工作寿命：&gt;5年 </w:t>
            </w:r>
          </w:p>
          <w:p w:rsidR="0093264E" w:rsidRPr="004A542D" w:rsidRDefault="0093264E" w:rsidP="004A542D">
            <w:pPr>
              <w:rPr>
                <w:rFonts w:ascii="宋体" w:hAnsi="宋体"/>
                <w:szCs w:val="21"/>
              </w:rPr>
            </w:pPr>
            <w:r w:rsidRPr="004A542D">
              <w:rPr>
                <w:rFonts w:ascii="宋体" w:hAnsi="宋体" w:hint="eastAsia"/>
                <w:szCs w:val="21"/>
              </w:rPr>
              <w:t>工作温度：-20℃～+60℃</w:t>
            </w:r>
          </w:p>
          <w:p w:rsidR="0093264E" w:rsidRPr="004A542D" w:rsidRDefault="0093264E" w:rsidP="004A542D">
            <w:pPr>
              <w:rPr>
                <w:rFonts w:ascii="宋体" w:hAnsi="宋体"/>
                <w:szCs w:val="21"/>
              </w:rPr>
            </w:pPr>
            <w:r w:rsidRPr="004A542D">
              <w:rPr>
                <w:rFonts w:ascii="宋体" w:hAnsi="宋体" w:hint="eastAsia"/>
                <w:szCs w:val="21"/>
              </w:rPr>
              <w:t xml:space="preserve">工作湿度：小于90％ （非冷凝） </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台</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34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UHF桌面发卡器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w:t>
            </w:r>
            <w:r w:rsidRPr="004A542D">
              <w:rPr>
                <w:rFonts w:ascii="宋体" w:hAnsi="宋体" w:hint="eastAsia"/>
                <w:szCs w:val="21"/>
              </w:rPr>
              <w:tab/>
              <w:t>ISO18000-6B，ISO18000-6C（EPC GEN2），</w:t>
            </w:r>
          </w:p>
          <w:p w:rsidR="0093264E" w:rsidRDefault="00A3461E" w:rsidP="004A542D">
            <w:pPr>
              <w:rPr>
                <w:rFonts w:ascii="宋体" w:hAnsi="宋体"/>
                <w:szCs w:val="21"/>
              </w:rPr>
            </w:pPr>
            <w:r>
              <w:rPr>
                <w:rFonts w:ascii="宋体" w:hAnsi="宋体"/>
                <w:szCs w:val="21"/>
              </w:rPr>
              <w:t>2</w:t>
            </w:r>
            <w:r w:rsidR="0093264E" w:rsidRPr="004A542D">
              <w:rPr>
                <w:rFonts w:ascii="宋体" w:hAnsi="宋体" w:hint="eastAsia"/>
                <w:szCs w:val="21"/>
              </w:rPr>
              <w:t>)</w:t>
            </w:r>
            <w:r w:rsidR="0093264E" w:rsidRPr="004A542D">
              <w:rPr>
                <w:rFonts w:ascii="宋体" w:hAnsi="宋体" w:hint="eastAsia"/>
                <w:szCs w:val="21"/>
              </w:rPr>
              <w:tab/>
              <w:t>读卡距离: 大于5 m；</w:t>
            </w:r>
          </w:p>
          <w:p w:rsidR="00A3461E" w:rsidRPr="004A542D" w:rsidRDefault="00A3461E" w:rsidP="004A542D">
            <w:pPr>
              <w:rPr>
                <w:rFonts w:ascii="宋体" w:hAnsi="宋体"/>
                <w:szCs w:val="21"/>
              </w:rPr>
            </w:pP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部</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热敏票据打印机</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打印方法：热敏点行打印；</w:t>
            </w:r>
          </w:p>
          <w:p w:rsidR="0093264E" w:rsidRPr="004A542D" w:rsidRDefault="0093264E" w:rsidP="004A542D">
            <w:pPr>
              <w:rPr>
                <w:rFonts w:ascii="宋体" w:hAnsi="宋体"/>
                <w:szCs w:val="21"/>
              </w:rPr>
            </w:pPr>
            <w:r w:rsidRPr="004A542D">
              <w:rPr>
                <w:rFonts w:ascii="宋体" w:hAnsi="宋体" w:hint="eastAsia"/>
                <w:szCs w:val="21"/>
              </w:rPr>
              <w:t>2)</w:t>
            </w:r>
            <w:r w:rsidRPr="004A542D">
              <w:rPr>
                <w:rFonts w:ascii="宋体" w:hAnsi="宋体" w:hint="eastAsia"/>
                <w:szCs w:val="21"/>
              </w:rPr>
              <w:tab/>
              <w:t>打印字库：12x24 24x24；</w:t>
            </w:r>
          </w:p>
          <w:p w:rsidR="0093264E" w:rsidRPr="004A542D" w:rsidRDefault="0093264E" w:rsidP="004A542D">
            <w:pPr>
              <w:rPr>
                <w:rFonts w:ascii="宋体" w:hAnsi="宋体"/>
                <w:szCs w:val="21"/>
              </w:rPr>
            </w:pPr>
            <w:r w:rsidRPr="004A542D">
              <w:rPr>
                <w:rFonts w:ascii="宋体" w:hAnsi="宋体" w:hint="eastAsia"/>
                <w:szCs w:val="21"/>
              </w:rPr>
              <w:t>3)</w:t>
            </w:r>
            <w:r w:rsidRPr="004A542D">
              <w:rPr>
                <w:rFonts w:ascii="宋体" w:hAnsi="宋体" w:hint="eastAsia"/>
                <w:szCs w:val="21"/>
              </w:rPr>
              <w:tab/>
              <w:t>有效打印宽度：　57.5mm±o.5；</w:t>
            </w:r>
          </w:p>
          <w:p w:rsidR="0093264E" w:rsidRPr="004A542D" w:rsidRDefault="0093264E" w:rsidP="004A542D">
            <w:pPr>
              <w:rPr>
                <w:rFonts w:ascii="宋体" w:hAnsi="宋体"/>
                <w:szCs w:val="21"/>
              </w:rPr>
            </w:pPr>
            <w:r w:rsidRPr="004A542D">
              <w:rPr>
                <w:rFonts w:ascii="宋体" w:hAnsi="宋体" w:hint="eastAsia"/>
                <w:szCs w:val="21"/>
              </w:rPr>
              <w:t>4)</w:t>
            </w:r>
            <w:r w:rsidRPr="004A542D">
              <w:rPr>
                <w:rFonts w:ascii="宋体" w:hAnsi="宋体" w:hint="eastAsia"/>
                <w:szCs w:val="21"/>
              </w:rPr>
              <w:tab/>
              <w:t>打印速度： 约90mm/秒；</w:t>
            </w:r>
          </w:p>
          <w:p w:rsidR="0093264E" w:rsidRPr="004A542D" w:rsidRDefault="0093264E" w:rsidP="004A542D">
            <w:pPr>
              <w:rPr>
                <w:rFonts w:ascii="宋体" w:hAnsi="宋体"/>
                <w:szCs w:val="21"/>
              </w:rPr>
            </w:pPr>
            <w:r w:rsidRPr="004A542D">
              <w:rPr>
                <w:rFonts w:ascii="宋体" w:hAnsi="宋体" w:hint="eastAsia"/>
                <w:szCs w:val="21"/>
              </w:rPr>
              <w:t>5)</w:t>
            </w:r>
            <w:r w:rsidRPr="004A542D">
              <w:rPr>
                <w:rFonts w:ascii="宋体" w:hAnsi="宋体" w:hint="eastAsia"/>
                <w:szCs w:val="21"/>
              </w:rPr>
              <w:tab/>
              <w:t>打印纸类型： 热敏纸，外径最大60mm内径最小30mm；</w:t>
            </w:r>
          </w:p>
          <w:p w:rsidR="0093264E" w:rsidRPr="004A542D" w:rsidRDefault="0093264E" w:rsidP="004A542D">
            <w:pPr>
              <w:rPr>
                <w:rFonts w:ascii="宋体" w:hAnsi="宋体"/>
                <w:szCs w:val="21"/>
              </w:rPr>
            </w:pPr>
            <w:r w:rsidRPr="004A542D">
              <w:rPr>
                <w:rFonts w:ascii="宋体" w:hAnsi="宋体" w:hint="eastAsia"/>
                <w:szCs w:val="21"/>
              </w:rPr>
              <w:t>6)</w:t>
            </w:r>
            <w:r w:rsidRPr="004A542D">
              <w:rPr>
                <w:rFonts w:ascii="宋体" w:hAnsi="宋体" w:hint="eastAsia"/>
                <w:szCs w:val="21"/>
              </w:rPr>
              <w:tab/>
              <w:t>字符打印控制：支持ANK字符集，图标一,二级汉字库；</w:t>
            </w:r>
          </w:p>
          <w:p w:rsidR="0093264E" w:rsidRPr="004A542D" w:rsidRDefault="0093264E" w:rsidP="004A542D">
            <w:pPr>
              <w:rPr>
                <w:rFonts w:ascii="宋体" w:hAnsi="宋体"/>
                <w:szCs w:val="21"/>
              </w:rPr>
            </w:pPr>
            <w:r w:rsidRPr="004A542D">
              <w:rPr>
                <w:rFonts w:ascii="宋体" w:hAnsi="宋体" w:hint="eastAsia"/>
                <w:szCs w:val="21"/>
              </w:rPr>
              <w:t>7)</w:t>
            </w:r>
            <w:r w:rsidRPr="004A542D">
              <w:rPr>
                <w:rFonts w:ascii="宋体" w:hAnsi="宋体" w:hint="eastAsia"/>
                <w:szCs w:val="21"/>
              </w:rPr>
              <w:tab/>
              <w:t>打印头寿命：脉冲次数10,000,000次；</w:t>
            </w:r>
          </w:p>
          <w:p w:rsidR="0093264E" w:rsidRPr="004A542D" w:rsidRDefault="0093264E" w:rsidP="004A542D">
            <w:pPr>
              <w:rPr>
                <w:rFonts w:ascii="宋体" w:hAnsi="宋体"/>
                <w:szCs w:val="21"/>
              </w:rPr>
            </w:pPr>
            <w:r w:rsidRPr="004A542D">
              <w:rPr>
                <w:rFonts w:ascii="宋体" w:hAnsi="宋体" w:hint="eastAsia"/>
                <w:szCs w:val="21"/>
              </w:rPr>
              <w:t>8)</w:t>
            </w:r>
            <w:r w:rsidRPr="004A542D">
              <w:rPr>
                <w:rFonts w:ascii="宋体" w:hAnsi="宋体" w:hint="eastAsia"/>
                <w:szCs w:val="21"/>
              </w:rPr>
              <w:tab/>
              <w:t>钱箱接口：DC12v IA 4芯RJJ11插座；</w:t>
            </w:r>
          </w:p>
          <w:p w:rsidR="0093264E" w:rsidRPr="004A542D" w:rsidRDefault="0093264E" w:rsidP="004A542D">
            <w:pPr>
              <w:rPr>
                <w:rFonts w:ascii="宋体" w:hAnsi="宋体"/>
                <w:szCs w:val="21"/>
              </w:rPr>
            </w:pPr>
            <w:r w:rsidRPr="004A542D">
              <w:rPr>
                <w:rFonts w:ascii="宋体" w:hAnsi="宋体" w:hint="eastAsia"/>
                <w:szCs w:val="21"/>
              </w:rPr>
              <w:t>9)</w:t>
            </w:r>
            <w:r w:rsidRPr="004A542D">
              <w:rPr>
                <w:rFonts w:ascii="宋体" w:hAnsi="宋体" w:hint="eastAsia"/>
                <w:szCs w:val="21"/>
              </w:rPr>
              <w:tab/>
              <w:t>电源要求：DC 9v 3A；</w:t>
            </w:r>
          </w:p>
          <w:p w:rsidR="0093264E" w:rsidRPr="004A542D" w:rsidRDefault="0093264E" w:rsidP="004A542D">
            <w:pPr>
              <w:rPr>
                <w:rFonts w:ascii="宋体" w:hAnsi="宋体"/>
                <w:szCs w:val="21"/>
              </w:rPr>
            </w:pPr>
            <w:r w:rsidRPr="004A542D">
              <w:rPr>
                <w:rFonts w:ascii="宋体" w:hAnsi="宋体" w:hint="eastAsia"/>
                <w:szCs w:val="21"/>
              </w:rPr>
              <w:t>10)</w:t>
            </w:r>
            <w:r w:rsidRPr="004A542D">
              <w:rPr>
                <w:rFonts w:ascii="宋体" w:hAnsi="宋体" w:hint="eastAsia"/>
                <w:szCs w:val="21"/>
              </w:rPr>
              <w:tab/>
              <w:t>重量：1.5Kg；</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条码扫描设备</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性能参数：</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识读性能</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识读模式：线性</w:t>
            </w:r>
            <w:r w:rsidRPr="004A542D">
              <w:rPr>
                <w:rFonts w:ascii="宋体" w:hAnsi="宋体"/>
                <w:szCs w:val="21"/>
              </w:rPr>
              <w:t xml:space="preserve">CCD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接口：</w:t>
            </w:r>
            <w:r w:rsidRPr="004A542D">
              <w:rPr>
                <w:rFonts w:ascii="宋体" w:hAnsi="宋体"/>
                <w:szCs w:val="21"/>
              </w:rPr>
              <w:t xml:space="preserve">USB-HID, True RS232, TTL level RS232, Keyboard Wedge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识读精度：≥</w:t>
            </w:r>
            <w:r w:rsidRPr="004A542D">
              <w:rPr>
                <w:rFonts w:ascii="宋体" w:hAnsi="宋体"/>
                <w:szCs w:val="21"/>
              </w:rPr>
              <w:t xml:space="preserve">5mil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提供光源：</w:t>
            </w:r>
            <w:r w:rsidRPr="004A542D">
              <w:rPr>
                <w:rFonts w:ascii="宋体" w:hAnsi="宋体"/>
                <w:szCs w:val="21"/>
              </w:rPr>
              <w:t xml:space="preserve">Visible LED Diode 620nm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识读景深：</w:t>
            </w:r>
            <w:r w:rsidRPr="004A542D">
              <w:rPr>
                <w:rFonts w:ascii="宋体" w:hAnsi="宋体"/>
                <w:szCs w:val="21"/>
              </w:rPr>
              <w:t xml:space="preserve">25mm-390mm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打印对比度：≥</w:t>
            </w:r>
            <w:r w:rsidRPr="004A542D">
              <w:rPr>
                <w:rFonts w:ascii="宋体" w:hAnsi="宋体"/>
                <w:szCs w:val="21"/>
              </w:rPr>
              <w:t xml:space="preserve">30%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条码灵敏度</w:t>
            </w:r>
            <w:r w:rsidRPr="004A542D">
              <w:rPr>
                <w:rFonts w:ascii="宋体" w:hAnsi="宋体"/>
                <w:szCs w:val="21"/>
              </w:rPr>
              <w:t>**</w:t>
            </w:r>
            <w:r w:rsidRPr="004A542D">
              <w:rPr>
                <w:rFonts w:ascii="宋体" w:hAnsi="宋体" w:hint="eastAsia"/>
                <w:szCs w:val="21"/>
              </w:rPr>
              <w:t>：倾斜±</w:t>
            </w:r>
            <w:r w:rsidRPr="004A542D">
              <w:rPr>
                <w:rFonts w:ascii="宋体" w:hAnsi="宋体"/>
                <w:szCs w:val="21"/>
              </w:rPr>
              <w:t xml:space="preserve">55°@ 0°Roll and 0° Skew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旋转：±</w:t>
            </w:r>
            <w:r w:rsidRPr="004A542D">
              <w:rPr>
                <w:rFonts w:ascii="宋体" w:hAnsi="宋体"/>
                <w:szCs w:val="21"/>
              </w:rPr>
              <w:t xml:space="preserve">25°@ 0°Pitch and 0° Skew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偏转：±</w:t>
            </w:r>
            <w:r w:rsidRPr="004A542D">
              <w:rPr>
                <w:rFonts w:ascii="宋体" w:hAnsi="宋体"/>
                <w:szCs w:val="21"/>
              </w:rPr>
              <w:t xml:space="preserve">75°@ 0°Roll and 0° Pitch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环境光照度：</w:t>
            </w:r>
            <w:r w:rsidRPr="004A542D">
              <w:rPr>
                <w:rFonts w:ascii="宋体" w:hAnsi="宋体"/>
                <w:szCs w:val="21"/>
              </w:rPr>
              <w:t xml:space="preserve">0 ~ 100,000 LUX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机械</w:t>
            </w:r>
            <w:r w:rsidRPr="004A542D">
              <w:rPr>
                <w:rFonts w:ascii="宋体" w:hAnsi="宋体"/>
                <w:szCs w:val="21"/>
              </w:rPr>
              <w:t>/</w:t>
            </w:r>
            <w:r w:rsidRPr="004A542D">
              <w:rPr>
                <w:rFonts w:ascii="宋体" w:hAnsi="宋体" w:hint="eastAsia"/>
                <w:szCs w:val="21"/>
              </w:rPr>
              <w:t>电气化性能：</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功耗：</w:t>
            </w:r>
            <w:r w:rsidRPr="004A542D">
              <w:rPr>
                <w:rFonts w:ascii="宋体" w:hAnsi="宋体"/>
                <w:szCs w:val="21"/>
              </w:rPr>
              <w:t>0.75W</w:t>
            </w:r>
            <w:r w:rsidRPr="004A542D">
              <w:rPr>
                <w:rFonts w:ascii="宋体" w:hAnsi="宋体" w:hint="eastAsia"/>
                <w:szCs w:val="21"/>
              </w:rPr>
              <w:t>（最大）</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工作电压：</w:t>
            </w:r>
            <w:r w:rsidRPr="004A542D">
              <w:rPr>
                <w:rFonts w:ascii="宋体" w:hAnsi="宋体"/>
                <w:szCs w:val="21"/>
              </w:rPr>
              <w:t xml:space="preserve">DC 5.0V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电流</w:t>
            </w:r>
            <w:r w:rsidRPr="004A542D">
              <w:rPr>
                <w:rFonts w:ascii="宋体" w:hAnsi="宋体"/>
                <w:szCs w:val="21"/>
              </w:rPr>
              <w:t xml:space="preserve"> </w:t>
            </w:r>
            <w:r w:rsidRPr="004A542D">
              <w:rPr>
                <w:rFonts w:ascii="宋体" w:hAnsi="宋体" w:hint="eastAsia"/>
                <w:szCs w:val="21"/>
              </w:rPr>
              <w:t>最大电流：</w:t>
            </w:r>
            <w:r w:rsidRPr="004A542D">
              <w:rPr>
                <w:rFonts w:ascii="宋体" w:hAnsi="宋体"/>
                <w:szCs w:val="21"/>
              </w:rPr>
              <w:t xml:space="preserve">150mA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工作电流：</w:t>
            </w:r>
            <w:r w:rsidRPr="004A542D">
              <w:rPr>
                <w:rFonts w:ascii="宋体" w:hAnsi="宋体"/>
                <w:szCs w:val="21"/>
              </w:rPr>
              <w:t xml:space="preserve">120mA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待机电流：</w:t>
            </w:r>
            <w:r w:rsidRPr="004A542D">
              <w:rPr>
                <w:rFonts w:ascii="宋体" w:hAnsi="宋体"/>
                <w:szCs w:val="21"/>
              </w:rPr>
              <w:t xml:space="preserve">45mA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颜色：黑或白</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外观尺寸（长×宽×高）：</w:t>
            </w:r>
            <w:r w:rsidRPr="004A542D">
              <w:rPr>
                <w:rFonts w:ascii="宋体" w:hAnsi="宋体"/>
                <w:szCs w:val="21"/>
              </w:rPr>
              <w:t xml:space="preserve">156.0×95.0×71.0 mm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重量：</w:t>
            </w:r>
            <w:r w:rsidRPr="004A542D">
              <w:rPr>
                <w:rFonts w:ascii="宋体" w:hAnsi="宋体"/>
                <w:szCs w:val="21"/>
              </w:rPr>
              <w:t xml:space="preserve">105g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工作环境</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工作温度：</w:t>
            </w:r>
            <w:r w:rsidRPr="004A542D">
              <w:rPr>
                <w:rFonts w:ascii="宋体" w:hAnsi="宋体"/>
                <w:szCs w:val="21"/>
              </w:rPr>
              <w:t>-0</w:t>
            </w:r>
            <w:r w:rsidRPr="004A542D">
              <w:rPr>
                <w:rFonts w:ascii="宋体" w:hAnsi="宋体" w:hint="eastAsia"/>
                <w:szCs w:val="21"/>
              </w:rPr>
              <w:t>℃</w:t>
            </w:r>
            <w:r w:rsidRPr="004A542D">
              <w:rPr>
                <w:rFonts w:ascii="宋体" w:hAnsi="宋体"/>
                <w:szCs w:val="21"/>
              </w:rPr>
              <w:t>to + 50</w:t>
            </w:r>
            <w:r w:rsidRPr="004A542D">
              <w:rPr>
                <w:rFonts w:ascii="宋体" w:hAnsi="宋体" w:hint="eastAsia"/>
                <w:szCs w:val="21"/>
              </w:rPr>
              <w:t>℃</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储存温度：</w:t>
            </w:r>
            <w:r w:rsidRPr="004A542D">
              <w:rPr>
                <w:rFonts w:ascii="宋体" w:hAnsi="宋体"/>
                <w:szCs w:val="21"/>
              </w:rPr>
              <w:t>-40</w:t>
            </w:r>
            <w:r w:rsidRPr="004A542D">
              <w:rPr>
                <w:rFonts w:ascii="宋体" w:hAnsi="宋体" w:hint="eastAsia"/>
                <w:szCs w:val="21"/>
              </w:rPr>
              <w:t>℃</w:t>
            </w:r>
            <w:r w:rsidRPr="004A542D">
              <w:rPr>
                <w:rFonts w:ascii="宋体" w:hAnsi="宋体"/>
                <w:szCs w:val="21"/>
              </w:rPr>
              <w:t>to + 60</w:t>
            </w:r>
            <w:r w:rsidRPr="004A542D">
              <w:rPr>
                <w:rFonts w:ascii="宋体" w:hAnsi="宋体" w:hint="eastAsia"/>
                <w:szCs w:val="21"/>
              </w:rPr>
              <w:t>℃</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szCs w:val="21"/>
              </w:rPr>
              <w:t></w:t>
            </w:r>
            <w:r w:rsidRPr="004A542D">
              <w:rPr>
                <w:rFonts w:ascii="宋体" w:hAnsi="宋体"/>
                <w:szCs w:val="21"/>
              </w:rPr>
              <w:tab/>
            </w:r>
            <w:r w:rsidRPr="004A542D">
              <w:rPr>
                <w:rFonts w:ascii="宋体" w:hAnsi="宋体" w:hint="eastAsia"/>
                <w:szCs w:val="21"/>
              </w:rPr>
              <w:t>工作湿度：</w:t>
            </w:r>
            <w:r w:rsidRPr="004A542D">
              <w:rPr>
                <w:rFonts w:ascii="宋体" w:hAnsi="宋体"/>
                <w:szCs w:val="21"/>
              </w:rPr>
              <w:t xml:space="preserve">0 to 95% ( </w:t>
            </w:r>
            <w:r w:rsidRPr="004A542D">
              <w:rPr>
                <w:rFonts w:ascii="宋体" w:hAnsi="宋体" w:hint="eastAsia"/>
                <w:szCs w:val="21"/>
              </w:rPr>
              <w:t>无凝结</w:t>
            </w:r>
            <w:r w:rsidRPr="004A542D">
              <w:rPr>
                <w:rFonts w:ascii="宋体" w:hAnsi="宋体"/>
                <w:szCs w:val="21"/>
              </w:rPr>
              <w:t>)</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台</w:t>
            </w:r>
          </w:p>
        </w:tc>
        <w:tc>
          <w:tcPr>
            <w:tcW w:w="255"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串口服务器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szCs w:val="21"/>
              </w:rPr>
              <w:t>1</w:t>
            </w:r>
            <w:r w:rsidRPr="004A542D">
              <w:rPr>
                <w:rFonts w:ascii="宋体" w:hAnsi="宋体" w:hint="eastAsia"/>
                <w:szCs w:val="21"/>
              </w:rPr>
              <w:t>、LAN口：以太网:10/100 Mbps，RJ45  保护：内置的1.5 KV电磁保护</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hint="eastAsia"/>
                <w:szCs w:val="21"/>
              </w:rPr>
              <w:t>、4个RS-232接口  端口类型：Male DB9（针式）串口保护：所有信号15 KV ESD保护</w:t>
            </w:r>
          </w:p>
          <w:p w:rsidR="0093264E" w:rsidRPr="004A542D" w:rsidRDefault="0093264E" w:rsidP="004A542D">
            <w:pPr>
              <w:rPr>
                <w:rFonts w:ascii="宋体" w:hAnsi="宋体"/>
                <w:szCs w:val="21"/>
              </w:rPr>
            </w:pPr>
            <w:r w:rsidRPr="004A542D">
              <w:rPr>
                <w:rFonts w:ascii="宋体" w:hAnsi="宋体"/>
                <w:szCs w:val="21"/>
              </w:rPr>
              <w:lastRenderedPageBreak/>
              <w:t>3</w:t>
            </w:r>
            <w:r w:rsidRPr="004A542D">
              <w:rPr>
                <w:rFonts w:ascii="宋体" w:hAnsi="宋体" w:hint="eastAsia"/>
                <w:szCs w:val="21"/>
              </w:rPr>
              <w:t>、串口通讯参数:校验位：None, Even, Odd 数据位：5, 6, 7, 8  停止位：1, 1.5, 2  流控：RTS/CTS, DSR/DTR, Xon/Xoff  速度：110~460800bps</w:t>
            </w:r>
          </w:p>
          <w:p w:rsidR="0093264E" w:rsidRPr="004A542D" w:rsidRDefault="0093264E" w:rsidP="004A542D">
            <w:pPr>
              <w:rPr>
                <w:rFonts w:ascii="宋体" w:hAnsi="宋体"/>
                <w:szCs w:val="21"/>
              </w:rPr>
            </w:pPr>
            <w:r w:rsidRPr="004A542D">
              <w:rPr>
                <w:rFonts w:ascii="宋体" w:hAnsi="宋体"/>
                <w:szCs w:val="21"/>
              </w:rPr>
              <w:t>4</w:t>
            </w:r>
            <w:r w:rsidRPr="004A542D">
              <w:rPr>
                <w:rFonts w:ascii="宋体" w:hAnsi="宋体" w:hint="eastAsia"/>
                <w:szCs w:val="21"/>
              </w:rPr>
              <w:t>、电源输入：5V DC</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lastRenderedPageBreak/>
              <w:t>台</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无线路由器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w:t>
            </w:r>
            <w:r w:rsidRPr="004A542D">
              <w:rPr>
                <w:rFonts w:ascii="宋体" w:hAnsi="宋体"/>
                <w:szCs w:val="21"/>
              </w:rPr>
              <w:t>符合</w:t>
            </w:r>
            <w:r w:rsidRPr="004A542D">
              <w:rPr>
                <w:rFonts w:ascii="宋体" w:hAnsi="宋体" w:hint="eastAsia"/>
                <w:szCs w:val="21"/>
              </w:rPr>
              <w:t>标准：IEEE 802.11n；</w:t>
            </w:r>
            <w:r w:rsidRPr="004A542D">
              <w:rPr>
                <w:rFonts w:ascii="宋体" w:hAnsi="宋体"/>
                <w:szCs w:val="21"/>
              </w:rPr>
              <w:t>IEEE 802.11g</w:t>
            </w:r>
            <w:r w:rsidRPr="004A542D">
              <w:rPr>
                <w:rFonts w:ascii="宋体" w:hAnsi="宋体" w:hint="eastAsia"/>
                <w:szCs w:val="21"/>
              </w:rPr>
              <w:t>；</w:t>
            </w:r>
            <w:r w:rsidRPr="004A542D">
              <w:rPr>
                <w:rFonts w:ascii="宋体" w:hAnsi="宋体"/>
                <w:szCs w:val="21"/>
              </w:rPr>
              <w:t>IEEE 802.11b</w:t>
            </w:r>
          </w:p>
          <w:p w:rsidR="0093264E" w:rsidRPr="004A542D" w:rsidRDefault="0093264E" w:rsidP="004A542D">
            <w:pPr>
              <w:rPr>
                <w:rFonts w:ascii="宋体" w:hAnsi="宋体"/>
                <w:szCs w:val="21"/>
              </w:rPr>
            </w:pPr>
            <w:r w:rsidRPr="004A542D">
              <w:rPr>
                <w:rFonts w:ascii="宋体" w:hAnsi="宋体" w:hint="eastAsia"/>
                <w:szCs w:val="21"/>
              </w:rPr>
              <w:t>2、</w:t>
            </w:r>
            <w:r w:rsidRPr="004A542D">
              <w:rPr>
                <w:rFonts w:ascii="宋体" w:hAnsi="宋体"/>
                <w:szCs w:val="21"/>
              </w:rPr>
              <w:t>提供</w:t>
            </w:r>
            <w:r w:rsidRPr="004A542D">
              <w:rPr>
                <w:rFonts w:ascii="宋体" w:hAnsi="宋体" w:hint="eastAsia"/>
                <w:szCs w:val="21"/>
              </w:rPr>
              <w:t>4个10/100 LAN端口，1个10/100 WAN端口，1个电源接口  </w:t>
            </w:r>
          </w:p>
          <w:p w:rsidR="0093264E" w:rsidRPr="004A542D" w:rsidRDefault="0093264E" w:rsidP="004A542D">
            <w:pPr>
              <w:rPr>
                <w:rFonts w:ascii="宋体" w:hAnsi="宋体"/>
                <w:szCs w:val="21"/>
              </w:rPr>
            </w:pPr>
            <w:r w:rsidRPr="004A542D">
              <w:rPr>
                <w:rFonts w:ascii="宋体" w:hAnsi="宋体" w:hint="eastAsia"/>
                <w:szCs w:val="21"/>
              </w:rPr>
              <w:t>3、无线频率范围2.4GHz - 2. 5GHz</w:t>
            </w:r>
          </w:p>
          <w:p w:rsidR="0093264E" w:rsidRPr="004A542D" w:rsidRDefault="0093264E" w:rsidP="004A542D">
            <w:pPr>
              <w:rPr>
                <w:rFonts w:ascii="宋体" w:hAnsi="宋体"/>
                <w:szCs w:val="21"/>
              </w:rPr>
            </w:pPr>
            <w:r w:rsidRPr="004A542D">
              <w:rPr>
                <w:rFonts w:ascii="宋体" w:hAnsi="宋体" w:hint="eastAsia"/>
                <w:szCs w:val="21"/>
              </w:rPr>
              <w:t>天线，5dBi 不可拆卸天线</w:t>
            </w:r>
          </w:p>
          <w:p w:rsidR="0093264E" w:rsidRPr="004A542D" w:rsidRDefault="0093264E" w:rsidP="004A542D">
            <w:pPr>
              <w:rPr>
                <w:rFonts w:ascii="宋体" w:hAnsi="宋体"/>
                <w:szCs w:val="21"/>
              </w:rPr>
            </w:pPr>
            <w:r w:rsidRPr="004A542D">
              <w:rPr>
                <w:rFonts w:ascii="宋体" w:hAnsi="宋体" w:hint="eastAsia"/>
                <w:szCs w:val="21"/>
              </w:rPr>
              <w:t>4、供电</w:t>
            </w:r>
            <w:r w:rsidRPr="004A542D">
              <w:rPr>
                <w:rFonts w:ascii="宋体" w:hAnsi="宋体"/>
                <w:szCs w:val="21"/>
              </w:rPr>
              <w:t>电源</w:t>
            </w:r>
            <w:r w:rsidRPr="004A542D">
              <w:rPr>
                <w:rFonts w:ascii="宋体" w:hAnsi="宋体" w:hint="eastAsia"/>
                <w:szCs w:val="21"/>
              </w:rPr>
              <w:t>DC 12V  500mA,外接电源。</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高频读写器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szCs w:val="21"/>
              </w:rPr>
              <w:t>1</w:t>
            </w:r>
            <w:r w:rsidRPr="004A542D">
              <w:rPr>
                <w:rFonts w:ascii="宋体" w:hAnsi="宋体" w:hint="eastAsia"/>
                <w:szCs w:val="21"/>
              </w:rPr>
              <w:t>)</w:t>
            </w:r>
            <w:r w:rsidRPr="004A542D">
              <w:rPr>
                <w:rFonts w:ascii="宋体" w:hAnsi="宋体" w:hint="eastAsia"/>
                <w:szCs w:val="21"/>
              </w:rPr>
              <w:tab/>
              <w:t>卡触点可使用次数：大于</w:t>
            </w:r>
            <w:r w:rsidRPr="004A542D">
              <w:rPr>
                <w:rFonts w:ascii="宋体" w:hAnsi="宋体"/>
                <w:szCs w:val="21"/>
              </w:rPr>
              <w:t>等于</w:t>
            </w:r>
            <w:r w:rsidRPr="004A542D">
              <w:rPr>
                <w:rFonts w:ascii="宋体" w:hAnsi="宋体" w:hint="eastAsia"/>
                <w:szCs w:val="21"/>
              </w:rPr>
              <w:t>10万次；</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hint="eastAsia"/>
                <w:szCs w:val="21"/>
              </w:rPr>
              <w:t>)</w:t>
            </w:r>
            <w:r w:rsidRPr="004A542D">
              <w:rPr>
                <w:rFonts w:ascii="宋体" w:hAnsi="宋体" w:hint="eastAsia"/>
                <w:szCs w:val="21"/>
              </w:rPr>
              <w:tab/>
              <w:t>支持卡尺寸：支持符合ISO14443TypeA/B的非接触卡；</w:t>
            </w:r>
          </w:p>
          <w:p w:rsidR="0093264E" w:rsidRPr="004A542D" w:rsidRDefault="0093264E" w:rsidP="004A542D">
            <w:pPr>
              <w:rPr>
                <w:rFonts w:ascii="宋体" w:hAnsi="宋体"/>
                <w:szCs w:val="21"/>
              </w:rPr>
            </w:pPr>
            <w:r w:rsidRPr="004A542D">
              <w:rPr>
                <w:rFonts w:ascii="宋体" w:hAnsi="宋体"/>
                <w:szCs w:val="21"/>
              </w:rPr>
              <w:t>3</w:t>
            </w:r>
            <w:r w:rsidRPr="004A542D">
              <w:rPr>
                <w:rFonts w:ascii="宋体" w:hAnsi="宋体" w:hint="eastAsia"/>
                <w:szCs w:val="21"/>
              </w:rPr>
              <w:t>)</w:t>
            </w:r>
            <w:r w:rsidRPr="004A542D">
              <w:rPr>
                <w:rFonts w:ascii="宋体" w:hAnsi="宋体" w:hint="eastAsia"/>
                <w:szCs w:val="21"/>
              </w:rPr>
              <w:tab/>
              <w:t>可给卡提供电流：0-130mA；</w:t>
            </w:r>
          </w:p>
          <w:p w:rsidR="0093264E" w:rsidRPr="004A542D" w:rsidRDefault="0093264E" w:rsidP="004A542D">
            <w:pPr>
              <w:rPr>
                <w:rFonts w:ascii="宋体" w:hAnsi="宋体"/>
                <w:szCs w:val="21"/>
              </w:rPr>
            </w:pPr>
            <w:r w:rsidRPr="004A542D">
              <w:rPr>
                <w:rFonts w:ascii="宋体" w:hAnsi="宋体"/>
                <w:szCs w:val="21"/>
              </w:rPr>
              <w:t>4</w:t>
            </w:r>
            <w:r w:rsidRPr="004A542D">
              <w:rPr>
                <w:rFonts w:ascii="宋体" w:hAnsi="宋体" w:hint="eastAsia"/>
                <w:szCs w:val="21"/>
              </w:rPr>
              <w:t>)</w:t>
            </w:r>
            <w:r w:rsidRPr="004A542D">
              <w:rPr>
                <w:rFonts w:ascii="宋体" w:hAnsi="宋体" w:hint="eastAsia"/>
                <w:szCs w:val="21"/>
              </w:rPr>
              <w:tab/>
              <w:t>与PC通讯类型： Low Speed USB（USB 1.1）；Bus powered device；HID（USB无驱）；</w:t>
            </w:r>
          </w:p>
          <w:p w:rsidR="0093264E" w:rsidRPr="004A542D" w:rsidRDefault="0093264E" w:rsidP="004A542D">
            <w:pPr>
              <w:rPr>
                <w:rFonts w:ascii="宋体" w:hAnsi="宋体"/>
                <w:szCs w:val="21"/>
              </w:rPr>
            </w:pPr>
            <w:r w:rsidRPr="004A542D">
              <w:rPr>
                <w:rFonts w:ascii="宋体" w:hAnsi="宋体"/>
                <w:szCs w:val="21"/>
              </w:rPr>
              <w:t>5</w:t>
            </w:r>
            <w:r w:rsidRPr="004A542D">
              <w:rPr>
                <w:rFonts w:ascii="宋体" w:hAnsi="宋体" w:hint="eastAsia"/>
                <w:szCs w:val="21"/>
              </w:rPr>
              <w:t>)</w:t>
            </w:r>
            <w:r w:rsidRPr="004A542D">
              <w:rPr>
                <w:rFonts w:ascii="宋体" w:hAnsi="宋体" w:hint="eastAsia"/>
                <w:szCs w:val="21"/>
              </w:rPr>
              <w:tab/>
              <w:t>通讯协议：支持ISO14443 TypeA/B，同接触式卡的通讯速度可达115，200 bps；</w:t>
            </w:r>
          </w:p>
          <w:p w:rsidR="0093264E" w:rsidRPr="004A542D" w:rsidRDefault="0093264E" w:rsidP="004A542D">
            <w:pPr>
              <w:rPr>
                <w:rFonts w:ascii="宋体" w:hAnsi="宋体"/>
                <w:szCs w:val="21"/>
              </w:rPr>
            </w:pPr>
            <w:r w:rsidRPr="004A542D">
              <w:rPr>
                <w:rFonts w:ascii="宋体" w:hAnsi="宋体"/>
                <w:szCs w:val="21"/>
              </w:rPr>
              <w:t>6</w:t>
            </w:r>
            <w:r w:rsidRPr="004A542D">
              <w:rPr>
                <w:rFonts w:ascii="宋体" w:hAnsi="宋体" w:hint="eastAsia"/>
                <w:szCs w:val="21"/>
              </w:rPr>
              <w:t>)</w:t>
            </w:r>
            <w:r w:rsidRPr="004A542D">
              <w:rPr>
                <w:rFonts w:ascii="宋体" w:hAnsi="宋体" w:hint="eastAsia"/>
                <w:szCs w:val="21"/>
              </w:rPr>
              <w:tab/>
              <w:t>所遵循的标准： ISO14443、ISO 7816、PC/SC、GSM11.11、FCC、CE；</w:t>
            </w:r>
          </w:p>
          <w:p w:rsidR="0093264E" w:rsidRPr="004A542D" w:rsidRDefault="0093264E" w:rsidP="004A542D">
            <w:pPr>
              <w:rPr>
                <w:rFonts w:ascii="宋体" w:hAnsi="宋体"/>
                <w:szCs w:val="21"/>
              </w:rPr>
            </w:pPr>
            <w:r w:rsidRPr="004A542D">
              <w:rPr>
                <w:rFonts w:ascii="宋体" w:hAnsi="宋体"/>
                <w:szCs w:val="21"/>
              </w:rPr>
              <w:t>7</w:t>
            </w:r>
            <w:r w:rsidRPr="004A542D">
              <w:rPr>
                <w:rFonts w:ascii="宋体" w:hAnsi="宋体" w:hint="eastAsia"/>
                <w:szCs w:val="21"/>
              </w:rPr>
              <w:t>)</w:t>
            </w:r>
            <w:r w:rsidRPr="004A542D">
              <w:rPr>
                <w:rFonts w:ascii="宋体" w:hAnsi="宋体" w:hint="eastAsia"/>
                <w:szCs w:val="21"/>
              </w:rPr>
              <w:tab/>
              <w:t>通讯速率： T=0：9600-38400bps；T=1：9600-115200bps；</w:t>
            </w:r>
          </w:p>
          <w:p w:rsidR="0093264E" w:rsidRPr="004A542D" w:rsidRDefault="0093264E" w:rsidP="004A542D">
            <w:pPr>
              <w:rPr>
                <w:rFonts w:ascii="宋体" w:hAnsi="宋体"/>
                <w:szCs w:val="21"/>
              </w:rPr>
            </w:pPr>
            <w:r w:rsidRPr="004A542D">
              <w:rPr>
                <w:rFonts w:ascii="宋体" w:hAnsi="宋体"/>
                <w:szCs w:val="21"/>
              </w:rPr>
              <w:t>8</w:t>
            </w:r>
            <w:r w:rsidRPr="004A542D">
              <w:rPr>
                <w:rFonts w:ascii="宋体" w:hAnsi="宋体" w:hint="eastAsia"/>
                <w:szCs w:val="21"/>
              </w:rPr>
              <w:t>)</w:t>
            </w:r>
            <w:r w:rsidRPr="004A542D">
              <w:rPr>
                <w:rFonts w:ascii="宋体" w:hAnsi="宋体" w:hint="eastAsia"/>
                <w:szCs w:val="21"/>
              </w:rPr>
              <w:tab/>
              <w:t>状态显示：LED指示灯，指示电源或通讯状态；</w:t>
            </w:r>
          </w:p>
          <w:p w:rsidR="0093264E" w:rsidRPr="004A542D" w:rsidRDefault="0093264E" w:rsidP="004A542D">
            <w:pPr>
              <w:rPr>
                <w:rFonts w:ascii="宋体" w:hAnsi="宋体"/>
                <w:szCs w:val="21"/>
              </w:rPr>
            </w:pPr>
            <w:r w:rsidRPr="004A542D">
              <w:rPr>
                <w:rFonts w:ascii="宋体" w:hAnsi="宋体"/>
                <w:szCs w:val="21"/>
              </w:rPr>
              <w:t>9</w:t>
            </w:r>
            <w:r w:rsidRPr="004A542D">
              <w:rPr>
                <w:rFonts w:ascii="宋体" w:hAnsi="宋体" w:hint="eastAsia"/>
                <w:szCs w:val="21"/>
              </w:rPr>
              <w:t>)</w:t>
            </w:r>
            <w:r w:rsidRPr="004A542D">
              <w:rPr>
                <w:rFonts w:ascii="宋体" w:hAnsi="宋体" w:hint="eastAsia"/>
                <w:szCs w:val="21"/>
              </w:rPr>
              <w:tab/>
              <w:t>其他特性：提供通用接口函数库，可支持多种操作系统和语言开发平台、支持在线升级功能、同步支持符合ISO14443 Type A,Type B的非接触智能卡，如：Mifare S50、Mifare S70、MF1ICL10、Mifare Pro、Mifare desfire、Mifare ultralight、SLE44R31、SLE6-6cl系列、AT88RF020、华虹1102等；</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台</w:t>
            </w:r>
          </w:p>
        </w:tc>
        <w:tc>
          <w:tcPr>
            <w:tcW w:w="255"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7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b/>
                <w:kern w:val="0"/>
                <w:szCs w:val="21"/>
              </w:rPr>
            </w:pPr>
            <w:r w:rsidRPr="008E3213">
              <w:rPr>
                <w:rFonts w:ascii="宋体" w:hAnsi="宋体" w:cs="宋体" w:hint="eastAsia"/>
                <w:b/>
                <w:kern w:val="0"/>
                <w:szCs w:val="21"/>
              </w:rPr>
              <w:t>智能农业</w:t>
            </w: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ZIGBEE模块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1、主芯片：CC2531F256，256K Flash,有USB控制器（该</w:t>
            </w:r>
            <w:r w:rsidRPr="004A542D">
              <w:rPr>
                <w:rFonts w:ascii="宋体" w:hAnsi="宋体"/>
                <w:szCs w:val="21"/>
              </w:rPr>
              <w:t>芯片不可替代，使用其他芯片</w:t>
            </w:r>
            <w:r w:rsidRPr="004A542D">
              <w:rPr>
                <w:rFonts w:ascii="宋体" w:hAnsi="宋体" w:hint="eastAsia"/>
                <w:szCs w:val="21"/>
              </w:rPr>
              <w:t>的</w:t>
            </w:r>
            <w:r w:rsidRPr="004A542D">
              <w:rPr>
                <w:rFonts w:ascii="宋体" w:hAnsi="宋体"/>
                <w:szCs w:val="21"/>
              </w:rPr>
              <w:t>供货商</w:t>
            </w:r>
            <w:r w:rsidR="00AD0671">
              <w:rPr>
                <w:rFonts w:ascii="宋体" w:hAnsi="宋体"/>
                <w:szCs w:val="21"/>
              </w:rPr>
              <w:t>按不合格标书处理</w:t>
            </w:r>
            <w:r w:rsidRPr="004A542D">
              <w:rPr>
                <w:rFonts w:ascii="宋体" w:hAnsi="宋体"/>
                <w:szCs w:val="21"/>
              </w:rPr>
              <w:t>）</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hint="eastAsia"/>
                <w:szCs w:val="21"/>
              </w:rPr>
              <w:t>、串行速率：38400bps（预设），可设置 9600bps，19200bps， 38400bps， 115200bps；</w:t>
            </w:r>
          </w:p>
          <w:p w:rsidR="0093264E" w:rsidRPr="004A542D" w:rsidRDefault="0093264E" w:rsidP="004A542D">
            <w:pPr>
              <w:rPr>
                <w:rFonts w:ascii="宋体" w:hAnsi="宋体"/>
                <w:szCs w:val="21"/>
              </w:rPr>
            </w:pPr>
            <w:r w:rsidRPr="004A542D">
              <w:rPr>
                <w:rFonts w:ascii="宋体" w:hAnsi="宋体"/>
                <w:szCs w:val="21"/>
              </w:rPr>
              <w:t>3</w:t>
            </w:r>
            <w:r w:rsidRPr="004A542D">
              <w:rPr>
                <w:rFonts w:ascii="宋体" w:hAnsi="宋体" w:hint="eastAsia"/>
                <w:szCs w:val="21"/>
              </w:rPr>
              <w:t>、无线频率：2.4GHz；</w:t>
            </w:r>
          </w:p>
          <w:p w:rsidR="0093264E" w:rsidRPr="004A542D" w:rsidRDefault="0093264E" w:rsidP="004A542D">
            <w:pPr>
              <w:rPr>
                <w:rFonts w:ascii="宋体" w:hAnsi="宋体"/>
                <w:szCs w:val="21"/>
              </w:rPr>
            </w:pPr>
            <w:r w:rsidRPr="004A542D">
              <w:rPr>
                <w:rFonts w:ascii="宋体" w:hAnsi="宋体" w:hint="eastAsia"/>
                <w:szCs w:val="21"/>
              </w:rPr>
              <w:t>无线协议：ZigBee2007/PRO；</w:t>
            </w:r>
          </w:p>
          <w:p w:rsidR="0093264E" w:rsidRPr="004A542D" w:rsidRDefault="0093264E" w:rsidP="004A542D">
            <w:pPr>
              <w:rPr>
                <w:rFonts w:ascii="宋体" w:hAnsi="宋体"/>
                <w:szCs w:val="21"/>
              </w:rPr>
            </w:pPr>
            <w:r w:rsidRPr="004A542D">
              <w:rPr>
                <w:rFonts w:ascii="宋体" w:hAnsi="宋体" w:hint="eastAsia"/>
                <w:szCs w:val="21"/>
              </w:rPr>
              <w:t>传输距离：可视距离10米；</w:t>
            </w:r>
          </w:p>
          <w:p w:rsidR="0093264E" w:rsidRPr="004A542D" w:rsidRDefault="0093264E" w:rsidP="004A542D">
            <w:pPr>
              <w:rPr>
                <w:rFonts w:ascii="宋体" w:hAnsi="宋体"/>
                <w:szCs w:val="21"/>
              </w:rPr>
            </w:pPr>
            <w:r w:rsidRPr="004A542D">
              <w:rPr>
                <w:rFonts w:ascii="宋体" w:hAnsi="宋体" w:hint="eastAsia"/>
                <w:szCs w:val="21"/>
              </w:rPr>
              <w:t>接收灵敏度：-96DBm；</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仿真器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szCs w:val="21"/>
              </w:rPr>
              <w:t>Zigbee</w:t>
            </w:r>
            <w:r w:rsidRPr="004A542D">
              <w:rPr>
                <w:rFonts w:ascii="宋体" w:hAnsi="宋体" w:hint="eastAsia"/>
                <w:szCs w:val="21"/>
              </w:rPr>
              <w:t>模块专用调试工具，可以用于CC11xx、CC24xx、CC25xx等多个系列，支持常用多种调</w:t>
            </w:r>
            <w:r w:rsidR="00A3461E">
              <w:rPr>
                <w:rFonts w:ascii="宋体" w:hAnsi="宋体" w:hint="eastAsia"/>
                <w:szCs w:val="21"/>
              </w:rPr>
              <w:lastRenderedPageBreak/>
              <w:t>试手段如下载、仿真、调试、断点、单步、全速、擦除、读取、加密</w:t>
            </w:r>
            <w:r w:rsidRPr="004A542D">
              <w:rPr>
                <w:rFonts w:ascii="宋体" w:hAnsi="宋体" w:hint="eastAsia"/>
                <w:szCs w:val="21"/>
              </w:rPr>
              <w:t xml:space="preserve">。 </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lastRenderedPageBreak/>
              <w:t>个</w:t>
            </w:r>
          </w:p>
        </w:tc>
        <w:tc>
          <w:tcPr>
            <w:tcW w:w="255"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人体红外传感器模块（投标单位</w:t>
            </w:r>
            <w:r w:rsidRPr="008E3213">
              <w:rPr>
                <w:rFonts w:ascii="宋体" w:hAnsi="宋体" w:cs="宋体"/>
                <w:kern w:val="0"/>
                <w:szCs w:val="21"/>
              </w:rPr>
              <w:t>所供</w:t>
            </w:r>
            <w:r w:rsidRPr="008E3213">
              <w:rPr>
                <w:rFonts w:ascii="宋体" w:hAnsi="宋体" w:cs="宋体" w:hint="eastAsia"/>
                <w:kern w:val="0"/>
                <w:szCs w:val="21"/>
              </w:rPr>
              <w:t>货品</w:t>
            </w:r>
            <w:r w:rsidRPr="008E3213">
              <w:rPr>
                <w:rFonts w:ascii="宋体" w:hAnsi="宋体" w:cs="宋体"/>
                <w:kern w:val="0"/>
                <w:szCs w:val="21"/>
              </w:rPr>
              <w:t>参数可高于右侧参数，若低于则</w:t>
            </w:r>
            <w:r w:rsidR="00AD0671">
              <w:rPr>
                <w:rFonts w:ascii="宋体" w:hAnsi="宋体" w:cs="宋体"/>
                <w:kern w:val="0"/>
                <w:szCs w:val="21"/>
              </w:rPr>
              <w:t>按不合格标书处理</w:t>
            </w:r>
            <w:r w:rsidRPr="008E3213">
              <w:rPr>
                <w:rFonts w:ascii="宋体" w:hAnsi="宋体" w:cs="宋体"/>
                <w:kern w:val="0"/>
                <w:szCs w:val="21"/>
              </w:rPr>
              <w:t>）</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1、工作电压：DC5</w:t>
            </w:r>
            <w:r w:rsidRPr="004A542D">
              <w:rPr>
                <w:rFonts w:ascii="宋体" w:hAnsi="宋体"/>
                <w:szCs w:val="21"/>
              </w:rPr>
              <w:t>V</w:t>
            </w:r>
            <w:r w:rsidRPr="004A542D">
              <w:rPr>
                <w:rFonts w:ascii="宋体" w:hAnsi="宋体" w:hint="eastAsia"/>
                <w:szCs w:val="21"/>
              </w:rPr>
              <w:t>至 20V；</w:t>
            </w:r>
          </w:p>
          <w:p w:rsidR="0093264E" w:rsidRPr="004A542D" w:rsidRDefault="0093264E" w:rsidP="004A542D">
            <w:pPr>
              <w:rPr>
                <w:rFonts w:ascii="宋体" w:hAnsi="宋体"/>
                <w:szCs w:val="21"/>
              </w:rPr>
            </w:pPr>
            <w:r w:rsidRPr="004A542D">
              <w:rPr>
                <w:rFonts w:ascii="宋体" w:hAnsi="宋体" w:hint="eastAsia"/>
                <w:szCs w:val="21"/>
              </w:rPr>
              <w:t>2、电平输出：高 3.3V，低 0V；</w:t>
            </w:r>
          </w:p>
          <w:p w:rsidR="0093264E" w:rsidRPr="004A542D" w:rsidRDefault="0093264E" w:rsidP="004A542D">
            <w:pPr>
              <w:rPr>
                <w:rFonts w:ascii="宋体" w:hAnsi="宋体"/>
                <w:szCs w:val="21"/>
              </w:rPr>
            </w:pPr>
            <w:r w:rsidRPr="004A542D">
              <w:rPr>
                <w:rFonts w:ascii="宋体" w:hAnsi="宋体" w:hint="eastAsia"/>
                <w:szCs w:val="21"/>
              </w:rPr>
              <w:t xml:space="preserve">延迟时间：可调（0.3 秒~10 分钟）； </w:t>
            </w:r>
          </w:p>
          <w:p w:rsidR="0093264E" w:rsidRPr="004A542D" w:rsidRDefault="0093264E" w:rsidP="004A542D">
            <w:pPr>
              <w:rPr>
                <w:rFonts w:ascii="宋体" w:hAnsi="宋体"/>
                <w:szCs w:val="21"/>
              </w:rPr>
            </w:pPr>
            <w:r w:rsidRPr="004A542D">
              <w:rPr>
                <w:rFonts w:ascii="宋体" w:hAnsi="宋体" w:hint="eastAsia"/>
                <w:szCs w:val="21"/>
              </w:rPr>
              <w:t xml:space="preserve">3、感应范围：小于 120 度锥角，7 米以内； </w:t>
            </w:r>
          </w:p>
          <w:p w:rsidR="0093264E" w:rsidRPr="004A542D" w:rsidRDefault="0093264E" w:rsidP="004A542D">
            <w:pPr>
              <w:rPr>
                <w:rFonts w:ascii="宋体" w:hAnsi="宋体"/>
                <w:szCs w:val="21"/>
              </w:rPr>
            </w:pPr>
            <w:r w:rsidRPr="004A542D">
              <w:rPr>
                <w:rFonts w:ascii="宋体" w:hAnsi="宋体" w:hint="eastAsia"/>
                <w:szCs w:val="21"/>
              </w:rPr>
              <w:t>4、工作温度：-15℃~70℃；</w:t>
            </w:r>
          </w:p>
          <w:p w:rsidR="0093264E" w:rsidRPr="004A542D" w:rsidRDefault="0093264E" w:rsidP="004A542D">
            <w:pPr>
              <w:rPr>
                <w:rFonts w:ascii="宋体" w:hAnsi="宋体"/>
                <w:szCs w:val="21"/>
              </w:rPr>
            </w:pPr>
            <w:r w:rsidRPr="004A542D">
              <w:rPr>
                <w:rFonts w:ascii="宋体" w:hAnsi="宋体"/>
                <w:szCs w:val="21"/>
              </w:rPr>
              <w:t>5</w:t>
            </w:r>
            <w:r w:rsidRPr="004A542D">
              <w:rPr>
                <w:rFonts w:ascii="宋体" w:hAnsi="宋体" w:hint="eastAsia"/>
                <w:szCs w:val="21"/>
              </w:rPr>
              <w:t xml:space="preserve">、PCB 外型尺寸：32＊24mm，螺丝孔距 28mm，螺丝孔径 2mm； </w:t>
            </w:r>
          </w:p>
          <w:p w:rsidR="0093264E" w:rsidRPr="004A542D" w:rsidRDefault="0093264E" w:rsidP="004A542D">
            <w:pPr>
              <w:rPr>
                <w:rFonts w:ascii="宋体" w:hAnsi="宋体"/>
                <w:szCs w:val="21"/>
              </w:rPr>
            </w:pPr>
            <w:r w:rsidRPr="004A542D">
              <w:rPr>
                <w:rFonts w:ascii="宋体" w:hAnsi="宋体" w:hint="eastAsia"/>
                <w:szCs w:val="21"/>
              </w:rPr>
              <w:t>感应透镜尺寸：直径 23mm。</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温湿度传感器模块（投标单位</w:t>
            </w:r>
            <w:r w:rsidRPr="008E3213">
              <w:rPr>
                <w:rFonts w:ascii="宋体" w:hAnsi="宋体" w:cs="宋体"/>
                <w:kern w:val="0"/>
                <w:szCs w:val="21"/>
              </w:rPr>
              <w:t>所供</w:t>
            </w:r>
            <w:r w:rsidRPr="008E3213">
              <w:rPr>
                <w:rFonts w:ascii="宋体" w:hAnsi="宋体" w:cs="宋体" w:hint="eastAsia"/>
                <w:kern w:val="0"/>
                <w:szCs w:val="21"/>
              </w:rPr>
              <w:t>货品</w:t>
            </w:r>
            <w:r w:rsidRPr="008E3213">
              <w:rPr>
                <w:rFonts w:ascii="宋体" w:hAnsi="宋体" w:cs="宋体"/>
                <w:kern w:val="0"/>
                <w:szCs w:val="21"/>
              </w:rPr>
              <w:t>参数可高于右侧参数，若低于则</w:t>
            </w:r>
            <w:r w:rsidR="00AD0671">
              <w:rPr>
                <w:rFonts w:ascii="宋体" w:hAnsi="宋体" w:cs="宋体"/>
                <w:kern w:val="0"/>
                <w:szCs w:val="21"/>
              </w:rPr>
              <w:t>按不合格标书处理</w:t>
            </w:r>
            <w:r w:rsidRPr="008E3213">
              <w:rPr>
                <w:rFonts w:ascii="宋体" w:hAnsi="宋体" w:cs="宋体"/>
                <w:kern w:val="0"/>
                <w:szCs w:val="21"/>
              </w:rPr>
              <w:t>）</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1、湿度测量范围：0～100%RH</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hint="eastAsia"/>
                <w:szCs w:val="21"/>
              </w:rPr>
              <w:t>、温度测量范围：-40～+123.8℃</w:t>
            </w:r>
          </w:p>
          <w:p w:rsidR="0093264E" w:rsidRPr="004A542D" w:rsidRDefault="0093264E" w:rsidP="004A542D">
            <w:pPr>
              <w:rPr>
                <w:rFonts w:ascii="宋体" w:hAnsi="宋体"/>
                <w:szCs w:val="21"/>
              </w:rPr>
            </w:pPr>
            <w:r w:rsidRPr="004A542D">
              <w:rPr>
                <w:rFonts w:ascii="宋体" w:hAnsi="宋体" w:hint="eastAsia"/>
                <w:szCs w:val="21"/>
              </w:rPr>
              <w:t>3、湿度测量精度： ±4.5%RH</w:t>
            </w:r>
          </w:p>
          <w:p w:rsidR="0093264E" w:rsidRPr="004A542D" w:rsidRDefault="0093264E" w:rsidP="004A542D">
            <w:pPr>
              <w:rPr>
                <w:rFonts w:ascii="宋体" w:hAnsi="宋体"/>
                <w:szCs w:val="21"/>
              </w:rPr>
            </w:pPr>
            <w:r w:rsidRPr="004A542D">
              <w:rPr>
                <w:rFonts w:ascii="宋体" w:hAnsi="宋体"/>
                <w:szCs w:val="21"/>
              </w:rPr>
              <w:t>4</w:t>
            </w:r>
            <w:r w:rsidRPr="004A542D">
              <w:rPr>
                <w:rFonts w:ascii="宋体" w:hAnsi="宋体" w:hint="eastAsia"/>
                <w:szCs w:val="21"/>
              </w:rPr>
              <w:t>、温度测量精度： ±0.5℃</w:t>
            </w:r>
          </w:p>
          <w:p w:rsidR="0093264E" w:rsidRPr="004A542D" w:rsidRDefault="0093264E" w:rsidP="004A542D">
            <w:pPr>
              <w:rPr>
                <w:rFonts w:ascii="宋体" w:hAnsi="宋体"/>
                <w:szCs w:val="21"/>
              </w:rPr>
            </w:pPr>
            <w:r w:rsidRPr="004A542D">
              <w:rPr>
                <w:rFonts w:ascii="宋体" w:hAnsi="宋体" w:hint="eastAsia"/>
                <w:szCs w:val="21"/>
              </w:rPr>
              <w:t>5、封装：SMD（LCC）</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火焰传感器模块（投标单位</w:t>
            </w:r>
            <w:r w:rsidRPr="008E3213">
              <w:rPr>
                <w:rFonts w:ascii="宋体" w:hAnsi="宋体" w:cs="宋体"/>
                <w:kern w:val="0"/>
                <w:szCs w:val="21"/>
              </w:rPr>
              <w:t>所供</w:t>
            </w:r>
            <w:r w:rsidRPr="008E3213">
              <w:rPr>
                <w:rFonts w:ascii="宋体" w:hAnsi="宋体" w:cs="宋体" w:hint="eastAsia"/>
                <w:kern w:val="0"/>
                <w:szCs w:val="21"/>
              </w:rPr>
              <w:t>货品</w:t>
            </w:r>
            <w:r w:rsidRPr="008E3213">
              <w:rPr>
                <w:rFonts w:ascii="宋体" w:hAnsi="宋体" w:cs="宋体"/>
                <w:kern w:val="0"/>
                <w:szCs w:val="21"/>
              </w:rPr>
              <w:t>参数可高于右侧参数，若低于则</w:t>
            </w:r>
            <w:r w:rsidR="00AD0671">
              <w:rPr>
                <w:rFonts w:ascii="宋体" w:hAnsi="宋体" w:cs="宋体"/>
                <w:kern w:val="0"/>
                <w:szCs w:val="21"/>
              </w:rPr>
              <w:t>按不合格标书处理</w:t>
            </w:r>
            <w:r w:rsidRPr="008E3213">
              <w:rPr>
                <w:rFonts w:ascii="宋体" w:hAnsi="宋体" w:cs="宋体"/>
                <w:kern w:val="0"/>
                <w:szCs w:val="21"/>
              </w:rPr>
              <w:t>）</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 xml:space="preserve">1、探测波长：700—1100 nm； </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hint="eastAsia"/>
                <w:szCs w:val="21"/>
              </w:rPr>
              <w:t xml:space="preserve">、探测距离：大于1.5m； </w:t>
            </w:r>
          </w:p>
          <w:p w:rsidR="0093264E" w:rsidRPr="004A542D" w:rsidRDefault="0093264E" w:rsidP="004A542D">
            <w:pPr>
              <w:rPr>
                <w:rFonts w:ascii="宋体" w:hAnsi="宋体"/>
                <w:szCs w:val="21"/>
              </w:rPr>
            </w:pPr>
            <w:r w:rsidRPr="004A542D">
              <w:rPr>
                <w:rFonts w:ascii="宋体" w:hAnsi="宋体"/>
                <w:szCs w:val="21"/>
              </w:rPr>
              <w:t>3</w:t>
            </w:r>
            <w:r w:rsidRPr="004A542D">
              <w:rPr>
                <w:rFonts w:ascii="宋体" w:hAnsi="宋体" w:hint="eastAsia"/>
                <w:szCs w:val="21"/>
              </w:rPr>
              <w:t>、供电电压 3V-5.5V；</w:t>
            </w:r>
          </w:p>
          <w:p w:rsidR="0093264E" w:rsidRPr="004A542D" w:rsidRDefault="0093264E" w:rsidP="004A542D">
            <w:pPr>
              <w:rPr>
                <w:rFonts w:ascii="宋体" w:hAnsi="宋体"/>
                <w:szCs w:val="21"/>
              </w:rPr>
            </w:pPr>
            <w:r w:rsidRPr="004A542D">
              <w:rPr>
                <w:rFonts w:ascii="宋体" w:hAnsi="宋体" w:hint="eastAsia"/>
                <w:szCs w:val="21"/>
              </w:rPr>
              <w:t xml:space="preserve">4、输出方式： </w:t>
            </w:r>
          </w:p>
          <w:p w:rsidR="0093264E" w:rsidRPr="004A542D" w:rsidRDefault="0093264E" w:rsidP="004A542D">
            <w:pPr>
              <w:rPr>
                <w:rFonts w:ascii="宋体" w:hAnsi="宋体"/>
                <w:szCs w:val="21"/>
              </w:rPr>
            </w:pPr>
            <w:r w:rsidRPr="004A542D">
              <w:rPr>
                <w:rFonts w:ascii="宋体" w:hAnsi="宋体" w:hint="eastAsia"/>
                <w:szCs w:val="21"/>
              </w:rPr>
              <w:t>数字输出 当检测到火焰时输出高电平，</w:t>
            </w:r>
          </w:p>
          <w:p w:rsidR="0093264E" w:rsidRPr="004A542D" w:rsidRDefault="0093264E" w:rsidP="004A542D">
            <w:pPr>
              <w:rPr>
                <w:rFonts w:ascii="宋体" w:hAnsi="宋体"/>
                <w:szCs w:val="21"/>
              </w:rPr>
            </w:pPr>
            <w:r w:rsidRPr="004A542D">
              <w:rPr>
                <w:rFonts w:ascii="宋体" w:hAnsi="宋体" w:hint="eastAsia"/>
                <w:szCs w:val="21"/>
              </w:rPr>
              <w:t xml:space="preserve">没有检测到火焰时输出低电平（0）。 </w:t>
            </w:r>
          </w:p>
          <w:p w:rsidR="0093264E" w:rsidRPr="004A542D" w:rsidRDefault="0093264E" w:rsidP="004A542D">
            <w:pPr>
              <w:rPr>
                <w:rFonts w:ascii="宋体" w:hAnsi="宋体"/>
                <w:szCs w:val="21"/>
              </w:rPr>
            </w:pPr>
            <w:r w:rsidRPr="004A542D">
              <w:rPr>
                <w:rFonts w:ascii="宋体" w:hAnsi="宋体" w:hint="eastAsia"/>
                <w:szCs w:val="21"/>
              </w:rPr>
              <w:t xml:space="preserve">2模拟输出 随着火焰强度的变化的模拟变化输出端电压变化 </w:t>
            </w:r>
          </w:p>
          <w:p w:rsidR="0093264E" w:rsidRPr="004A542D" w:rsidRDefault="0093264E" w:rsidP="004A542D">
            <w:pPr>
              <w:rPr>
                <w:rFonts w:ascii="宋体" w:hAnsi="宋体"/>
                <w:szCs w:val="21"/>
              </w:rPr>
            </w:pP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可燃气体传感器模块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1、电路电压：〈24V（AC/DC）</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hint="eastAsia"/>
                <w:szCs w:val="21"/>
              </w:rPr>
              <w:t>、测量范围：500-10,000ppm</w:t>
            </w:r>
          </w:p>
          <w:p w:rsidR="0093264E" w:rsidRPr="004A542D" w:rsidRDefault="0093264E" w:rsidP="004A542D">
            <w:pPr>
              <w:rPr>
                <w:rFonts w:ascii="宋体" w:hAnsi="宋体"/>
                <w:szCs w:val="21"/>
              </w:rPr>
            </w:pPr>
            <w:r w:rsidRPr="004A542D">
              <w:rPr>
                <w:rFonts w:ascii="宋体" w:hAnsi="宋体"/>
                <w:szCs w:val="21"/>
              </w:rPr>
              <w:t>4</w:t>
            </w:r>
            <w:r w:rsidRPr="004A542D">
              <w:rPr>
                <w:rFonts w:ascii="宋体" w:hAnsi="宋体" w:hint="eastAsia"/>
                <w:szCs w:val="21"/>
              </w:rPr>
              <w:t>、加热器电压：5V±0.2V（AC/DC）</w:t>
            </w:r>
          </w:p>
          <w:p w:rsidR="0093264E" w:rsidRPr="004A542D" w:rsidRDefault="0093264E" w:rsidP="004A542D">
            <w:pPr>
              <w:rPr>
                <w:rFonts w:ascii="宋体" w:hAnsi="宋体"/>
                <w:szCs w:val="21"/>
              </w:rPr>
            </w:pPr>
            <w:r w:rsidRPr="004A542D">
              <w:rPr>
                <w:rFonts w:ascii="宋体" w:hAnsi="宋体"/>
                <w:szCs w:val="21"/>
              </w:rPr>
              <w:t>5</w:t>
            </w:r>
            <w:r w:rsidRPr="004A542D">
              <w:rPr>
                <w:rFonts w:ascii="宋体" w:hAnsi="宋体" w:hint="eastAsia"/>
                <w:szCs w:val="21"/>
              </w:rPr>
              <w:t>、封装：塑料、SUS 双重金属</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光敏电阻传感器模块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最大电压（V-dc）：150；</w:t>
            </w:r>
          </w:p>
          <w:p w:rsidR="0093264E" w:rsidRPr="004A542D" w:rsidRDefault="0093264E" w:rsidP="004A542D">
            <w:pPr>
              <w:rPr>
                <w:rFonts w:ascii="宋体" w:hAnsi="宋体"/>
                <w:szCs w:val="21"/>
              </w:rPr>
            </w:pPr>
            <w:r w:rsidRPr="004A542D">
              <w:rPr>
                <w:rFonts w:ascii="宋体" w:hAnsi="宋体" w:hint="eastAsia"/>
                <w:szCs w:val="21"/>
              </w:rPr>
              <w:t xml:space="preserve">最大功耗（mW）：100； </w:t>
            </w:r>
          </w:p>
          <w:p w:rsidR="0093264E" w:rsidRPr="004A542D" w:rsidRDefault="0093264E" w:rsidP="004A542D">
            <w:pPr>
              <w:rPr>
                <w:rFonts w:ascii="宋体" w:hAnsi="宋体"/>
                <w:szCs w:val="21"/>
              </w:rPr>
            </w:pPr>
            <w:r w:rsidRPr="004A542D">
              <w:rPr>
                <w:rFonts w:ascii="宋体" w:hAnsi="宋体" w:hint="eastAsia"/>
                <w:szCs w:val="21"/>
              </w:rPr>
              <w:t xml:space="preserve">环境温度（°C）：-30--- +70； </w:t>
            </w:r>
          </w:p>
          <w:p w:rsidR="0093264E" w:rsidRPr="004A542D" w:rsidRDefault="0093264E" w:rsidP="004A542D">
            <w:pPr>
              <w:rPr>
                <w:rFonts w:ascii="宋体" w:hAnsi="宋体"/>
                <w:szCs w:val="21"/>
              </w:rPr>
            </w:pPr>
            <w:r w:rsidRPr="004A542D">
              <w:rPr>
                <w:rFonts w:ascii="宋体" w:hAnsi="宋体" w:hint="eastAsia"/>
                <w:szCs w:val="21"/>
              </w:rPr>
              <w:t xml:space="preserve">光谱峰值（nm）：540； </w:t>
            </w:r>
          </w:p>
          <w:p w:rsidR="0093264E" w:rsidRPr="004A542D" w:rsidRDefault="0093264E" w:rsidP="004A542D">
            <w:pPr>
              <w:rPr>
                <w:rFonts w:ascii="宋体" w:hAnsi="宋体"/>
                <w:szCs w:val="21"/>
              </w:rPr>
            </w:pPr>
            <w:r w:rsidRPr="004A542D">
              <w:rPr>
                <w:rFonts w:ascii="宋体" w:hAnsi="宋体" w:hint="eastAsia"/>
                <w:szCs w:val="21"/>
              </w:rPr>
              <w:t>响应时间（ms）：上升：20， 下降：30</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空气质量传感器模块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空气质量传感器可测量范围：1-30ppm</w:t>
            </w:r>
          </w:p>
          <w:p w:rsidR="0093264E" w:rsidRPr="004A542D" w:rsidRDefault="0093264E" w:rsidP="004A542D">
            <w:pPr>
              <w:rPr>
                <w:rFonts w:ascii="宋体" w:hAnsi="宋体"/>
                <w:szCs w:val="21"/>
              </w:rPr>
            </w:pPr>
            <w:r w:rsidRPr="004A542D">
              <w:rPr>
                <w:rFonts w:ascii="宋体" w:hAnsi="宋体" w:hint="eastAsia"/>
                <w:szCs w:val="21"/>
              </w:rPr>
              <w:t>灵敏度：0.15～0.5（10ppmH2 阻值/空气中阻值）</w:t>
            </w:r>
          </w:p>
          <w:p w:rsidR="0093264E" w:rsidRPr="004A542D" w:rsidRDefault="0093264E" w:rsidP="004A542D">
            <w:pPr>
              <w:rPr>
                <w:rFonts w:ascii="宋体" w:hAnsi="宋体"/>
                <w:szCs w:val="21"/>
              </w:rPr>
            </w:pPr>
            <w:r w:rsidRPr="004A542D">
              <w:rPr>
                <w:rFonts w:ascii="宋体" w:hAnsi="宋体" w:hint="eastAsia"/>
                <w:szCs w:val="21"/>
              </w:rPr>
              <w:t>空气质量传感器输出信号：可变电阻值</w:t>
            </w:r>
          </w:p>
          <w:p w:rsidR="0093264E" w:rsidRPr="004A542D" w:rsidRDefault="009C1403" w:rsidP="004A542D">
            <w:pPr>
              <w:rPr>
                <w:rFonts w:ascii="宋体" w:hAnsi="宋体"/>
                <w:szCs w:val="21"/>
              </w:rPr>
            </w:pPr>
            <w:r>
              <w:rPr>
                <w:rFonts w:ascii="宋体" w:hAnsi="宋体" w:hint="eastAsia"/>
                <w:szCs w:val="21"/>
              </w:rPr>
              <w:t>工作</w:t>
            </w:r>
            <w:r w:rsidR="0093264E" w:rsidRPr="004A542D">
              <w:rPr>
                <w:rFonts w:ascii="宋体" w:hAnsi="宋体" w:hint="eastAsia"/>
                <w:szCs w:val="21"/>
              </w:rPr>
              <w:t>温度：-10～50℃</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继电器模块</w:t>
            </w:r>
          </w:p>
        </w:tc>
        <w:tc>
          <w:tcPr>
            <w:tcW w:w="2630" w:type="pct"/>
            <w:shd w:val="clear" w:color="auto" w:fill="auto"/>
            <w:vAlign w:val="center"/>
          </w:tcPr>
          <w:p w:rsidR="0093264E" w:rsidRPr="004A542D" w:rsidRDefault="009C1403" w:rsidP="004A542D">
            <w:pPr>
              <w:rPr>
                <w:rFonts w:ascii="宋体" w:hAnsi="宋体"/>
                <w:szCs w:val="21"/>
              </w:rPr>
            </w:pPr>
            <w:r>
              <w:rPr>
                <w:rFonts w:ascii="宋体" w:hAnsi="宋体"/>
                <w:szCs w:val="21"/>
              </w:rPr>
              <w:t>1</w:t>
            </w:r>
            <w:r>
              <w:rPr>
                <w:rFonts w:ascii="宋体" w:hAnsi="宋体" w:hint="eastAsia"/>
                <w:szCs w:val="21"/>
              </w:rPr>
              <w:t>、</w:t>
            </w:r>
            <w:r w:rsidR="0093264E" w:rsidRPr="004A542D">
              <w:rPr>
                <w:rFonts w:ascii="宋体" w:hAnsi="宋体" w:hint="eastAsia"/>
                <w:szCs w:val="21"/>
              </w:rPr>
              <w:t>单路</w:t>
            </w:r>
            <w:r w:rsidR="0093264E" w:rsidRPr="004A542D">
              <w:rPr>
                <w:rFonts w:ascii="宋体" w:hAnsi="宋体"/>
                <w:szCs w:val="21"/>
              </w:rPr>
              <w:t>输出</w:t>
            </w:r>
          </w:p>
          <w:p w:rsidR="0093264E" w:rsidRPr="004A542D" w:rsidRDefault="009C1403" w:rsidP="004A542D">
            <w:pPr>
              <w:rPr>
                <w:rFonts w:ascii="宋体" w:hAnsi="宋体"/>
                <w:szCs w:val="21"/>
              </w:rPr>
            </w:pPr>
            <w:r>
              <w:rPr>
                <w:rFonts w:ascii="宋体" w:hAnsi="宋体"/>
                <w:szCs w:val="21"/>
              </w:rPr>
              <w:t>2</w:t>
            </w:r>
            <w:r>
              <w:rPr>
                <w:rFonts w:ascii="宋体" w:hAnsi="宋体" w:hint="eastAsia"/>
                <w:szCs w:val="21"/>
              </w:rPr>
              <w:t>、</w:t>
            </w:r>
            <w:r>
              <w:rPr>
                <w:rFonts w:ascii="宋体" w:hAnsi="宋体"/>
                <w:szCs w:val="21"/>
              </w:rPr>
              <w:t>工作电压</w:t>
            </w:r>
            <w:r w:rsidR="0093264E" w:rsidRPr="004A542D">
              <w:rPr>
                <w:rFonts w:ascii="宋体" w:hAnsi="宋体" w:hint="eastAsia"/>
                <w:szCs w:val="21"/>
              </w:rPr>
              <w:t>DC</w:t>
            </w:r>
            <w:r w:rsidR="0093264E" w:rsidRPr="004A542D">
              <w:rPr>
                <w:rFonts w:ascii="宋体" w:hAnsi="宋体"/>
                <w:szCs w:val="21"/>
              </w:rPr>
              <w:t>5V</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3</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风扇</w:t>
            </w:r>
          </w:p>
        </w:tc>
        <w:tc>
          <w:tcPr>
            <w:tcW w:w="2630" w:type="pct"/>
            <w:shd w:val="clear" w:color="auto" w:fill="auto"/>
            <w:vAlign w:val="center"/>
          </w:tcPr>
          <w:p w:rsidR="0093264E" w:rsidRPr="004A542D" w:rsidRDefault="009C1403" w:rsidP="004A542D">
            <w:pPr>
              <w:rPr>
                <w:rFonts w:ascii="宋体" w:hAnsi="宋体"/>
                <w:szCs w:val="21"/>
              </w:rPr>
            </w:pPr>
            <w:r>
              <w:rPr>
                <w:rFonts w:ascii="宋体" w:hAnsi="宋体" w:hint="eastAsia"/>
                <w:szCs w:val="21"/>
              </w:rPr>
              <w:t>1、</w:t>
            </w:r>
            <w:r w:rsidR="0093264E" w:rsidRPr="004A542D">
              <w:rPr>
                <w:rFonts w:ascii="宋体" w:hAnsi="宋体" w:hint="eastAsia"/>
                <w:szCs w:val="21"/>
              </w:rPr>
              <w:t>工作电压：DC24V</w:t>
            </w:r>
          </w:p>
          <w:p w:rsidR="0093264E" w:rsidRPr="004A542D" w:rsidRDefault="009C1403" w:rsidP="004A542D">
            <w:pPr>
              <w:rPr>
                <w:rFonts w:ascii="宋体" w:hAnsi="宋体"/>
                <w:szCs w:val="21"/>
              </w:rPr>
            </w:pPr>
            <w:r>
              <w:rPr>
                <w:rFonts w:ascii="宋体" w:hAnsi="宋体" w:hint="eastAsia"/>
                <w:szCs w:val="21"/>
              </w:rPr>
              <w:t>2、</w:t>
            </w:r>
            <w:r w:rsidR="0093264E" w:rsidRPr="004A542D">
              <w:rPr>
                <w:rFonts w:ascii="宋体" w:hAnsi="宋体" w:hint="eastAsia"/>
                <w:szCs w:val="21"/>
              </w:rPr>
              <w:t xml:space="preserve">工作电流(A)：0.09-0.25    </w:t>
            </w:r>
          </w:p>
          <w:p w:rsidR="0093264E" w:rsidRPr="004A542D" w:rsidRDefault="009C1403" w:rsidP="004A542D">
            <w:pPr>
              <w:rPr>
                <w:rFonts w:ascii="宋体" w:hAnsi="宋体"/>
                <w:szCs w:val="21"/>
              </w:rPr>
            </w:pPr>
            <w:r>
              <w:rPr>
                <w:rFonts w:ascii="宋体" w:hAnsi="宋体" w:hint="eastAsia"/>
                <w:szCs w:val="21"/>
              </w:rPr>
              <w:t>3、</w:t>
            </w:r>
            <w:r w:rsidR="0093264E" w:rsidRPr="004A542D">
              <w:rPr>
                <w:rFonts w:ascii="宋体" w:hAnsi="宋体" w:hint="eastAsia"/>
                <w:szCs w:val="21"/>
              </w:rPr>
              <w:t xml:space="preserve">转速(RPM)：3000-4000 </w:t>
            </w:r>
          </w:p>
          <w:p w:rsidR="0093264E" w:rsidRPr="004A542D" w:rsidRDefault="009C1403" w:rsidP="004A542D">
            <w:pPr>
              <w:rPr>
                <w:rFonts w:ascii="宋体" w:hAnsi="宋体"/>
                <w:szCs w:val="21"/>
              </w:rPr>
            </w:pPr>
            <w:r>
              <w:rPr>
                <w:rFonts w:ascii="宋体" w:hAnsi="宋体" w:hint="eastAsia"/>
                <w:szCs w:val="21"/>
              </w:rPr>
              <w:lastRenderedPageBreak/>
              <w:t>4、</w:t>
            </w:r>
            <w:r w:rsidR="0093264E" w:rsidRPr="004A542D">
              <w:rPr>
                <w:rFonts w:ascii="宋体" w:hAnsi="宋体" w:hint="eastAsia"/>
                <w:szCs w:val="21"/>
              </w:rPr>
              <w:t>风量（CFM）：24.42-34.18</w:t>
            </w:r>
          </w:p>
          <w:p w:rsidR="0093264E" w:rsidRPr="004A542D" w:rsidRDefault="009C1403" w:rsidP="004A542D">
            <w:pPr>
              <w:rPr>
                <w:rFonts w:ascii="宋体" w:hAnsi="宋体"/>
                <w:szCs w:val="21"/>
              </w:rPr>
            </w:pPr>
            <w:r>
              <w:rPr>
                <w:rFonts w:ascii="宋体" w:hAnsi="宋体" w:hint="eastAsia"/>
                <w:szCs w:val="21"/>
              </w:rPr>
              <w:t>5、</w:t>
            </w:r>
            <w:r w:rsidR="0093264E" w:rsidRPr="004A542D">
              <w:rPr>
                <w:rFonts w:ascii="宋体" w:hAnsi="宋体" w:hint="eastAsia"/>
                <w:szCs w:val="21"/>
              </w:rPr>
              <w:t>导线：UL认证线材；红色导线正极(+)；黑色导线负极(-)。</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lastRenderedPageBreak/>
              <w:t>个</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3</w:t>
            </w:r>
          </w:p>
        </w:tc>
      </w:tr>
      <w:tr w:rsidR="0093264E" w:rsidRPr="007658A9" w:rsidTr="008E3213">
        <w:trPr>
          <w:trHeight w:val="34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移动互联终端（投标单位</w:t>
            </w:r>
            <w:r w:rsidRPr="008E3213">
              <w:rPr>
                <w:rFonts w:ascii="宋体" w:hAnsi="宋体" w:cs="宋体"/>
                <w:kern w:val="0"/>
                <w:szCs w:val="21"/>
              </w:rPr>
              <w:t>所供</w:t>
            </w:r>
            <w:r w:rsidRPr="008E3213">
              <w:rPr>
                <w:rFonts w:ascii="宋体" w:hAnsi="宋体" w:cs="宋体" w:hint="eastAsia"/>
                <w:kern w:val="0"/>
                <w:szCs w:val="21"/>
              </w:rPr>
              <w:t>货品</w:t>
            </w:r>
            <w:r w:rsidRPr="008E3213">
              <w:rPr>
                <w:rFonts w:ascii="宋体" w:hAnsi="宋体" w:cs="宋体"/>
                <w:kern w:val="0"/>
                <w:szCs w:val="21"/>
              </w:rPr>
              <w:t>参数可高于右侧参数，若低于则</w:t>
            </w:r>
            <w:r w:rsidR="00AD0671">
              <w:rPr>
                <w:rFonts w:ascii="宋体" w:hAnsi="宋体" w:cs="宋体"/>
                <w:kern w:val="0"/>
                <w:szCs w:val="21"/>
              </w:rPr>
              <w:t>按不合格标书处理</w:t>
            </w:r>
            <w:r w:rsidRPr="008E3213">
              <w:rPr>
                <w:rFonts w:ascii="宋体" w:hAnsi="宋体" w:cs="宋体"/>
                <w:kern w:val="0"/>
                <w:szCs w:val="21"/>
              </w:rPr>
              <w:t>）</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w:t>
            </w:r>
            <w:r w:rsidRPr="004A542D">
              <w:rPr>
                <w:rFonts w:ascii="宋体" w:hAnsi="宋体"/>
                <w:szCs w:val="21"/>
              </w:rPr>
              <w:t>支持Android</w:t>
            </w:r>
            <w:r w:rsidRPr="004A542D">
              <w:rPr>
                <w:rFonts w:ascii="宋体" w:hAnsi="宋体" w:hint="eastAsia"/>
                <w:szCs w:val="21"/>
              </w:rPr>
              <w:t>嵌入式软件开发；</w:t>
            </w:r>
          </w:p>
          <w:p w:rsidR="0093264E" w:rsidRPr="004A542D" w:rsidRDefault="0093264E" w:rsidP="004A542D">
            <w:pPr>
              <w:rPr>
                <w:rFonts w:ascii="宋体" w:hAnsi="宋体"/>
                <w:szCs w:val="21"/>
              </w:rPr>
            </w:pPr>
            <w:r w:rsidRPr="004A542D">
              <w:rPr>
                <w:rFonts w:ascii="宋体" w:hAnsi="宋体" w:hint="eastAsia"/>
                <w:szCs w:val="21"/>
              </w:rPr>
              <w:t>2、支持基于</w:t>
            </w:r>
            <w:r w:rsidRPr="004A542D">
              <w:rPr>
                <w:rFonts w:ascii="宋体" w:hAnsi="宋体"/>
                <w:szCs w:val="21"/>
              </w:rPr>
              <w:t>ARM</w:t>
            </w:r>
            <w:r w:rsidRPr="004A542D">
              <w:rPr>
                <w:rFonts w:ascii="宋体" w:hAnsi="宋体" w:hint="eastAsia"/>
                <w:szCs w:val="21"/>
              </w:rPr>
              <w:t>架构进行嵌入式硬件平台教学开发；</w:t>
            </w:r>
          </w:p>
          <w:p w:rsidR="0093264E" w:rsidRPr="004A542D" w:rsidRDefault="0093264E" w:rsidP="004A542D">
            <w:pPr>
              <w:rPr>
                <w:rFonts w:ascii="宋体" w:hAnsi="宋体"/>
                <w:szCs w:val="21"/>
              </w:rPr>
            </w:pPr>
            <w:r w:rsidRPr="004A542D">
              <w:rPr>
                <w:rFonts w:ascii="宋体" w:hAnsi="宋体" w:hint="eastAsia"/>
                <w:szCs w:val="21"/>
              </w:rPr>
              <w:t>3、支持</w:t>
            </w:r>
            <w:r w:rsidRPr="004A542D">
              <w:rPr>
                <w:rFonts w:ascii="宋体" w:hAnsi="宋体"/>
                <w:szCs w:val="21"/>
              </w:rPr>
              <w:t>3G</w:t>
            </w:r>
            <w:r w:rsidRPr="004A542D">
              <w:rPr>
                <w:rFonts w:ascii="宋体" w:hAnsi="宋体" w:hint="eastAsia"/>
                <w:szCs w:val="21"/>
              </w:rPr>
              <w:t>、</w:t>
            </w:r>
            <w:r w:rsidRPr="004A542D">
              <w:rPr>
                <w:rFonts w:ascii="宋体" w:hAnsi="宋体"/>
                <w:szCs w:val="21"/>
              </w:rPr>
              <w:t>WIFI</w:t>
            </w:r>
            <w:r w:rsidRPr="004A542D">
              <w:rPr>
                <w:rFonts w:ascii="宋体" w:hAnsi="宋体" w:hint="eastAsia"/>
                <w:szCs w:val="21"/>
              </w:rPr>
              <w:t>、</w:t>
            </w:r>
            <w:r w:rsidRPr="004A542D">
              <w:rPr>
                <w:rFonts w:ascii="宋体" w:hAnsi="宋体"/>
                <w:szCs w:val="21"/>
              </w:rPr>
              <w:t>ZIGBEE</w:t>
            </w:r>
            <w:r w:rsidRPr="004A542D">
              <w:rPr>
                <w:rFonts w:ascii="宋体" w:hAnsi="宋体" w:hint="eastAsia"/>
                <w:szCs w:val="21"/>
              </w:rPr>
              <w:t>、蓝牙无线</w:t>
            </w:r>
            <w:r w:rsidRPr="004A542D">
              <w:rPr>
                <w:rFonts w:ascii="宋体" w:hAnsi="宋体"/>
                <w:szCs w:val="21"/>
              </w:rPr>
              <w:t>通讯协议的开发</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t>支持</w:t>
            </w:r>
            <w:r w:rsidRPr="004A542D">
              <w:rPr>
                <w:rFonts w:ascii="宋体" w:hAnsi="宋体"/>
                <w:szCs w:val="21"/>
              </w:rPr>
              <w:t>GPS</w:t>
            </w:r>
            <w:r w:rsidRPr="004A542D">
              <w:rPr>
                <w:rFonts w:ascii="宋体" w:hAnsi="宋体" w:hint="eastAsia"/>
                <w:szCs w:val="21"/>
              </w:rPr>
              <w:t>综合开发；</w:t>
            </w:r>
          </w:p>
          <w:p w:rsidR="0093264E" w:rsidRPr="004A542D" w:rsidRDefault="0093264E" w:rsidP="004A542D">
            <w:pPr>
              <w:rPr>
                <w:rFonts w:ascii="宋体" w:hAnsi="宋体"/>
                <w:szCs w:val="21"/>
              </w:rPr>
            </w:pPr>
            <w:r w:rsidRPr="004A542D">
              <w:rPr>
                <w:rFonts w:ascii="宋体" w:hAnsi="宋体" w:hint="eastAsia"/>
                <w:szCs w:val="21"/>
              </w:rPr>
              <w:t>支持外接无线传感、</w:t>
            </w:r>
            <w:r w:rsidRPr="004A542D">
              <w:rPr>
                <w:rFonts w:ascii="宋体" w:hAnsi="宋体"/>
                <w:szCs w:val="21"/>
              </w:rPr>
              <w:t>RFID</w:t>
            </w:r>
            <w:r w:rsidRPr="004A542D">
              <w:rPr>
                <w:rFonts w:ascii="宋体" w:hAnsi="宋体" w:hint="eastAsia"/>
                <w:szCs w:val="21"/>
              </w:rPr>
              <w:t>、二维码应用开发。</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处理器   </w:t>
            </w:r>
            <w:r w:rsidRPr="004A542D">
              <w:rPr>
                <w:rFonts w:ascii="宋体" w:hAnsi="宋体" w:hint="eastAsia"/>
                <w:szCs w:val="21"/>
              </w:rPr>
              <w:tab/>
              <w:t>ARM Cortex-A9 处理器Samsung Exynos4412</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频率     </w:t>
            </w:r>
            <w:r w:rsidRPr="004A542D">
              <w:rPr>
                <w:rFonts w:ascii="宋体" w:hAnsi="宋体" w:hint="eastAsia"/>
                <w:szCs w:val="21"/>
              </w:rPr>
              <w:tab/>
              <w:t>1.4G Hz</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操作系统  </w:t>
            </w:r>
            <w:r w:rsidRPr="004A542D">
              <w:rPr>
                <w:rFonts w:ascii="宋体" w:hAnsi="宋体" w:hint="eastAsia"/>
                <w:szCs w:val="21"/>
              </w:rPr>
              <w:tab/>
              <w:t>Android 4.0</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内存</w:t>
            </w:r>
            <w:r w:rsidRPr="004A542D">
              <w:rPr>
                <w:rFonts w:ascii="宋体" w:hAnsi="宋体" w:hint="eastAsia"/>
                <w:szCs w:val="21"/>
              </w:rPr>
              <w:tab/>
              <w:t>2GB DDR3 SDRAM</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存储     </w:t>
            </w:r>
            <w:r w:rsidRPr="004A542D">
              <w:rPr>
                <w:rFonts w:ascii="宋体" w:hAnsi="宋体" w:hint="eastAsia"/>
                <w:szCs w:val="21"/>
              </w:rPr>
              <w:tab/>
              <w:t>MLC NAND 8GB</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扩展存储  </w:t>
            </w:r>
            <w:r w:rsidRPr="004A542D">
              <w:rPr>
                <w:rFonts w:ascii="宋体" w:hAnsi="宋体" w:hint="eastAsia"/>
                <w:szCs w:val="21"/>
              </w:rPr>
              <w:tab/>
              <w:t>1个SD卡卡槽、1个TF卡卡槽，最大支持32G</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显示屏</w:t>
            </w:r>
            <w:r w:rsidRPr="004A542D">
              <w:rPr>
                <w:rFonts w:ascii="宋体" w:hAnsi="宋体" w:hint="eastAsia"/>
                <w:szCs w:val="21"/>
              </w:rPr>
              <w:tab/>
            </w:r>
            <w:r w:rsidRPr="004A542D">
              <w:rPr>
                <w:rFonts w:ascii="宋体" w:hAnsi="宋体"/>
                <w:szCs w:val="21"/>
              </w:rPr>
              <w:t xml:space="preserve">    </w:t>
            </w:r>
            <w:r w:rsidRPr="004A542D">
              <w:rPr>
                <w:rFonts w:ascii="宋体" w:hAnsi="宋体" w:hint="eastAsia"/>
                <w:szCs w:val="21"/>
              </w:rPr>
              <w:t xml:space="preserve">尺寸 </w:t>
            </w:r>
            <w:r w:rsidRPr="004A542D">
              <w:rPr>
                <w:rFonts w:ascii="宋体" w:hAnsi="宋体" w:hint="eastAsia"/>
                <w:szCs w:val="21"/>
              </w:rPr>
              <w:tab/>
              <w:t>7寸</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触摸屏</w:t>
            </w:r>
            <w:r w:rsidRPr="004A542D">
              <w:rPr>
                <w:rFonts w:ascii="宋体" w:hAnsi="宋体" w:hint="eastAsia"/>
                <w:szCs w:val="21"/>
              </w:rPr>
              <w:tab/>
              <w:t>多点电容触摸屏</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分辨率</w:t>
            </w:r>
            <w:r w:rsidRPr="004A542D">
              <w:rPr>
                <w:rFonts w:ascii="宋体" w:hAnsi="宋体" w:hint="eastAsia"/>
                <w:szCs w:val="21"/>
              </w:rPr>
              <w:tab/>
              <w:t>800 x 480</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类型</w:t>
            </w:r>
            <w:r w:rsidRPr="004A542D">
              <w:rPr>
                <w:rFonts w:ascii="宋体" w:hAnsi="宋体" w:hint="eastAsia"/>
                <w:szCs w:val="21"/>
              </w:rPr>
              <w:tab/>
              <w:t>TFT</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显示接口 </w:t>
            </w:r>
            <w:r w:rsidRPr="004A542D">
              <w:rPr>
                <w:rFonts w:ascii="宋体" w:hAnsi="宋体" w:hint="eastAsia"/>
                <w:szCs w:val="21"/>
              </w:rPr>
              <w:tab/>
              <w:t>VGA接口</w:t>
            </w:r>
            <w:r w:rsidRPr="004A542D">
              <w:rPr>
                <w:rFonts w:ascii="宋体" w:hAnsi="宋体" w:hint="eastAsia"/>
                <w:szCs w:val="21"/>
              </w:rPr>
              <w:tab/>
              <w:t>板载，最大支持分辨率1280×720</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LCD接口</w:t>
            </w:r>
            <w:r w:rsidRPr="004A542D">
              <w:rPr>
                <w:rFonts w:ascii="宋体" w:hAnsi="宋体" w:hint="eastAsia"/>
                <w:szCs w:val="21"/>
              </w:rPr>
              <w:tab/>
              <w:t>板载</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LVDS接口</w:t>
            </w:r>
            <w:r w:rsidRPr="004A542D">
              <w:rPr>
                <w:rFonts w:ascii="宋体" w:hAnsi="宋体" w:hint="eastAsia"/>
                <w:szCs w:val="21"/>
              </w:rPr>
              <w:tab/>
              <w:t>板载</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MIPI LCD接口</w:t>
            </w:r>
            <w:r w:rsidRPr="004A542D">
              <w:rPr>
                <w:rFonts w:ascii="宋体" w:hAnsi="宋体" w:hint="eastAsia"/>
                <w:szCs w:val="21"/>
              </w:rPr>
              <w:tab/>
              <w:t>板载</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DP LCD接口</w:t>
            </w:r>
            <w:r w:rsidRPr="004A542D">
              <w:rPr>
                <w:rFonts w:ascii="宋体" w:hAnsi="宋体" w:hint="eastAsia"/>
                <w:szCs w:val="21"/>
              </w:rPr>
              <w:tab/>
              <w:t>板载</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Camera接口</w:t>
            </w:r>
            <w:r w:rsidRPr="004A542D">
              <w:rPr>
                <w:rFonts w:ascii="宋体" w:hAnsi="宋体" w:hint="eastAsia"/>
                <w:szCs w:val="21"/>
              </w:rPr>
              <w:tab/>
              <w:t xml:space="preserve">板载， </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MIPI摄像头接口</w:t>
            </w:r>
            <w:r w:rsidRPr="004A542D">
              <w:rPr>
                <w:rFonts w:ascii="宋体" w:hAnsi="宋体" w:hint="eastAsia"/>
                <w:szCs w:val="21"/>
              </w:rPr>
              <w:tab/>
              <w:t>板载</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TV-IN接口</w:t>
            </w:r>
            <w:r w:rsidRPr="004A542D">
              <w:rPr>
                <w:rFonts w:ascii="宋体" w:hAnsi="宋体" w:hint="eastAsia"/>
                <w:szCs w:val="21"/>
              </w:rPr>
              <w:tab/>
              <w:t>板载，最大支持分辨率1024×768</w:t>
            </w:r>
          </w:p>
          <w:p w:rsidR="0093264E" w:rsidRPr="004A542D" w:rsidRDefault="0093264E" w:rsidP="004A542D">
            <w:pPr>
              <w:pStyle w:val="a9"/>
              <w:numPr>
                <w:ilvl w:val="4"/>
                <w:numId w:val="8"/>
              </w:numPr>
              <w:ind w:left="0" w:firstLineChars="0"/>
              <w:rPr>
                <w:rFonts w:ascii="宋体" w:hAnsi="宋体"/>
                <w:szCs w:val="21"/>
              </w:rPr>
            </w:pPr>
            <w:r w:rsidRPr="004A542D">
              <w:rPr>
                <w:rFonts w:ascii="宋体" w:hAnsi="宋体" w:hint="eastAsia"/>
                <w:szCs w:val="21"/>
              </w:rPr>
              <w:t>HDMI接口</w:t>
            </w:r>
            <w:r w:rsidRPr="004A542D">
              <w:rPr>
                <w:rFonts w:ascii="宋体" w:hAnsi="宋体" w:hint="eastAsia"/>
                <w:szCs w:val="21"/>
              </w:rPr>
              <w:tab/>
              <w:t>板载，最大支持分辨率1920×1080</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GPS</w:t>
            </w:r>
            <w:r w:rsidRPr="004A542D">
              <w:rPr>
                <w:rFonts w:ascii="宋体" w:hAnsi="宋体"/>
                <w:szCs w:val="21"/>
              </w:rPr>
              <w:t xml:space="preserve">      </w:t>
            </w:r>
            <w:r w:rsidRPr="004A542D">
              <w:rPr>
                <w:rFonts w:ascii="宋体" w:hAnsi="宋体" w:hint="eastAsia"/>
                <w:szCs w:val="21"/>
              </w:rPr>
              <w:tab/>
              <w:t>支持</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网络接口</w:t>
            </w:r>
            <w:r w:rsidRPr="004A542D">
              <w:rPr>
                <w:rFonts w:ascii="宋体" w:hAnsi="宋体" w:hint="eastAsia"/>
                <w:szCs w:val="21"/>
              </w:rPr>
              <w:tab/>
            </w:r>
            <w:r w:rsidRPr="004A542D">
              <w:rPr>
                <w:rFonts w:ascii="宋体" w:hAnsi="宋体"/>
                <w:szCs w:val="21"/>
              </w:rPr>
              <w:t xml:space="preserve">    </w:t>
            </w:r>
            <w:r w:rsidRPr="004A542D">
              <w:rPr>
                <w:rFonts w:ascii="宋体" w:hAnsi="宋体" w:hint="eastAsia"/>
                <w:szCs w:val="21"/>
              </w:rPr>
              <w:t>以太网</w:t>
            </w:r>
            <w:r w:rsidRPr="004A542D">
              <w:rPr>
                <w:rFonts w:ascii="宋体" w:hAnsi="宋体" w:hint="eastAsia"/>
                <w:szCs w:val="21"/>
              </w:rPr>
              <w:tab/>
              <w:t>10/100M Ethernet</w:t>
            </w:r>
          </w:p>
          <w:p w:rsidR="0093264E" w:rsidRPr="004A542D" w:rsidRDefault="0093264E" w:rsidP="004A542D">
            <w:pPr>
              <w:pStyle w:val="a9"/>
              <w:numPr>
                <w:ilvl w:val="4"/>
                <w:numId w:val="9"/>
              </w:numPr>
              <w:ind w:left="0" w:firstLineChars="0"/>
              <w:rPr>
                <w:rFonts w:ascii="宋体" w:hAnsi="宋体"/>
                <w:szCs w:val="21"/>
              </w:rPr>
            </w:pPr>
            <w:r w:rsidRPr="004A542D">
              <w:rPr>
                <w:rFonts w:ascii="宋体" w:hAnsi="宋体" w:hint="eastAsia"/>
                <w:szCs w:val="21"/>
              </w:rPr>
              <w:t>WiFi模块</w:t>
            </w:r>
            <w:r w:rsidRPr="004A542D">
              <w:rPr>
                <w:rFonts w:ascii="宋体" w:hAnsi="宋体" w:hint="eastAsia"/>
                <w:szCs w:val="21"/>
              </w:rPr>
              <w:tab/>
              <w:t>IEEE 802.11g/b</w:t>
            </w:r>
          </w:p>
          <w:p w:rsidR="0093264E" w:rsidRPr="004A542D" w:rsidRDefault="0093264E" w:rsidP="004A542D">
            <w:pPr>
              <w:pStyle w:val="a9"/>
              <w:numPr>
                <w:ilvl w:val="4"/>
                <w:numId w:val="9"/>
              </w:numPr>
              <w:ind w:left="0" w:firstLineChars="0"/>
              <w:rPr>
                <w:rFonts w:ascii="宋体" w:hAnsi="宋体"/>
                <w:szCs w:val="21"/>
              </w:rPr>
            </w:pPr>
            <w:r w:rsidRPr="004A542D">
              <w:rPr>
                <w:rFonts w:ascii="宋体" w:hAnsi="宋体" w:hint="eastAsia"/>
                <w:szCs w:val="21"/>
              </w:rPr>
              <w:t>蓝牙模块</w:t>
            </w:r>
            <w:r w:rsidRPr="004A542D">
              <w:rPr>
                <w:rFonts w:ascii="宋体" w:hAnsi="宋体" w:hint="eastAsia"/>
                <w:szCs w:val="21"/>
              </w:rPr>
              <w:tab/>
              <w:t>Bluetooth V2.0</w:t>
            </w:r>
          </w:p>
          <w:p w:rsidR="0093264E" w:rsidRPr="004A542D" w:rsidRDefault="0093264E" w:rsidP="004A542D">
            <w:pPr>
              <w:pStyle w:val="a9"/>
              <w:numPr>
                <w:ilvl w:val="4"/>
                <w:numId w:val="9"/>
              </w:numPr>
              <w:ind w:left="0" w:firstLineChars="0"/>
              <w:rPr>
                <w:rFonts w:ascii="宋体" w:hAnsi="宋体"/>
                <w:szCs w:val="21"/>
              </w:rPr>
            </w:pPr>
            <w:r w:rsidRPr="004A542D">
              <w:rPr>
                <w:rFonts w:ascii="宋体" w:hAnsi="宋体" w:hint="eastAsia"/>
                <w:szCs w:val="21"/>
              </w:rPr>
              <w:t>3G模块</w:t>
            </w:r>
            <w:r w:rsidRPr="004A542D">
              <w:rPr>
                <w:rFonts w:ascii="宋体" w:hAnsi="宋体" w:hint="eastAsia"/>
                <w:szCs w:val="21"/>
              </w:rPr>
              <w:tab/>
              <w:t>支持GSM、GPRS、EDGE、WCDMA、HSPDA</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摄像头</w:t>
            </w:r>
            <w:r w:rsidRPr="004A542D">
              <w:rPr>
                <w:rFonts w:ascii="宋体" w:hAnsi="宋体" w:hint="eastAsia"/>
                <w:szCs w:val="21"/>
              </w:rPr>
              <w:tab/>
            </w:r>
            <w:r w:rsidRPr="004A542D">
              <w:rPr>
                <w:rFonts w:ascii="宋体" w:hAnsi="宋体"/>
                <w:szCs w:val="21"/>
              </w:rPr>
              <w:t xml:space="preserve">    </w:t>
            </w:r>
            <w:r w:rsidRPr="004A542D">
              <w:rPr>
                <w:rFonts w:ascii="宋体" w:hAnsi="宋体" w:hint="eastAsia"/>
                <w:szCs w:val="21"/>
              </w:rPr>
              <w:t>200万像素</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音频</w:t>
            </w:r>
            <w:r w:rsidRPr="004A542D">
              <w:rPr>
                <w:rFonts w:ascii="宋体" w:hAnsi="宋体" w:hint="eastAsia"/>
                <w:szCs w:val="21"/>
              </w:rPr>
              <w:tab/>
            </w:r>
            <w:r w:rsidRPr="004A542D">
              <w:rPr>
                <w:rFonts w:ascii="宋体" w:hAnsi="宋体"/>
                <w:szCs w:val="21"/>
              </w:rPr>
              <w:t xml:space="preserve">        </w:t>
            </w:r>
            <w:r w:rsidRPr="004A542D">
              <w:rPr>
                <w:rFonts w:ascii="宋体" w:hAnsi="宋体" w:hint="eastAsia"/>
                <w:szCs w:val="21"/>
              </w:rPr>
              <w:t>AC97音频输入接口</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键盘        标准全键盘</w:t>
            </w:r>
          </w:p>
          <w:p w:rsidR="0093264E" w:rsidRPr="004A542D" w:rsidRDefault="0093264E" w:rsidP="004A542D">
            <w:pPr>
              <w:pStyle w:val="a9"/>
              <w:numPr>
                <w:ilvl w:val="1"/>
                <w:numId w:val="7"/>
              </w:numPr>
              <w:ind w:left="0" w:firstLineChars="0"/>
              <w:rPr>
                <w:rFonts w:ascii="宋体" w:hAnsi="宋体"/>
                <w:szCs w:val="21"/>
              </w:rPr>
            </w:pPr>
            <w:r w:rsidRPr="004A542D">
              <w:rPr>
                <w:rFonts w:ascii="宋体" w:hAnsi="宋体" w:hint="eastAsia"/>
                <w:szCs w:val="21"/>
              </w:rPr>
              <w:t xml:space="preserve">板载接口  </w:t>
            </w:r>
            <w:r w:rsidRPr="004A542D">
              <w:rPr>
                <w:rFonts w:ascii="宋体" w:hAnsi="宋体" w:hint="eastAsia"/>
                <w:szCs w:val="21"/>
              </w:rPr>
              <w:tab/>
              <w:t>USB Host</w:t>
            </w:r>
            <w:r w:rsidRPr="004A542D">
              <w:rPr>
                <w:rFonts w:ascii="宋体" w:hAnsi="宋体" w:hint="eastAsia"/>
                <w:szCs w:val="21"/>
              </w:rPr>
              <w:tab/>
              <w:t xml:space="preserve">4 路 </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t>USB OTG</w:t>
            </w:r>
            <w:r w:rsidRPr="004A542D">
              <w:rPr>
                <w:rFonts w:ascii="宋体" w:hAnsi="宋体" w:hint="eastAsia"/>
                <w:szCs w:val="21"/>
              </w:rPr>
              <w:tab/>
              <w:t xml:space="preserve">1 路 </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t>USB3.0接口</w:t>
            </w:r>
            <w:r w:rsidRPr="004A542D">
              <w:rPr>
                <w:rFonts w:ascii="宋体" w:hAnsi="宋体" w:hint="eastAsia"/>
                <w:szCs w:val="21"/>
              </w:rPr>
              <w:tab/>
              <w:t>板载，可扩展</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lastRenderedPageBreak/>
              <w:t>RS232</w:t>
            </w:r>
            <w:r w:rsidRPr="004A542D">
              <w:rPr>
                <w:rFonts w:ascii="宋体" w:hAnsi="宋体" w:hint="eastAsia"/>
                <w:szCs w:val="21"/>
              </w:rPr>
              <w:tab/>
              <w:t>5路独立,1路独立扩展口</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t>RS485</w:t>
            </w:r>
            <w:r w:rsidRPr="004A542D">
              <w:rPr>
                <w:rFonts w:ascii="宋体" w:hAnsi="宋体" w:hint="eastAsia"/>
                <w:szCs w:val="21"/>
              </w:rPr>
              <w:tab/>
              <w:t>1路接口</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t>SENSOR</w:t>
            </w:r>
            <w:r w:rsidRPr="004A542D">
              <w:rPr>
                <w:rFonts w:ascii="宋体" w:hAnsi="宋体" w:hint="eastAsia"/>
                <w:szCs w:val="21"/>
              </w:rPr>
              <w:tab/>
              <w:t>1路接口</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t>ADC</w:t>
            </w:r>
            <w:r w:rsidRPr="004A542D">
              <w:rPr>
                <w:rFonts w:ascii="宋体" w:hAnsi="宋体" w:hint="eastAsia"/>
                <w:szCs w:val="21"/>
              </w:rPr>
              <w:tab/>
              <w:t>1路</w:t>
            </w:r>
          </w:p>
          <w:p w:rsidR="0093264E" w:rsidRPr="004A542D" w:rsidRDefault="0093264E" w:rsidP="004A542D">
            <w:pPr>
              <w:pStyle w:val="a9"/>
              <w:numPr>
                <w:ilvl w:val="4"/>
                <w:numId w:val="10"/>
              </w:numPr>
              <w:ind w:left="0" w:firstLineChars="0"/>
              <w:rPr>
                <w:rFonts w:ascii="宋体" w:hAnsi="宋体"/>
                <w:szCs w:val="21"/>
              </w:rPr>
            </w:pPr>
            <w:r w:rsidRPr="004A542D">
              <w:rPr>
                <w:rFonts w:ascii="宋体" w:hAnsi="宋体" w:hint="eastAsia"/>
                <w:szCs w:val="21"/>
              </w:rPr>
              <w:t>JTAG</w:t>
            </w:r>
            <w:r w:rsidRPr="004A542D">
              <w:rPr>
                <w:rFonts w:ascii="宋体" w:hAnsi="宋体" w:hint="eastAsia"/>
                <w:szCs w:val="21"/>
              </w:rPr>
              <w:tab/>
              <w:t>1路8pin接口</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物联网开发套件接口</w:t>
            </w:r>
            <w:r w:rsidRPr="004A542D">
              <w:rPr>
                <w:rFonts w:ascii="宋体" w:hAnsi="宋体" w:hint="eastAsia"/>
                <w:szCs w:val="21"/>
              </w:rPr>
              <w:tab/>
            </w:r>
          </w:p>
          <w:p w:rsidR="0093264E" w:rsidRPr="004A542D" w:rsidRDefault="0093264E" w:rsidP="004A542D">
            <w:pPr>
              <w:pStyle w:val="a9"/>
              <w:numPr>
                <w:ilvl w:val="4"/>
                <w:numId w:val="11"/>
              </w:numPr>
              <w:ind w:left="0" w:firstLineChars="0"/>
              <w:rPr>
                <w:rFonts w:ascii="宋体" w:hAnsi="宋体"/>
                <w:szCs w:val="21"/>
              </w:rPr>
            </w:pPr>
            <w:r w:rsidRPr="004A542D">
              <w:rPr>
                <w:rFonts w:ascii="宋体" w:hAnsi="宋体" w:hint="eastAsia"/>
                <w:szCs w:val="21"/>
              </w:rPr>
              <w:t>模块规格</w:t>
            </w:r>
            <w:r w:rsidRPr="004A542D">
              <w:rPr>
                <w:rFonts w:ascii="宋体" w:hAnsi="宋体" w:hint="eastAsia"/>
                <w:szCs w:val="21"/>
              </w:rPr>
              <w:tab/>
              <w:t>88mm×88mm</w:t>
            </w:r>
          </w:p>
          <w:p w:rsidR="0093264E" w:rsidRPr="004A542D" w:rsidRDefault="0093264E" w:rsidP="004A542D">
            <w:pPr>
              <w:pStyle w:val="a9"/>
              <w:numPr>
                <w:ilvl w:val="4"/>
                <w:numId w:val="11"/>
              </w:numPr>
              <w:ind w:left="0" w:firstLineChars="0"/>
              <w:rPr>
                <w:rFonts w:ascii="宋体" w:hAnsi="宋体"/>
                <w:szCs w:val="21"/>
              </w:rPr>
            </w:pPr>
            <w:r w:rsidRPr="004A542D">
              <w:rPr>
                <w:rFonts w:ascii="宋体" w:hAnsi="宋体" w:hint="eastAsia"/>
                <w:szCs w:val="21"/>
              </w:rPr>
              <w:t>模块自识别</w:t>
            </w:r>
            <w:r w:rsidRPr="004A542D">
              <w:rPr>
                <w:rFonts w:ascii="宋体" w:hAnsi="宋体" w:hint="eastAsia"/>
                <w:szCs w:val="21"/>
              </w:rPr>
              <w:tab/>
              <w:t>支持</w:t>
            </w:r>
          </w:p>
          <w:p w:rsidR="0093264E" w:rsidRPr="004A542D" w:rsidRDefault="0093264E" w:rsidP="004A542D">
            <w:pPr>
              <w:pStyle w:val="a9"/>
              <w:numPr>
                <w:ilvl w:val="4"/>
                <w:numId w:val="11"/>
              </w:numPr>
              <w:ind w:left="0" w:firstLineChars="0"/>
              <w:rPr>
                <w:rFonts w:ascii="宋体" w:hAnsi="宋体"/>
                <w:szCs w:val="21"/>
              </w:rPr>
            </w:pPr>
            <w:r w:rsidRPr="004A542D">
              <w:rPr>
                <w:rFonts w:ascii="宋体" w:hAnsi="宋体" w:hint="eastAsia"/>
                <w:szCs w:val="21"/>
              </w:rPr>
              <w:t>防呆设计</w:t>
            </w:r>
            <w:r w:rsidRPr="004A542D">
              <w:rPr>
                <w:rFonts w:ascii="宋体" w:hAnsi="宋体" w:hint="eastAsia"/>
                <w:szCs w:val="21"/>
              </w:rPr>
              <w:tab/>
              <w:t>支持</w:t>
            </w:r>
          </w:p>
          <w:p w:rsidR="0093264E" w:rsidRPr="004A542D" w:rsidRDefault="0093264E" w:rsidP="004A542D">
            <w:pPr>
              <w:pStyle w:val="a9"/>
              <w:numPr>
                <w:ilvl w:val="4"/>
                <w:numId w:val="11"/>
              </w:numPr>
              <w:ind w:left="0" w:firstLineChars="0"/>
              <w:rPr>
                <w:rFonts w:ascii="宋体" w:hAnsi="宋体"/>
                <w:szCs w:val="21"/>
              </w:rPr>
            </w:pPr>
            <w:r w:rsidRPr="004A542D">
              <w:rPr>
                <w:rFonts w:ascii="宋体" w:hAnsi="宋体" w:hint="eastAsia"/>
                <w:szCs w:val="21"/>
              </w:rPr>
              <w:t>供电电压</w:t>
            </w:r>
            <w:r w:rsidRPr="004A542D">
              <w:rPr>
                <w:rFonts w:ascii="宋体" w:hAnsi="宋体" w:hint="eastAsia"/>
                <w:szCs w:val="21"/>
              </w:rPr>
              <w:tab/>
              <w:t>3.3V/5V</w:t>
            </w:r>
          </w:p>
          <w:p w:rsidR="0093264E" w:rsidRPr="004A542D" w:rsidRDefault="0093264E" w:rsidP="004A542D">
            <w:pPr>
              <w:pStyle w:val="a9"/>
              <w:numPr>
                <w:ilvl w:val="4"/>
                <w:numId w:val="11"/>
              </w:numPr>
              <w:ind w:left="0" w:firstLineChars="0"/>
              <w:rPr>
                <w:rFonts w:ascii="宋体" w:hAnsi="宋体"/>
                <w:szCs w:val="21"/>
              </w:rPr>
            </w:pPr>
            <w:r w:rsidRPr="004A542D">
              <w:rPr>
                <w:rFonts w:ascii="宋体" w:hAnsi="宋体" w:hint="eastAsia"/>
                <w:szCs w:val="21"/>
              </w:rPr>
              <w:t>通讯接口</w:t>
            </w:r>
            <w:r w:rsidRPr="004A542D">
              <w:rPr>
                <w:rFonts w:ascii="宋体" w:hAnsi="宋体" w:hint="eastAsia"/>
                <w:szCs w:val="21"/>
              </w:rPr>
              <w:tab/>
              <w:t>串口、SPI、IIC</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其他</w:t>
            </w:r>
            <w:r w:rsidRPr="004A542D">
              <w:rPr>
                <w:rFonts w:ascii="宋体" w:hAnsi="宋体" w:hint="eastAsia"/>
                <w:szCs w:val="21"/>
              </w:rPr>
              <w:tab/>
              <w:t>音频输出接口</w:t>
            </w:r>
            <w:r w:rsidRPr="004A542D">
              <w:rPr>
                <w:rFonts w:ascii="宋体" w:hAnsi="宋体" w:hint="eastAsia"/>
                <w:szCs w:val="21"/>
              </w:rPr>
              <w:tab/>
              <w:t>板载</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MIC</w:t>
            </w:r>
            <w:r w:rsidRPr="004A542D">
              <w:rPr>
                <w:rFonts w:ascii="宋体" w:hAnsi="宋体" w:hint="eastAsia"/>
                <w:szCs w:val="21"/>
              </w:rPr>
              <w:tab/>
              <w:t>板载</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振动马达</w:t>
            </w:r>
            <w:r w:rsidRPr="004A542D">
              <w:rPr>
                <w:rFonts w:ascii="宋体" w:hAnsi="宋体" w:hint="eastAsia"/>
                <w:szCs w:val="21"/>
              </w:rPr>
              <w:tab/>
              <w:t>板载</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LED</w:t>
            </w:r>
            <w:r w:rsidRPr="004A542D">
              <w:rPr>
                <w:rFonts w:ascii="宋体" w:hAnsi="宋体" w:hint="eastAsia"/>
                <w:szCs w:val="21"/>
              </w:rPr>
              <w:tab/>
              <w:t>板载</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蜂鸣器</w:t>
            </w:r>
            <w:r w:rsidRPr="004A542D">
              <w:rPr>
                <w:rFonts w:ascii="宋体" w:hAnsi="宋体" w:hint="eastAsia"/>
                <w:szCs w:val="21"/>
              </w:rPr>
              <w:tab/>
              <w:t>板载</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PMU</w:t>
            </w:r>
            <w:r w:rsidRPr="004A542D">
              <w:rPr>
                <w:rFonts w:ascii="宋体" w:hAnsi="宋体" w:hint="eastAsia"/>
                <w:szCs w:val="21"/>
              </w:rPr>
              <w:tab/>
              <w:t>板载</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按键</w:t>
            </w:r>
            <w:r w:rsidRPr="004A542D">
              <w:rPr>
                <w:rFonts w:ascii="宋体" w:hAnsi="宋体" w:hint="eastAsia"/>
                <w:szCs w:val="21"/>
              </w:rPr>
              <w:tab/>
              <w:t>板载，8个用户自定义按键,2个系统按键</w:t>
            </w:r>
          </w:p>
          <w:p w:rsidR="0093264E" w:rsidRPr="004A542D" w:rsidRDefault="0093264E" w:rsidP="004A542D">
            <w:pPr>
              <w:pStyle w:val="a9"/>
              <w:numPr>
                <w:ilvl w:val="4"/>
                <w:numId w:val="12"/>
              </w:numPr>
              <w:ind w:left="0" w:firstLineChars="0"/>
              <w:rPr>
                <w:rFonts w:ascii="宋体" w:hAnsi="宋体"/>
                <w:szCs w:val="21"/>
              </w:rPr>
            </w:pPr>
            <w:r w:rsidRPr="004A542D">
              <w:rPr>
                <w:rFonts w:ascii="宋体" w:hAnsi="宋体" w:hint="eastAsia"/>
                <w:szCs w:val="21"/>
              </w:rPr>
              <w:t>键盘</w:t>
            </w:r>
            <w:r w:rsidRPr="004A542D">
              <w:rPr>
                <w:rFonts w:ascii="宋体" w:hAnsi="宋体" w:hint="eastAsia"/>
                <w:szCs w:val="21"/>
              </w:rPr>
              <w:tab/>
              <w:t>板载，标准全键盘</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设备规格</w:t>
            </w:r>
            <w:r w:rsidRPr="004A542D">
              <w:rPr>
                <w:rFonts w:ascii="宋体" w:hAnsi="宋体" w:hint="eastAsia"/>
                <w:szCs w:val="21"/>
              </w:rPr>
              <w:tab/>
              <w:t>450（L）x400(W)x110（H）mm</w:t>
            </w:r>
          </w:p>
          <w:p w:rsidR="0093264E" w:rsidRPr="004A542D" w:rsidRDefault="0093264E" w:rsidP="004A542D">
            <w:pPr>
              <w:pStyle w:val="a9"/>
              <w:numPr>
                <w:ilvl w:val="0"/>
                <w:numId w:val="7"/>
              </w:numPr>
              <w:ind w:left="0" w:firstLineChars="0"/>
              <w:rPr>
                <w:rFonts w:ascii="宋体" w:hAnsi="宋体"/>
                <w:szCs w:val="21"/>
              </w:rPr>
            </w:pPr>
            <w:r w:rsidRPr="004A542D">
              <w:rPr>
                <w:rFonts w:ascii="宋体" w:hAnsi="宋体" w:hint="eastAsia"/>
                <w:szCs w:val="21"/>
              </w:rPr>
              <w:t>配套材料</w:t>
            </w:r>
            <w:r w:rsidRPr="004A542D">
              <w:rPr>
                <w:rFonts w:ascii="宋体" w:hAnsi="宋体" w:hint="eastAsia"/>
                <w:szCs w:val="21"/>
              </w:rPr>
              <w:tab/>
              <w:t>嵌入式开发实训指导书、配套光盘</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lastRenderedPageBreak/>
              <w:t>台</w:t>
            </w:r>
          </w:p>
        </w:tc>
        <w:tc>
          <w:tcPr>
            <w:tcW w:w="255" w:type="pct"/>
            <w:shd w:val="clear" w:color="auto" w:fill="auto"/>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b/>
                <w:color w:val="000000"/>
                <w:kern w:val="0"/>
                <w:szCs w:val="21"/>
              </w:rPr>
            </w:pPr>
            <w:r w:rsidRPr="008E3213">
              <w:rPr>
                <w:rFonts w:ascii="宋体" w:hAnsi="宋体" w:cs="宋体" w:hint="eastAsia"/>
                <w:b/>
                <w:color w:val="000000"/>
                <w:kern w:val="0"/>
                <w:szCs w:val="21"/>
              </w:rPr>
              <w:t>智慧</w:t>
            </w:r>
            <w:r w:rsidRPr="008E3213">
              <w:rPr>
                <w:rFonts w:ascii="宋体" w:hAnsi="宋体" w:cs="宋体"/>
                <w:b/>
                <w:color w:val="000000"/>
                <w:kern w:val="0"/>
                <w:szCs w:val="21"/>
              </w:rPr>
              <w:t>社区</w:t>
            </w:r>
            <w:r w:rsidRPr="008E3213">
              <w:rPr>
                <w:rFonts w:ascii="宋体" w:hAnsi="宋体" w:cs="宋体" w:hint="eastAsia"/>
                <w:b/>
                <w:color w:val="000000"/>
                <w:kern w:val="0"/>
                <w:szCs w:val="21"/>
              </w:rPr>
              <w:t>（含</w:t>
            </w:r>
            <w:r w:rsidRPr="008E3213">
              <w:rPr>
                <w:rFonts w:ascii="宋体" w:hAnsi="宋体" w:cs="宋体"/>
                <w:b/>
                <w:color w:val="000000"/>
                <w:kern w:val="0"/>
                <w:szCs w:val="21"/>
              </w:rPr>
              <w:t>智能路灯、环境监控及公共广播模块</w:t>
            </w:r>
            <w:r w:rsidRPr="008E3213">
              <w:rPr>
                <w:rFonts w:ascii="宋体" w:hAnsi="宋体" w:cs="宋体" w:hint="eastAsia"/>
                <w:b/>
                <w:color w:val="000000"/>
                <w:kern w:val="0"/>
                <w:szCs w:val="21"/>
              </w:rPr>
              <w:t>）</w:t>
            </w: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人体红外传感器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1、工作电压：DC5</w:t>
            </w:r>
            <w:r w:rsidRPr="004A542D">
              <w:rPr>
                <w:rFonts w:ascii="宋体" w:hAnsi="宋体"/>
                <w:szCs w:val="21"/>
              </w:rPr>
              <w:t>V</w:t>
            </w:r>
            <w:r w:rsidRPr="004A542D">
              <w:rPr>
                <w:rFonts w:ascii="宋体" w:hAnsi="宋体" w:hint="eastAsia"/>
                <w:szCs w:val="21"/>
              </w:rPr>
              <w:t>至 20V；</w:t>
            </w:r>
          </w:p>
          <w:p w:rsidR="0093264E" w:rsidRPr="004A542D" w:rsidRDefault="0093264E" w:rsidP="004A542D">
            <w:pPr>
              <w:rPr>
                <w:rFonts w:ascii="宋体" w:hAnsi="宋体"/>
                <w:szCs w:val="21"/>
              </w:rPr>
            </w:pPr>
            <w:r w:rsidRPr="004A542D">
              <w:rPr>
                <w:rFonts w:ascii="宋体" w:hAnsi="宋体" w:hint="eastAsia"/>
                <w:szCs w:val="21"/>
              </w:rPr>
              <w:t>2、电平输出：高 3.3V，低 0V；</w:t>
            </w:r>
          </w:p>
          <w:p w:rsidR="0093264E" w:rsidRPr="004A542D" w:rsidRDefault="0093264E" w:rsidP="004A542D">
            <w:pPr>
              <w:rPr>
                <w:rFonts w:ascii="宋体" w:hAnsi="宋体"/>
                <w:szCs w:val="21"/>
              </w:rPr>
            </w:pPr>
            <w:r w:rsidRPr="004A542D">
              <w:rPr>
                <w:rFonts w:ascii="宋体" w:hAnsi="宋体" w:hint="eastAsia"/>
                <w:szCs w:val="21"/>
              </w:rPr>
              <w:t xml:space="preserve">延迟时间：可调（0.3 秒~10 分钟）； </w:t>
            </w:r>
          </w:p>
          <w:p w:rsidR="0093264E" w:rsidRPr="004A542D" w:rsidRDefault="0093264E" w:rsidP="004A542D">
            <w:pPr>
              <w:rPr>
                <w:rFonts w:ascii="宋体" w:hAnsi="宋体"/>
                <w:szCs w:val="21"/>
              </w:rPr>
            </w:pPr>
            <w:r w:rsidRPr="004A542D">
              <w:rPr>
                <w:rFonts w:ascii="宋体" w:hAnsi="宋体" w:hint="eastAsia"/>
                <w:szCs w:val="21"/>
              </w:rPr>
              <w:t xml:space="preserve">3、感应范围：小于 120 度锥角，7 米以内； </w:t>
            </w:r>
          </w:p>
          <w:p w:rsidR="0093264E" w:rsidRPr="004A542D" w:rsidRDefault="0093264E" w:rsidP="004A542D">
            <w:pPr>
              <w:rPr>
                <w:rFonts w:ascii="宋体" w:hAnsi="宋体"/>
                <w:szCs w:val="21"/>
              </w:rPr>
            </w:pPr>
            <w:r w:rsidRPr="004A542D">
              <w:rPr>
                <w:rFonts w:ascii="宋体" w:hAnsi="宋体" w:hint="eastAsia"/>
                <w:szCs w:val="21"/>
              </w:rPr>
              <w:t>4、工作温度：-15℃~70℃；</w:t>
            </w:r>
          </w:p>
          <w:p w:rsidR="0093264E" w:rsidRPr="004A542D" w:rsidRDefault="0093264E" w:rsidP="004A542D">
            <w:pPr>
              <w:rPr>
                <w:rFonts w:ascii="宋体" w:hAnsi="宋体"/>
                <w:szCs w:val="21"/>
              </w:rPr>
            </w:pPr>
            <w:r w:rsidRPr="004A542D">
              <w:rPr>
                <w:rFonts w:ascii="宋体" w:hAnsi="宋体"/>
                <w:szCs w:val="21"/>
              </w:rPr>
              <w:t>5</w:t>
            </w:r>
            <w:r w:rsidRPr="004A542D">
              <w:rPr>
                <w:rFonts w:ascii="宋体" w:hAnsi="宋体" w:hint="eastAsia"/>
                <w:szCs w:val="21"/>
              </w:rPr>
              <w:t xml:space="preserve">、PCB 外型尺寸：32＊24mm，螺丝孔距 28mm，螺丝孔径 2mm； </w:t>
            </w:r>
          </w:p>
          <w:p w:rsidR="0093264E" w:rsidRPr="004A542D" w:rsidRDefault="00175D37" w:rsidP="004A542D">
            <w:pPr>
              <w:rPr>
                <w:rFonts w:ascii="宋体" w:hAnsi="宋体"/>
                <w:szCs w:val="21"/>
              </w:rPr>
            </w:pPr>
            <w:r>
              <w:rPr>
                <w:rFonts w:ascii="宋体" w:hAnsi="宋体" w:hint="eastAsia"/>
                <w:szCs w:val="21"/>
              </w:rPr>
              <w:t>6、</w:t>
            </w:r>
            <w:r w:rsidR="0093264E" w:rsidRPr="004A542D">
              <w:rPr>
                <w:rFonts w:ascii="宋体" w:hAnsi="宋体" w:hint="eastAsia"/>
                <w:szCs w:val="21"/>
              </w:rPr>
              <w:t>感应透镜尺寸：直径 23mm。</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光照度传感器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供电电压：</w:t>
            </w:r>
            <w:r w:rsidRPr="004A542D">
              <w:rPr>
                <w:rFonts w:ascii="宋体" w:hAnsi="宋体"/>
                <w:szCs w:val="21"/>
              </w:rPr>
              <w:t>DC 24V</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t>输出形式：电流：三线</w:t>
            </w:r>
            <w:r w:rsidRPr="004A542D">
              <w:rPr>
                <w:rFonts w:ascii="宋体" w:hAnsi="宋体"/>
                <w:szCs w:val="21"/>
              </w:rPr>
              <w:t>4mA~20mA</w:t>
            </w:r>
            <w:r w:rsidRPr="004A542D">
              <w:rPr>
                <w:rFonts w:ascii="宋体" w:hAnsi="宋体" w:hint="eastAsia"/>
                <w:szCs w:val="21"/>
              </w:rPr>
              <w:t>、电压：</w:t>
            </w:r>
            <w:r w:rsidRPr="004A542D">
              <w:rPr>
                <w:rFonts w:ascii="宋体" w:hAnsi="宋体"/>
                <w:szCs w:val="21"/>
              </w:rPr>
              <w:t xml:space="preserve"> </w:t>
            </w:r>
            <w:r w:rsidRPr="004A542D">
              <w:rPr>
                <w:rFonts w:ascii="宋体" w:hAnsi="宋体" w:hint="eastAsia"/>
                <w:szCs w:val="21"/>
              </w:rPr>
              <w:t>三线</w:t>
            </w:r>
            <w:r w:rsidRPr="004A542D">
              <w:rPr>
                <w:rFonts w:ascii="宋体" w:hAnsi="宋体"/>
                <w:szCs w:val="21"/>
              </w:rPr>
              <w:t>0V~5V</w:t>
            </w:r>
            <w:r w:rsidRPr="004A542D">
              <w:rPr>
                <w:rFonts w:ascii="宋体" w:hAnsi="宋体" w:hint="eastAsia"/>
                <w:szCs w:val="21"/>
              </w:rPr>
              <w:t>（盲区为</w:t>
            </w:r>
            <w:r w:rsidRPr="004A542D">
              <w:rPr>
                <w:rFonts w:ascii="宋体" w:hAnsi="宋体"/>
                <w:szCs w:val="21"/>
              </w:rPr>
              <w:t>30mV</w:t>
            </w:r>
            <w:r w:rsidRPr="004A542D">
              <w:rPr>
                <w:rFonts w:ascii="宋体" w:hAnsi="宋体" w:hint="eastAsia"/>
                <w:szCs w:val="21"/>
              </w:rPr>
              <w:t>）、网络：</w:t>
            </w:r>
            <w:r w:rsidRPr="004A542D">
              <w:rPr>
                <w:rFonts w:ascii="宋体" w:hAnsi="宋体"/>
                <w:szCs w:val="21"/>
              </w:rPr>
              <w:t>RS485\RS232</w:t>
            </w:r>
            <w:r w:rsidRPr="004A542D">
              <w:rPr>
                <w:rFonts w:ascii="宋体" w:hAnsi="宋体" w:hint="eastAsia"/>
                <w:szCs w:val="21"/>
              </w:rPr>
              <w:t>；</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LED灯</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照明</w:t>
            </w:r>
            <w:r w:rsidRPr="004A542D">
              <w:rPr>
                <w:rFonts w:ascii="宋体" w:hAnsi="宋体"/>
                <w:szCs w:val="21"/>
              </w:rPr>
              <w:t>功率不低于</w:t>
            </w:r>
            <w:r w:rsidRPr="004A542D">
              <w:rPr>
                <w:rFonts w:ascii="宋体" w:hAnsi="宋体" w:hint="eastAsia"/>
                <w:szCs w:val="21"/>
              </w:rPr>
              <w:t>3</w:t>
            </w:r>
            <w:r w:rsidRPr="004A542D">
              <w:rPr>
                <w:rFonts w:ascii="宋体" w:hAnsi="宋体"/>
                <w:szCs w:val="21"/>
              </w:rPr>
              <w:t>W</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2</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kern w:val="0"/>
                <w:szCs w:val="21"/>
              </w:rPr>
              <w:t>四输入模拟量通讯模块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端</w:t>
            </w:r>
            <w:r w:rsidRPr="004A542D">
              <w:rPr>
                <w:rFonts w:ascii="宋体" w:hAnsi="宋体"/>
                <w:szCs w:val="21"/>
              </w:rPr>
              <w:t>口数量：</w:t>
            </w:r>
            <w:r w:rsidRPr="004A542D">
              <w:rPr>
                <w:rFonts w:ascii="宋体" w:hAnsi="宋体" w:hint="eastAsia"/>
                <w:szCs w:val="21"/>
              </w:rPr>
              <w:t>4个</w:t>
            </w:r>
          </w:p>
          <w:p w:rsidR="0093264E" w:rsidRPr="004A542D" w:rsidRDefault="0093264E" w:rsidP="004A542D">
            <w:pPr>
              <w:rPr>
                <w:rFonts w:ascii="宋体" w:hAnsi="宋体"/>
                <w:szCs w:val="21"/>
              </w:rPr>
            </w:pPr>
            <w:r w:rsidRPr="004A542D">
              <w:rPr>
                <w:rFonts w:ascii="宋体" w:hAnsi="宋体" w:hint="eastAsia"/>
                <w:szCs w:val="21"/>
              </w:rPr>
              <w:t>端口</w:t>
            </w:r>
            <w:r w:rsidRPr="004A542D">
              <w:rPr>
                <w:rFonts w:ascii="宋体" w:hAnsi="宋体"/>
                <w:szCs w:val="21"/>
              </w:rPr>
              <w:t>类型：</w:t>
            </w:r>
            <w:r w:rsidRPr="004A542D">
              <w:rPr>
                <w:rFonts w:ascii="宋体" w:hAnsi="宋体" w:hint="eastAsia"/>
                <w:szCs w:val="21"/>
              </w:rPr>
              <w:t>模拟输入</w:t>
            </w:r>
          </w:p>
          <w:p w:rsidR="0093264E" w:rsidRPr="004A542D" w:rsidRDefault="0093264E" w:rsidP="004A542D">
            <w:pPr>
              <w:rPr>
                <w:rFonts w:ascii="宋体" w:hAnsi="宋体"/>
                <w:szCs w:val="21"/>
              </w:rPr>
            </w:pPr>
            <w:r w:rsidRPr="004A542D">
              <w:rPr>
                <w:rFonts w:ascii="宋体" w:hAnsi="宋体" w:hint="eastAsia"/>
                <w:szCs w:val="21"/>
              </w:rPr>
              <w:t>端口电流：4-20毫安</w:t>
            </w:r>
          </w:p>
          <w:p w:rsidR="0093264E" w:rsidRPr="004A542D" w:rsidRDefault="0093264E" w:rsidP="004A542D">
            <w:pPr>
              <w:rPr>
                <w:rFonts w:ascii="宋体" w:hAnsi="宋体"/>
                <w:szCs w:val="21"/>
              </w:rPr>
            </w:pPr>
            <w:r w:rsidRPr="004A542D">
              <w:rPr>
                <w:rFonts w:ascii="宋体" w:hAnsi="宋体" w:hint="eastAsia"/>
                <w:szCs w:val="21"/>
              </w:rPr>
              <w:t>通讯</w:t>
            </w:r>
            <w:r w:rsidRPr="004A542D">
              <w:rPr>
                <w:rFonts w:ascii="宋体" w:hAnsi="宋体"/>
                <w:szCs w:val="21"/>
              </w:rPr>
              <w:t>模式：zigbee</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RS485设备（数字量）</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坚固</w:t>
            </w:r>
            <w:r w:rsidRPr="004A542D">
              <w:rPr>
                <w:rFonts w:ascii="宋体" w:hAnsi="宋体"/>
                <w:szCs w:val="21"/>
              </w:rPr>
              <w:t>型设计（</w:t>
            </w:r>
            <w:r w:rsidRPr="004A542D">
              <w:rPr>
                <w:rFonts w:ascii="宋体" w:hAnsi="宋体" w:hint="eastAsia"/>
                <w:szCs w:val="21"/>
              </w:rPr>
              <w:t>-40~85℃</w:t>
            </w:r>
            <w:r w:rsidRPr="004A542D">
              <w:rPr>
                <w:rFonts w:ascii="宋体" w:hAnsi="宋体"/>
                <w:szCs w:val="21"/>
              </w:rPr>
              <w:t>）</w:t>
            </w:r>
          </w:p>
          <w:p w:rsidR="0093264E" w:rsidRPr="004A542D" w:rsidRDefault="0093264E" w:rsidP="004A542D">
            <w:pPr>
              <w:rPr>
                <w:rFonts w:ascii="宋体" w:hAnsi="宋体"/>
                <w:szCs w:val="21"/>
              </w:rPr>
            </w:pPr>
            <w:r w:rsidRPr="004A542D">
              <w:rPr>
                <w:rFonts w:ascii="宋体" w:hAnsi="宋体" w:hint="eastAsia"/>
                <w:szCs w:val="21"/>
              </w:rPr>
              <w:t>７路</w:t>
            </w:r>
            <w:r w:rsidRPr="004A542D">
              <w:rPr>
                <w:rFonts w:ascii="宋体" w:hAnsi="宋体"/>
                <w:szCs w:val="21"/>
              </w:rPr>
              <w:t>数字输入</w:t>
            </w:r>
          </w:p>
          <w:p w:rsidR="0093264E" w:rsidRPr="004A542D" w:rsidRDefault="0093264E" w:rsidP="004A542D">
            <w:pPr>
              <w:rPr>
                <w:rFonts w:ascii="宋体" w:hAnsi="宋体"/>
                <w:szCs w:val="21"/>
              </w:rPr>
            </w:pPr>
            <w:r w:rsidRPr="004A542D">
              <w:rPr>
                <w:rFonts w:ascii="宋体" w:hAnsi="宋体"/>
                <w:szCs w:val="21"/>
              </w:rPr>
              <w:t>支持数字量输入高低电平倒置</w:t>
            </w:r>
          </w:p>
          <w:p w:rsidR="0093264E" w:rsidRPr="004A542D" w:rsidRDefault="0093264E" w:rsidP="004A542D">
            <w:pPr>
              <w:rPr>
                <w:rFonts w:ascii="宋体" w:hAnsi="宋体"/>
                <w:szCs w:val="21"/>
              </w:rPr>
            </w:pPr>
            <w:r w:rsidRPr="004A542D">
              <w:rPr>
                <w:rFonts w:ascii="宋体" w:hAnsi="宋体" w:hint="eastAsia"/>
                <w:szCs w:val="21"/>
              </w:rPr>
              <w:t>辑</w:t>
            </w:r>
            <w:r w:rsidRPr="004A542D">
              <w:rPr>
                <w:rFonts w:ascii="宋体" w:hAnsi="宋体"/>
                <w:szCs w:val="21"/>
              </w:rPr>
              <w:t>低电平：</w:t>
            </w:r>
            <w:r w:rsidRPr="004A542D">
              <w:rPr>
                <w:rFonts w:ascii="宋体" w:hAnsi="宋体" w:hint="eastAsia"/>
                <w:szCs w:val="21"/>
              </w:rPr>
              <w:t>0~3V，逻辑</w:t>
            </w:r>
            <w:r w:rsidRPr="004A542D">
              <w:rPr>
                <w:rFonts w:ascii="宋体" w:hAnsi="宋体"/>
                <w:szCs w:val="21"/>
              </w:rPr>
              <w:t>高电平：</w:t>
            </w:r>
            <w:r w:rsidRPr="004A542D">
              <w:rPr>
                <w:rFonts w:ascii="宋体" w:hAnsi="宋体" w:hint="eastAsia"/>
                <w:szCs w:val="21"/>
              </w:rPr>
              <w:t>10~30</w:t>
            </w:r>
            <w:r w:rsidRPr="004A542D">
              <w:rPr>
                <w:rFonts w:ascii="宋体" w:hAnsi="宋体"/>
                <w:szCs w:val="21"/>
              </w:rPr>
              <w:t>V）</w:t>
            </w:r>
          </w:p>
          <w:p w:rsidR="0093264E" w:rsidRPr="004A542D" w:rsidRDefault="0093264E" w:rsidP="004A542D">
            <w:pPr>
              <w:rPr>
                <w:rFonts w:ascii="宋体" w:hAnsi="宋体"/>
                <w:szCs w:val="21"/>
              </w:rPr>
            </w:pPr>
            <w:r w:rsidRPr="004A542D">
              <w:rPr>
                <w:rFonts w:ascii="宋体" w:hAnsi="宋体"/>
                <w:szCs w:val="21"/>
              </w:rPr>
              <w:t>支持</w:t>
            </w:r>
            <w:r w:rsidRPr="004A542D">
              <w:rPr>
                <w:rFonts w:ascii="宋体" w:hAnsi="宋体" w:hint="eastAsia"/>
                <w:szCs w:val="21"/>
              </w:rPr>
              <w:t>3</w:t>
            </w:r>
            <w:r w:rsidRPr="004A542D">
              <w:rPr>
                <w:rFonts w:ascii="宋体" w:hAnsi="宋体"/>
                <w:szCs w:val="21"/>
              </w:rPr>
              <w:t>KHz</w:t>
            </w:r>
            <w:r w:rsidRPr="004A542D">
              <w:rPr>
                <w:rFonts w:ascii="宋体" w:hAnsi="宋体" w:hint="eastAsia"/>
                <w:szCs w:val="21"/>
              </w:rPr>
              <w:t>计数</w:t>
            </w:r>
            <w:r w:rsidRPr="004A542D">
              <w:rPr>
                <w:rFonts w:ascii="宋体" w:hAnsi="宋体"/>
                <w:szCs w:val="21"/>
              </w:rPr>
              <w:t>器（</w:t>
            </w:r>
            <w:r w:rsidRPr="004A542D">
              <w:rPr>
                <w:rFonts w:ascii="宋体" w:hAnsi="宋体" w:hint="eastAsia"/>
                <w:szCs w:val="21"/>
              </w:rPr>
              <w:t>32位+1位</w:t>
            </w:r>
            <w:r w:rsidRPr="004A542D">
              <w:rPr>
                <w:rFonts w:ascii="宋体" w:hAnsi="宋体"/>
                <w:szCs w:val="21"/>
              </w:rPr>
              <w:t>预留）</w:t>
            </w:r>
            <w:r w:rsidRPr="004A542D">
              <w:rPr>
                <w:rFonts w:ascii="宋体" w:hAnsi="宋体" w:hint="eastAsia"/>
                <w:szCs w:val="21"/>
              </w:rPr>
              <w:t>和</w:t>
            </w:r>
            <w:r w:rsidRPr="004A542D">
              <w:rPr>
                <w:rFonts w:ascii="宋体" w:hAnsi="宋体"/>
                <w:szCs w:val="21"/>
              </w:rPr>
              <w:t>频率输</w:t>
            </w:r>
            <w:r w:rsidRPr="004A542D">
              <w:rPr>
                <w:rFonts w:ascii="宋体" w:hAnsi="宋体"/>
                <w:szCs w:val="21"/>
              </w:rPr>
              <w:lastRenderedPageBreak/>
              <w:t>入</w:t>
            </w:r>
          </w:p>
          <w:p w:rsidR="0093264E" w:rsidRPr="004A542D" w:rsidRDefault="0093264E" w:rsidP="004A542D">
            <w:pPr>
              <w:rPr>
                <w:rFonts w:ascii="宋体" w:hAnsi="宋体"/>
                <w:szCs w:val="21"/>
              </w:rPr>
            </w:pPr>
            <w:r w:rsidRPr="004A542D">
              <w:rPr>
                <w:rFonts w:ascii="宋体" w:hAnsi="宋体"/>
                <w:szCs w:val="21"/>
              </w:rPr>
              <w:t>过电压保护：</w:t>
            </w:r>
            <w:r w:rsidRPr="004A542D">
              <w:rPr>
                <w:rFonts w:ascii="宋体" w:hAnsi="宋体" w:hint="eastAsia"/>
                <w:szCs w:val="21"/>
              </w:rPr>
              <w:t>±40</w:t>
            </w:r>
            <w:r w:rsidRPr="004A542D">
              <w:rPr>
                <w:rFonts w:ascii="宋体" w:hAnsi="宋体"/>
                <w:szCs w:val="21"/>
              </w:rPr>
              <w:t>VDC</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lastRenderedPageBreak/>
              <w:t>个</w:t>
            </w:r>
          </w:p>
        </w:tc>
        <w:tc>
          <w:tcPr>
            <w:tcW w:w="255"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34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继电器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线圈</w:t>
            </w:r>
            <w:r w:rsidRPr="004A542D">
              <w:rPr>
                <w:rFonts w:ascii="宋体" w:hAnsi="宋体"/>
                <w:szCs w:val="21"/>
              </w:rPr>
              <w:t>电压：</w:t>
            </w:r>
            <w:r w:rsidRPr="004A542D">
              <w:rPr>
                <w:rFonts w:ascii="宋体" w:hAnsi="宋体" w:hint="eastAsia"/>
                <w:szCs w:val="21"/>
              </w:rPr>
              <w:t>24</w:t>
            </w:r>
            <w:r w:rsidRPr="004A542D">
              <w:rPr>
                <w:rFonts w:ascii="宋体" w:hAnsi="宋体"/>
                <w:szCs w:val="21"/>
              </w:rPr>
              <w:t>V</w:t>
            </w:r>
          </w:p>
          <w:p w:rsidR="0093264E" w:rsidRPr="004A542D" w:rsidRDefault="0093264E" w:rsidP="004A542D">
            <w:pPr>
              <w:rPr>
                <w:rFonts w:ascii="宋体" w:hAnsi="宋体"/>
                <w:szCs w:val="21"/>
              </w:rPr>
            </w:pPr>
            <w:r w:rsidRPr="004A542D">
              <w:rPr>
                <w:rFonts w:ascii="宋体" w:hAnsi="宋体" w:hint="eastAsia"/>
                <w:szCs w:val="21"/>
              </w:rPr>
              <w:t>电流：5</w:t>
            </w:r>
            <w:r w:rsidRPr="004A542D">
              <w:rPr>
                <w:rFonts w:ascii="宋体" w:hAnsi="宋体"/>
                <w:szCs w:val="21"/>
              </w:rPr>
              <w:t>A</w:t>
            </w:r>
          </w:p>
          <w:p w:rsidR="0093264E" w:rsidRPr="004A542D" w:rsidRDefault="0093264E" w:rsidP="004A542D">
            <w:pPr>
              <w:rPr>
                <w:rFonts w:ascii="宋体" w:hAnsi="宋体"/>
                <w:szCs w:val="21"/>
              </w:rPr>
            </w:pPr>
            <w:r w:rsidRPr="004A542D">
              <w:rPr>
                <w:rFonts w:ascii="宋体" w:hAnsi="宋体" w:hint="eastAsia"/>
                <w:szCs w:val="21"/>
              </w:rPr>
              <w:t>主要功能</w:t>
            </w:r>
            <w:r w:rsidRPr="004A542D">
              <w:rPr>
                <w:rFonts w:ascii="宋体" w:hAnsi="宋体"/>
                <w:szCs w:val="21"/>
              </w:rPr>
              <w:t>：</w:t>
            </w:r>
            <w:r w:rsidRPr="004A542D">
              <w:rPr>
                <w:rFonts w:ascii="宋体" w:hAnsi="宋体" w:hint="eastAsia"/>
                <w:szCs w:val="21"/>
              </w:rPr>
              <w:t>细</w:t>
            </w:r>
            <w:r w:rsidRPr="004A542D">
              <w:rPr>
                <w:rFonts w:ascii="宋体" w:hAnsi="宋体"/>
                <w:szCs w:val="21"/>
              </w:rPr>
              <w:t>脚</w:t>
            </w:r>
            <w:r w:rsidRPr="004A542D">
              <w:rPr>
                <w:rFonts w:ascii="宋体" w:hAnsi="宋体" w:hint="eastAsia"/>
                <w:szCs w:val="21"/>
              </w:rPr>
              <w:t>2开2闭</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3</w:t>
            </w:r>
          </w:p>
        </w:tc>
      </w:tr>
      <w:tr w:rsidR="0093264E" w:rsidRPr="007658A9" w:rsidTr="008E3213">
        <w:trPr>
          <w:trHeight w:val="374"/>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火焰探测器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1）工作电压： 额定工作电压：DC24V，工作电压范围：DC12V~ DC30V；</w:t>
            </w:r>
          </w:p>
          <w:p w:rsidR="0093264E" w:rsidRPr="004A542D" w:rsidRDefault="0093264E" w:rsidP="004A542D">
            <w:pPr>
              <w:rPr>
                <w:rFonts w:ascii="宋体" w:hAnsi="宋体"/>
                <w:szCs w:val="21"/>
              </w:rPr>
            </w:pPr>
            <w:r w:rsidRPr="004A542D">
              <w:rPr>
                <w:rFonts w:ascii="宋体" w:hAnsi="宋体" w:hint="eastAsia"/>
                <w:szCs w:val="21"/>
              </w:rPr>
              <w:t>2)工作电流： 监视电流：≤10mA，报警电流：≤30mA；</w:t>
            </w:r>
          </w:p>
          <w:p w:rsidR="0093264E" w:rsidRPr="004A542D" w:rsidRDefault="0093264E" w:rsidP="004A542D">
            <w:pPr>
              <w:rPr>
                <w:rFonts w:ascii="宋体" w:hAnsi="宋体"/>
                <w:szCs w:val="21"/>
              </w:rPr>
            </w:pPr>
            <w:r w:rsidRPr="004A542D">
              <w:rPr>
                <w:rFonts w:ascii="宋体" w:hAnsi="宋体" w:hint="eastAsia"/>
                <w:szCs w:val="21"/>
              </w:rPr>
              <w:t>3)输出容量： 无源常开或常闭（可通过探测器内部PCB上JP1选定为常开-NO或常闭-NC）两种可选输出，触点容量1A，DC24V；</w:t>
            </w:r>
          </w:p>
          <w:p w:rsidR="0093264E" w:rsidRPr="004A542D" w:rsidRDefault="0093264E" w:rsidP="004A542D">
            <w:pPr>
              <w:rPr>
                <w:rFonts w:ascii="宋体" w:hAnsi="宋体"/>
                <w:szCs w:val="21"/>
              </w:rPr>
            </w:pPr>
            <w:r w:rsidRPr="004A542D">
              <w:rPr>
                <w:rFonts w:ascii="宋体" w:hAnsi="宋体" w:hint="eastAsia"/>
                <w:szCs w:val="21"/>
              </w:rPr>
              <w:t>4)输出控制方式： 通过探测器内部PCB板上跳线器（JP2）可设置为自锁(LOCK)和非自锁(UNLOCK)；</w:t>
            </w:r>
          </w:p>
          <w:p w:rsidR="0093264E" w:rsidRPr="004A542D" w:rsidRDefault="0093264E" w:rsidP="004A542D">
            <w:pPr>
              <w:rPr>
                <w:rFonts w:ascii="宋体" w:hAnsi="宋体"/>
                <w:szCs w:val="21"/>
              </w:rPr>
            </w:pPr>
            <w:r w:rsidRPr="004A542D">
              <w:rPr>
                <w:rFonts w:ascii="宋体" w:hAnsi="宋体" w:hint="eastAsia"/>
                <w:szCs w:val="21"/>
              </w:rPr>
              <w:t>5)指示灯：正常时，大约每隔5S闪亮一次，表示监测状态；报警时常亮；</w:t>
            </w:r>
          </w:p>
          <w:p w:rsidR="0093264E" w:rsidRPr="004A542D" w:rsidRDefault="0093264E" w:rsidP="004A542D">
            <w:pPr>
              <w:rPr>
                <w:rFonts w:ascii="宋体" w:hAnsi="宋体"/>
                <w:szCs w:val="21"/>
              </w:rPr>
            </w:pPr>
            <w:r w:rsidRPr="004A542D">
              <w:rPr>
                <w:rFonts w:ascii="宋体" w:hAnsi="宋体" w:hint="eastAsia"/>
                <w:szCs w:val="21"/>
              </w:rPr>
              <w:t>6)光谱响应范围：180nm～290nm</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开关量烟感探测器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1)报警声音：≥85dB；</w:t>
            </w:r>
          </w:p>
          <w:p w:rsidR="0093264E" w:rsidRPr="004A542D" w:rsidRDefault="0093264E" w:rsidP="004A542D">
            <w:pPr>
              <w:rPr>
                <w:rFonts w:ascii="宋体" w:hAnsi="宋体"/>
                <w:szCs w:val="21"/>
              </w:rPr>
            </w:pPr>
            <w:r w:rsidRPr="004A542D">
              <w:rPr>
                <w:rFonts w:ascii="宋体" w:hAnsi="宋体" w:hint="eastAsia"/>
                <w:szCs w:val="21"/>
              </w:rPr>
              <w:t>2)供电电源：  DC9V～DC28V；</w:t>
            </w:r>
          </w:p>
          <w:p w:rsidR="0093264E" w:rsidRPr="004A542D" w:rsidRDefault="0093264E" w:rsidP="004A542D">
            <w:pPr>
              <w:rPr>
                <w:rFonts w:ascii="宋体" w:hAnsi="宋体"/>
                <w:szCs w:val="21"/>
              </w:rPr>
            </w:pPr>
            <w:r w:rsidRPr="004A542D">
              <w:rPr>
                <w:rFonts w:ascii="宋体" w:hAnsi="宋体" w:hint="eastAsia"/>
                <w:szCs w:val="21"/>
              </w:rPr>
              <w:t>3)电 流 ： 静态电流 ≤200uA；</w:t>
            </w:r>
          </w:p>
          <w:p w:rsidR="0093264E" w:rsidRPr="004A542D" w:rsidRDefault="0093264E" w:rsidP="004A542D">
            <w:pPr>
              <w:rPr>
                <w:rFonts w:ascii="宋体" w:hAnsi="宋体"/>
                <w:szCs w:val="21"/>
              </w:rPr>
            </w:pPr>
            <w:r w:rsidRPr="004A542D">
              <w:rPr>
                <w:rFonts w:ascii="宋体" w:hAnsi="宋体" w:hint="eastAsia"/>
                <w:szCs w:val="21"/>
              </w:rPr>
              <w:t>4)报警电流 ≤50mA；</w:t>
            </w:r>
          </w:p>
          <w:p w:rsidR="0093264E" w:rsidRPr="004A542D" w:rsidRDefault="0093264E" w:rsidP="004A542D">
            <w:pPr>
              <w:rPr>
                <w:rFonts w:ascii="宋体" w:hAnsi="宋体"/>
                <w:szCs w:val="21"/>
              </w:rPr>
            </w:pPr>
            <w:r w:rsidRPr="004A542D">
              <w:rPr>
                <w:rFonts w:ascii="宋体" w:hAnsi="宋体" w:hint="eastAsia"/>
                <w:szCs w:val="21"/>
              </w:rPr>
              <w:t>5)工作温度：-10℃～+50℃；</w:t>
            </w:r>
          </w:p>
          <w:p w:rsidR="0093264E" w:rsidRPr="004A542D" w:rsidRDefault="0093264E" w:rsidP="004A542D">
            <w:pPr>
              <w:rPr>
                <w:rFonts w:ascii="宋体" w:hAnsi="宋体"/>
                <w:szCs w:val="21"/>
              </w:rPr>
            </w:pPr>
            <w:r w:rsidRPr="004A542D">
              <w:rPr>
                <w:rFonts w:ascii="宋体" w:hAnsi="宋体" w:hint="eastAsia"/>
                <w:szCs w:val="21"/>
              </w:rPr>
              <w:t>6)相对湿度： ≤95%RH(40℃±2℃)；</w:t>
            </w:r>
          </w:p>
          <w:p w:rsidR="0093264E" w:rsidRPr="004A542D" w:rsidRDefault="0093264E" w:rsidP="004A542D">
            <w:pPr>
              <w:rPr>
                <w:rFonts w:ascii="宋体" w:hAnsi="宋体"/>
                <w:szCs w:val="21"/>
              </w:rPr>
            </w:pPr>
            <w:r w:rsidRPr="004A542D">
              <w:rPr>
                <w:rFonts w:ascii="宋体" w:hAnsi="宋体" w:hint="eastAsia"/>
                <w:szCs w:val="21"/>
              </w:rPr>
              <w:t>7)继电器无源触点输出；</w:t>
            </w:r>
          </w:p>
          <w:p w:rsidR="0093264E" w:rsidRPr="004A542D" w:rsidRDefault="0093264E" w:rsidP="004A542D">
            <w:pPr>
              <w:rPr>
                <w:rFonts w:ascii="宋体" w:hAnsi="宋体"/>
                <w:szCs w:val="21"/>
              </w:rPr>
            </w:pPr>
            <w:r w:rsidRPr="004A542D">
              <w:rPr>
                <w:rFonts w:ascii="宋体" w:hAnsi="宋体" w:hint="eastAsia"/>
                <w:szCs w:val="21"/>
              </w:rPr>
              <w:t>8)声光报警；</w:t>
            </w:r>
          </w:p>
          <w:p w:rsidR="0093264E" w:rsidRPr="004A542D" w:rsidRDefault="0093264E" w:rsidP="004A542D">
            <w:pPr>
              <w:rPr>
                <w:rFonts w:ascii="宋体" w:hAnsi="宋体"/>
                <w:szCs w:val="21"/>
              </w:rPr>
            </w:pP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b/>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温湿度传感器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1）供电：24VDC</w:t>
            </w:r>
          </w:p>
          <w:p w:rsidR="0093264E" w:rsidRPr="004A542D" w:rsidRDefault="0093264E" w:rsidP="004A542D">
            <w:pPr>
              <w:rPr>
                <w:rFonts w:ascii="宋体" w:hAnsi="宋体"/>
                <w:szCs w:val="21"/>
              </w:rPr>
            </w:pPr>
            <w:r w:rsidRPr="004A542D">
              <w:rPr>
                <w:rFonts w:ascii="宋体" w:hAnsi="宋体" w:hint="eastAsia"/>
                <w:szCs w:val="21"/>
              </w:rPr>
              <w:t>2)准确度：温度：0.5度    湿度：±3%RH</w:t>
            </w:r>
          </w:p>
          <w:p w:rsidR="0093264E" w:rsidRPr="004A542D" w:rsidRDefault="0093264E" w:rsidP="004A542D">
            <w:pPr>
              <w:rPr>
                <w:rFonts w:ascii="宋体" w:hAnsi="宋体"/>
                <w:szCs w:val="21"/>
              </w:rPr>
            </w:pPr>
            <w:r w:rsidRPr="004A542D">
              <w:rPr>
                <w:rFonts w:ascii="宋体" w:hAnsi="宋体" w:hint="eastAsia"/>
                <w:szCs w:val="21"/>
              </w:rPr>
              <w:t>3)量程：-10-60度</w:t>
            </w:r>
          </w:p>
          <w:p w:rsidR="0093264E" w:rsidRPr="004A542D" w:rsidRDefault="0093264E" w:rsidP="004A542D">
            <w:pPr>
              <w:rPr>
                <w:rFonts w:ascii="宋体" w:hAnsi="宋体"/>
                <w:szCs w:val="21"/>
              </w:rPr>
            </w:pPr>
            <w:r w:rsidRPr="004A542D">
              <w:rPr>
                <w:rFonts w:ascii="宋体" w:hAnsi="宋体" w:hint="eastAsia"/>
                <w:szCs w:val="21"/>
              </w:rPr>
              <w:t>4)工作温度：0-100度</w:t>
            </w:r>
          </w:p>
          <w:p w:rsidR="0093264E" w:rsidRPr="004A542D" w:rsidRDefault="0093264E" w:rsidP="004A542D">
            <w:pPr>
              <w:rPr>
                <w:rFonts w:ascii="宋体" w:hAnsi="宋体"/>
                <w:szCs w:val="21"/>
              </w:rPr>
            </w:pPr>
            <w:r w:rsidRPr="004A542D">
              <w:rPr>
                <w:rFonts w:ascii="宋体" w:hAnsi="宋体" w:hint="eastAsia"/>
                <w:szCs w:val="21"/>
              </w:rPr>
              <w:t>5)响应时间：＜15S（1M／S风速）</w:t>
            </w:r>
          </w:p>
          <w:p w:rsidR="0093264E" w:rsidRPr="004A542D" w:rsidRDefault="0093264E" w:rsidP="004A542D">
            <w:pPr>
              <w:rPr>
                <w:rFonts w:ascii="宋体" w:hAnsi="宋体"/>
                <w:szCs w:val="21"/>
              </w:rPr>
            </w:pPr>
            <w:r w:rsidRPr="004A542D">
              <w:rPr>
                <w:rFonts w:ascii="宋体" w:hAnsi="宋体" w:hint="eastAsia"/>
                <w:szCs w:val="21"/>
              </w:rPr>
              <w:t>6)输出信号：4-20MA</w:t>
            </w:r>
          </w:p>
          <w:p w:rsidR="0093264E" w:rsidRPr="004A542D" w:rsidRDefault="0093264E" w:rsidP="004A542D">
            <w:pPr>
              <w:tabs>
                <w:tab w:val="left" w:pos="7410"/>
              </w:tabs>
              <w:rPr>
                <w:rFonts w:ascii="宋体" w:hAnsi="宋体"/>
                <w:szCs w:val="21"/>
              </w:rPr>
            </w:pPr>
            <w:r w:rsidRPr="004A542D">
              <w:rPr>
                <w:rFonts w:ascii="宋体" w:hAnsi="宋体" w:hint="eastAsia"/>
                <w:szCs w:val="21"/>
              </w:rPr>
              <w:t>7)负载能力：电流输出型：≤500Ω   继电器输出：10A/DC30V,10A/AC220V</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电子巡更模块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自动感应无需按键，灯光与振动提示读卡成功</w:t>
            </w:r>
            <w:r w:rsidRPr="004A542D">
              <w:rPr>
                <w:rFonts w:ascii="宋体" w:hAnsi="宋体"/>
                <w:szCs w:val="21"/>
              </w:rPr>
              <w:t>(</w:t>
            </w:r>
            <w:r w:rsidRPr="004A542D">
              <w:rPr>
                <w:rFonts w:ascii="宋体" w:hAnsi="宋体" w:hint="eastAsia"/>
                <w:szCs w:val="21"/>
              </w:rPr>
              <w:t>振动可单独关闭</w:t>
            </w:r>
            <w:r w:rsidRPr="004A542D">
              <w:rPr>
                <w:rFonts w:ascii="宋体" w:hAnsi="宋体"/>
                <w:szCs w:val="21"/>
              </w:rPr>
              <w:t>)</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t>九组闹钟设置并有振动与灯光提示，提醒巡更人员定时巡逻</w:t>
            </w:r>
            <w:r w:rsidRPr="004A542D">
              <w:rPr>
                <w:rFonts w:ascii="宋体" w:hAnsi="宋体"/>
                <w:szCs w:val="21"/>
              </w:rPr>
              <w:t>(</w:t>
            </w:r>
            <w:r w:rsidRPr="004A542D">
              <w:rPr>
                <w:rFonts w:ascii="宋体" w:hAnsi="宋体" w:hint="eastAsia"/>
                <w:szCs w:val="21"/>
              </w:rPr>
              <w:t>最多可设</w:t>
            </w:r>
            <w:r w:rsidRPr="004A542D">
              <w:rPr>
                <w:rFonts w:ascii="宋体" w:hAnsi="宋体"/>
                <w:szCs w:val="21"/>
              </w:rPr>
              <w:t>64</w:t>
            </w:r>
            <w:r w:rsidRPr="004A542D">
              <w:rPr>
                <w:rFonts w:ascii="宋体" w:hAnsi="宋体" w:hint="eastAsia"/>
                <w:szCs w:val="21"/>
              </w:rPr>
              <w:t>次</w:t>
            </w:r>
            <w:r w:rsidRPr="004A542D">
              <w:rPr>
                <w:rFonts w:ascii="宋体" w:hAnsi="宋体"/>
                <w:szCs w:val="21"/>
              </w:rPr>
              <w:t>)</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szCs w:val="21"/>
              </w:rPr>
              <w:t>USB</w:t>
            </w:r>
            <w:r w:rsidRPr="004A542D">
              <w:rPr>
                <w:rFonts w:ascii="宋体" w:hAnsi="宋体" w:hint="eastAsia"/>
                <w:szCs w:val="21"/>
              </w:rPr>
              <w:t>通讯，机器伴有提示灯显示。</w:t>
            </w:r>
          </w:p>
          <w:p w:rsidR="0093264E" w:rsidRPr="004A542D" w:rsidRDefault="0093264E" w:rsidP="004A542D">
            <w:pPr>
              <w:rPr>
                <w:rFonts w:ascii="宋体" w:hAnsi="宋体"/>
                <w:szCs w:val="21"/>
              </w:rPr>
            </w:pPr>
            <w:r w:rsidRPr="004A542D">
              <w:rPr>
                <w:rFonts w:ascii="宋体" w:hAnsi="宋体" w:hint="eastAsia"/>
                <w:szCs w:val="21"/>
              </w:rPr>
              <w:t>大容量</w:t>
            </w:r>
            <w:r w:rsidRPr="004A542D">
              <w:rPr>
                <w:rFonts w:ascii="宋体" w:hAnsi="宋体"/>
                <w:szCs w:val="21"/>
              </w:rPr>
              <w:t xml:space="preserve">2200AM 3.6V </w:t>
            </w:r>
            <w:r w:rsidRPr="004A542D">
              <w:rPr>
                <w:rFonts w:ascii="宋体" w:hAnsi="宋体" w:hint="eastAsia"/>
                <w:szCs w:val="21"/>
              </w:rPr>
              <w:t>锂电充电池供电，并配有精工保护板全力保护电池寿命与安全，有自动断电功能，可反复充电使用。</w:t>
            </w:r>
          </w:p>
          <w:p w:rsidR="0093264E" w:rsidRPr="004A542D" w:rsidRDefault="0093264E" w:rsidP="004A542D">
            <w:pPr>
              <w:rPr>
                <w:rFonts w:ascii="宋体" w:hAnsi="宋体"/>
                <w:szCs w:val="21"/>
              </w:rPr>
            </w:pPr>
            <w:r w:rsidRPr="004A542D">
              <w:rPr>
                <w:rFonts w:ascii="宋体" w:hAnsi="宋体" w:hint="eastAsia"/>
                <w:szCs w:val="21"/>
              </w:rPr>
              <w:t>低功耗电路设计，待机</w:t>
            </w:r>
            <w:r w:rsidRPr="004A542D">
              <w:rPr>
                <w:rFonts w:ascii="宋体" w:hAnsi="宋体"/>
                <w:szCs w:val="21"/>
              </w:rPr>
              <w:t>0.002MA</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lastRenderedPageBreak/>
              <w:t>感应卡读卡技术，读卡距离可达</w:t>
            </w:r>
            <w:r w:rsidRPr="004A542D">
              <w:rPr>
                <w:rFonts w:ascii="宋体" w:hAnsi="宋体"/>
                <w:szCs w:val="21"/>
              </w:rPr>
              <w:t>4CM</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t>尺寸：</w:t>
            </w:r>
            <w:r w:rsidRPr="004A542D">
              <w:rPr>
                <w:rFonts w:ascii="宋体" w:hAnsi="宋体"/>
                <w:szCs w:val="21"/>
              </w:rPr>
              <w:t>18CM,</w:t>
            </w:r>
            <w:r w:rsidRPr="004A542D">
              <w:rPr>
                <w:rFonts w:ascii="宋体" w:hAnsi="宋体" w:hint="eastAsia"/>
                <w:szCs w:val="21"/>
              </w:rPr>
              <w:t>直径</w:t>
            </w:r>
            <w:r w:rsidRPr="004A542D">
              <w:rPr>
                <w:rFonts w:ascii="宋体" w:hAnsi="宋体"/>
                <w:szCs w:val="21"/>
              </w:rPr>
              <w:t>2.8CM</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lastRenderedPageBreak/>
              <w:t>台</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电子巡更点</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频率：125kHz</w:t>
            </w:r>
          </w:p>
          <w:p w:rsidR="0093264E" w:rsidRPr="004A542D" w:rsidRDefault="0093264E" w:rsidP="004A542D">
            <w:pPr>
              <w:rPr>
                <w:rFonts w:ascii="宋体" w:hAnsi="宋体"/>
                <w:szCs w:val="21"/>
              </w:rPr>
            </w:pPr>
            <w:r w:rsidRPr="004A542D">
              <w:rPr>
                <w:rFonts w:ascii="宋体" w:hAnsi="宋体" w:hint="eastAsia"/>
                <w:szCs w:val="21"/>
              </w:rPr>
              <w:t>温度：-40～60℃</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3</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电子巡更人员卡</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使用寿命: 10年</w:t>
            </w:r>
            <w:r w:rsidRPr="004A542D">
              <w:rPr>
                <w:rFonts w:ascii="宋体" w:hAnsi="宋体" w:hint="eastAsia"/>
                <w:szCs w:val="21"/>
              </w:rPr>
              <w:tab/>
            </w:r>
          </w:p>
          <w:p w:rsidR="0093264E" w:rsidRPr="004A542D" w:rsidRDefault="0093264E" w:rsidP="004A542D">
            <w:pPr>
              <w:rPr>
                <w:rFonts w:ascii="宋体" w:hAnsi="宋体"/>
                <w:szCs w:val="21"/>
              </w:rPr>
            </w:pPr>
            <w:r w:rsidRPr="004A542D">
              <w:rPr>
                <w:rFonts w:ascii="宋体" w:hAnsi="宋体" w:hint="eastAsia"/>
                <w:szCs w:val="21"/>
              </w:rPr>
              <w:t>使用温度: -10~80</w:t>
            </w:r>
            <w:r w:rsidRPr="004A542D">
              <w:rPr>
                <w:rFonts w:ascii="宋体" w:hAnsi="宋体" w:hint="eastAsia"/>
                <w:szCs w:val="21"/>
              </w:rPr>
              <w:tab/>
            </w:r>
            <w:r w:rsidRPr="004A542D">
              <w:rPr>
                <w:rFonts w:ascii="宋体" w:hAnsi="宋体" w:hint="eastAsia"/>
                <w:szCs w:val="21"/>
              </w:rPr>
              <w:tab/>
            </w:r>
          </w:p>
          <w:p w:rsidR="0093264E" w:rsidRPr="004A542D" w:rsidRDefault="0093264E" w:rsidP="004A542D">
            <w:pPr>
              <w:rPr>
                <w:rFonts w:ascii="宋体" w:hAnsi="宋体"/>
                <w:szCs w:val="21"/>
              </w:rPr>
            </w:pPr>
            <w:r w:rsidRPr="004A542D">
              <w:rPr>
                <w:rFonts w:ascii="宋体" w:hAnsi="宋体" w:hint="eastAsia"/>
                <w:szCs w:val="21"/>
              </w:rPr>
              <w:t>耐用性: 40万次</w:t>
            </w:r>
          </w:p>
          <w:p w:rsidR="0093264E" w:rsidRPr="004A542D" w:rsidRDefault="0093264E" w:rsidP="004A542D">
            <w:pPr>
              <w:rPr>
                <w:rFonts w:ascii="宋体" w:hAnsi="宋体"/>
                <w:szCs w:val="21"/>
              </w:rPr>
            </w:pPr>
            <w:r w:rsidRPr="004A542D">
              <w:rPr>
                <w:rFonts w:ascii="宋体" w:hAnsi="宋体" w:hint="eastAsia"/>
                <w:szCs w:val="21"/>
              </w:rPr>
              <w:t>工作电压: 无源</w:t>
            </w:r>
            <w:r w:rsidRPr="004A542D">
              <w:rPr>
                <w:rFonts w:ascii="宋体" w:hAnsi="宋体" w:hint="eastAsia"/>
                <w:szCs w:val="21"/>
              </w:rPr>
              <w:tab/>
            </w:r>
          </w:p>
          <w:p w:rsidR="0093264E" w:rsidRPr="004A542D" w:rsidRDefault="0093264E" w:rsidP="004A542D">
            <w:pPr>
              <w:rPr>
                <w:rFonts w:ascii="宋体" w:hAnsi="宋体"/>
                <w:szCs w:val="21"/>
              </w:rPr>
            </w:pPr>
            <w:r w:rsidRPr="004A542D">
              <w:rPr>
                <w:rFonts w:ascii="宋体" w:hAnsi="宋体" w:hint="eastAsia"/>
                <w:szCs w:val="21"/>
              </w:rPr>
              <w:t>作电流: 无源</w:t>
            </w:r>
            <w:r w:rsidRPr="004A542D">
              <w:rPr>
                <w:rFonts w:ascii="宋体" w:hAnsi="宋体" w:hint="eastAsia"/>
                <w:szCs w:val="21"/>
              </w:rPr>
              <w:tab/>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张</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2</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警示灯</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闪法方式：间断闪、常亮</w:t>
            </w:r>
          </w:p>
          <w:p w:rsidR="0093264E" w:rsidRPr="004A542D" w:rsidRDefault="0093264E" w:rsidP="004A542D">
            <w:pPr>
              <w:rPr>
                <w:rFonts w:ascii="宋体" w:hAnsi="宋体"/>
                <w:szCs w:val="21"/>
              </w:rPr>
            </w:pPr>
            <w:r w:rsidRPr="004A542D">
              <w:rPr>
                <w:rFonts w:ascii="宋体" w:hAnsi="宋体" w:hint="eastAsia"/>
                <w:szCs w:val="21"/>
              </w:rPr>
              <w:t>环境温度：-20℃～55℃</w:t>
            </w:r>
          </w:p>
          <w:p w:rsidR="0093264E" w:rsidRPr="004A542D" w:rsidRDefault="0093264E" w:rsidP="004A542D">
            <w:pPr>
              <w:rPr>
                <w:rFonts w:ascii="宋体" w:hAnsi="宋体"/>
                <w:szCs w:val="21"/>
              </w:rPr>
            </w:pPr>
            <w:r w:rsidRPr="004A542D">
              <w:rPr>
                <w:rFonts w:ascii="宋体" w:hAnsi="宋体" w:hint="eastAsia"/>
                <w:szCs w:val="21"/>
              </w:rPr>
              <w:t>运行时间：连续</w:t>
            </w:r>
          </w:p>
          <w:p w:rsidR="0093264E" w:rsidRPr="004A542D" w:rsidRDefault="0093264E" w:rsidP="004A542D">
            <w:pPr>
              <w:rPr>
                <w:rFonts w:ascii="宋体" w:hAnsi="宋体"/>
                <w:szCs w:val="21"/>
              </w:rPr>
            </w:pPr>
            <w:r w:rsidRPr="004A542D">
              <w:rPr>
                <w:rFonts w:ascii="宋体" w:hAnsi="宋体" w:hint="eastAsia"/>
                <w:szCs w:val="21"/>
              </w:rPr>
              <w:t xml:space="preserve">工作电压：DC </w:t>
            </w:r>
            <w:r w:rsidRPr="004A542D">
              <w:rPr>
                <w:rFonts w:ascii="宋体" w:hAnsi="宋体"/>
                <w:szCs w:val="21"/>
              </w:rPr>
              <w:t>12</w:t>
            </w:r>
            <w:r w:rsidRPr="004A542D">
              <w:rPr>
                <w:rFonts w:ascii="宋体" w:hAnsi="宋体" w:hint="eastAsia"/>
                <w:szCs w:val="21"/>
              </w:rPr>
              <w:t>或24V</w:t>
            </w:r>
          </w:p>
          <w:p w:rsidR="0093264E" w:rsidRPr="004A542D" w:rsidRDefault="0093264E" w:rsidP="004A542D">
            <w:pPr>
              <w:rPr>
                <w:rFonts w:ascii="宋体" w:hAnsi="宋体"/>
                <w:szCs w:val="21"/>
              </w:rPr>
            </w:pPr>
            <w:r w:rsidRPr="004A542D">
              <w:rPr>
                <w:rFonts w:ascii="宋体" w:hAnsi="宋体" w:hint="eastAsia"/>
                <w:szCs w:val="21"/>
              </w:rPr>
              <w:t>警灯功率：6W</w:t>
            </w:r>
          </w:p>
          <w:p w:rsidR="0093264E" w:rsidRPr="004A542D" w:rsidRDefault="0093264E" w:rsidP="004A542D">
            <w:pPr>
              <w:rPr>
                <w:rFonts w:ascii="宋体" w:hAnsi="宋体"/>
                <w:szCs w:val="21"/>
              </w:rPr>
            </w:pPr>
            <w:r w:rsidRPr="004A542D">
              <w:rPr>
                <w:rFonts w:ascii="宋体" w:hAnsi="宋体" w:hint="eastAsia"/>
                <w:szCs w:val="21"/>
              </w:rPr>
              <w:t>工作电流：0.8A</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红外对射模块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探测范围</w:t>
            </w:r>
            <w:r w:rsidRPr="004A542D">
              <w:rPr>
                <w:rFonts w:ascii="宋体" w:hAnsi="宋体"/>
                <w:szCs w:val="21"/>
              </w:rPr>
              <w:t>:15</w:t>
            </w:r>
            <w:r w:rsidRPr="004A542D">
              <w:rPr>
                <w:rFonts w:ascii="宋体" w:hAnsi="宋体" w:hint="eastAsia"/>
                <w:szCs w:val="21"/>
              </w:rPr>
              <w:t>米</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hint="eastAsia"/>
                <w:szCs w:val="21"/>
              </w:rPr>
              <w:t>工作电压：</w:t>
            </w:r>
            <w:r w:rsidRPr="004A542D">
              <w:rPr>
                <w:rFonts w:ascii="宋体" w:hAnsi="宋体"/>
                <w:szCs w:val="21"/>
              </w:rPr>
              <w:t>12V</w:t>
            </w:r>
            <w:r w:rsidRPr="004A542D">
              <w:rPr>
                <w:rFonts w:ascii="宋体" w:hAnsi="宋体" w:hint="eastAsia"/>
                <w:szCs w:val="21"/>
              </w:rPr>
              <w:t>、</w:t>
            </w:r>
            <w:r w:rsidRPr="004A542D">
              <w:rPr>
                <w:rFonts w:ascii="宋体" w:hAnsi="宋体"/>
                <w:szCs w:val="21"/>
              </w:rPr>
              <w:t xml:space="preserve">24V </w:t>
            </w:r>
          </w:p>
          <w:p w:rsidR="0093264E" w:rsidRPr="004A542D" w:rsidRDefault="0093264E" w:rsidP="004A542D">
            <w:pPr>
              <w:rPr>
                <w:rFonts w:ascii="宋体" w:hAnsi="宋体"/>
                <w:szCs w:val="21"/>
              </w:rPr>
            </w:pPr>
            <w:r w:rsidRPr="004A542D">
              <w:rPr>
                <w:rFonts w:ascii="宋体" w:hAnsi="宋体" w:hint="eastAsia"/>
                <w:szCs w:val="21"/>
              </w:rPr>
              <w:t>供电电流：〉</w:t>
            </w:r>
            <w:r w:rsidRPr="004A542D">
              <w:rPr>
                <w:rFonts w:ascii="宋体" w:hAnsi="宋体"/>
                <w:szCs w:val="21"/>
              </w:rPr>
              <w:t xml:space="preserve">50MA </w:t>
            </w:r>
          </w:p>
          <w:p w:rsidR="0093264E" w:rsidRPr="004A542D" w:rsidRDefault="0093264E" w:rsidP="004A542D">
            <w:pPr>
              <w:rPr>
                <w:rFonts w:ascii="宋体" w:hAnsi="宋体"/>
                <w:szCs w:val="21"/>
              </w:rPr>
            </w:pPr>
            <w:r w:rsidRPr="004A542D">
              <w:rPr>
                <w:rFonts w:ascii="宋体" w:hAnsi="宋体" w:hint="eastAsia"/>
                <w:szCs w:val="21"/>
              </w:rPr>
              <w:t>工作温度：</w:t>
            </w:r>
            <w:r w:rsidRPr="004A542D">
              <w:rPr>
                <w:rFonts w:ascii="宋体" w:hAnsi="宋体"/>
                <w:szCs w:val="21"/>
              </w:rPr>
              <w:t>+50~</w:t>
            </w:r>
            <w:r w:rsidRPr="004A542D">
              <w:rPr>
                <w:rFonts w:ascii="宋体" w:hAnsi="宋体" w:hint="eastAsia"/>
                <w:szCs w:val="21"/>
              </w:rPr>
              <w:t>（</w:t>
            </w:r>
            <w:r w:rsidRPr="004A542D">
              <w:rPr>
                <w:rFonts w:ascii="宋体" w:hAnsi="宋体"/>
                <w:szCs w:val="21"/>
              </w:rPr>
              <w:t>-30</w:t>
            </w:r>
            <w:r w:rsidRPr="004A542D">
              <w:rPr>
                <w:rFonts w:ascii="宋体" w:hAnsi="宋体" w:hint="eastAsia"/>
                <w:szCs w:val="21"/>
              </w:rPr>
              <w:t>）</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hint="eastAsia"/>
                <w:szCs w:val="21"/>
              </w:rPr>
              <w:t>继电器输出：常开常闭可选，用跳线设置</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套</w:t>
            </w:r>
          </w:p>
        </w:tc>
        <w:tc>
          <w:tcPr>
            <w:tcW w:w="255" w:type="pct"/>
            <w:shd w:val="clear" w:color="auto" w:fill="auto"/>
            <w:noWrap/>
            <w:vAlign w:val="center"/>
            <w:hideMark/>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346"/>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93264E" w:rsidRPr="008E3213" w:rsidRDefault="0093264E" w:rsidP="008E3213">
            <w:pPr>
              <w:widowControl/>
              <w:jc w:val="left"/>
              <w:rPr>
                <w:rFonts w:ascii="宋体" w:hAnsi="宋体" w:cs="宋体"/>
                <w:color w:val="000000"/>
                <w:kern w:val="0"/>
                <w:szCs w:val="21"/>
              </w:rPr>
            </w:pPr>
            <w:r w:rsidRPr="008E3213">
              <w:rPr>
                <w:rFonts w:ascii="宋体" w:hAnsi="宋体" w:cs="宋体" w:hint="eastAsia"/>
                <w:b/>
                <w:color w:val="000000"/>
                <w:kern w:val="0"/>
                <w:szCs w:val="21"/>
              </w:rPr>
              <w:t>云服务</w:t>
            </w:r>
            <w:r w:rsidRPr="008E3213">
              <w:rPr>
                <w:rFonts w:ascii="宋体" w:hAnsi="宋体" w:cs="宋体"/>
                <w:b/>
                <w:color w:val="000000"/>
                <w:kern w:val="0"/>
                <w:szCs w:val="21"/>
              </w:rPr>
              <w:t>平台资源包</w:t>
            </w: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物联网数据采集网关</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szCs w:val="21"/>
              </w:rPr>
              <w:t>5</w:t>
            </w:r>
            <w:r w:rsidRPr="004A542D">
              <w:rPr>
                <w:rFonts w:ascii="宋体" w:hAnsi="宋体" w:hint="eastAsia"/>
                <w:szCs w:val="21"/>
              </w:rPr>
              <w:t>寸显示屏</w:t>
            </w:r>
            <w:r w:rsidRPr="004A542D">
              <w:rPr>
                <w:rFonts w:ascii="宋体" w:hAnsi="宋体"/>
                <w:szCs w:val="21"/>
              </w:rPr>
              <w:t>TFT</w:t>
            </w:r>
            <w:r w:rsidRPr="004A542D">
              <w:rPr>
                <w:rFonts w:ascii="宋体" w:hAnsi="宋体" w:hint="eastAsia"/>
                <w:szCs w:val="21"/>
              </w:rPr>
              <w:t>（</w:t>
            </w:r>
            <w:r w:rsidRPr="004A542D">
              <w:rPr>
                <w:rFonts w:ascii="宋体" w:hAnsi="宋体"/>
                <w:szCs w:val="21"/>
              </w:rPr>
              <w:t>16:9</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t>支持</w:t>
            </w:r>
            <w:r w:rsidRPr="004A542D">
              <w:rPr>
                <w:rFonts w:ascii="宋体" w:hAnsi="宋体"/>
                <w:szCs w:val="21"/>
              </w:rPr>
              <w:t>ZigBee</w:t>
            </w:r>
            <w:r w:rsidRPr="004A542D">
              <w:rPr>
                <w:rFonts w:ascii="宋体" w:hAnsi="宋体" w:hint="eastAsia"/>
                <w:szCs w:val="21"/>
              </w:rPr>
              <w:t>无线传感组网连接</w:t>
            </w:r>
          </w:p>
          <w:p w:rsidR="0093264E" w:rsidRPr="004A542D" w:rsidRDefault="0093264E" w:rsidP="004A542D">
            <w:pPr>
              <w:rPr>
                <w:rFonts w:ascii="宋体" w:hAnsi="宋体"/>
                <w:szCs w:val="21"/>
              </w:rPr>
            </w:pPr>
            <w:r w:rsidRPr="004A542D">
              <w:rPr>
                <w:rFonts w:ascii="宋体" w:hAnsi="宋体" w:hint="eastAsia"/>
                <w:szCs w:val="21"/>
              </w:rPr>
              <w:t>支持</w:t>
            </w:r>
            <w:r w:rsidRPr="004A542D">
              <w:rPr>
                <w:rFonts w:ascii="宋体" w:hAnsi="宋体"/>
                <w:szCs w:val="21"/>
              </w:rPr>
              <w:t>Modbus</w:t>
            </w:r>
            <w:r w:rsidRPr="004A542D">
              <w:rPr>
                <w:rFonts w:ascii="宋体" w:hAnsi="宋体" w:hint="eastAsia"/>
                <w:szCs w:val="21"/>
              </w:rPr>
              <w:t>有线传感连接</w:t>
            </w:r>
          </w:p>
          <w:p w:rsidR="0093264E" w:rsidRPr="004A542D" w:rsidRDefault="0093264E" w:rsidP="004A542D">
            <w:pPr>
              <w:rPr>
                <w:rFonts w:ascii="宋体" w:hAnsi="宋体"/>
                <w:szCs w:val="21"/>
              </w:rPr>
            </w:pPr>
            <w:r w:rsidRPr="004A542D">
              <w:rPr>
                <w:rFonts w:ascii="宋体" w:hAnsi="宋体"/>
                <w:szCs w:val="21"/>
              </w:rPr>
              <w:t>LCD</w:t>
            </w:r>
            <w:r w:rsidRPr="004A542D">
              <w:rPr>
                <w:rFonts w:ascii="宋体" w:hAnsi="宋体" w:hint="eastAsia"/>
                <w:szCs w:val="21"/>
              </w:rPr>
              <w:t>显示功能</w:t>
            </w:r>
          </w:p>
          <w:p w:rsidR="0093264E" w:rsidRPr="004A542D" w:rsidRDefault="0093264E" w:rsidP="004A542D">
            <w:pPr>
              <w:rPr>
                <w:rFonts w:ascii="宋体" w:hAnsi="宋体"/>
                <w:szCs w:val="21"/>
              </w:rPr>
            </w:pPr>
            <w:r w:rsidRPr="004A542D">
              <w:rPr>
                <w:rFonts w:ascii="宋体" w:hAnsi="宋体" w:hint="eastAsia"/>
                <w:szCs w:val="21"/>
              </w:rPr>
              <w:t>可同时显示</w:t>
            </w:r>
            <w:r w:rsidRPr="004A542D">
              <w:rPr>
                <w:rFonts w:ascii="宋体" w:hAnsi="宋体"/>
                <w:szCs w:val="21"/>
              </w:rPr>
              <w:t>9</w:t>
            </w:r>
            <w:r w:rsidRPr="004A542D">
              <w:rPr>
                <w:rFonts w:ascii="宋体" w:hAnsi="宋体" w:hint="eastAsia"/>
                <w:szCs w:val="21"/>
              </w:rPr>
              <w:t>路</w:t>
            </w:r>
            <w:r w:rsidRPr="004A542D">
              <w:rPr>
                <w:rFonts w:ascii="宋体" w:hAnsi="宋体"/>
                <w:szCs w:val="21"/>
              </w:rPr>
              <w:t>ZigBee</w:t>
            </w:r>
            <w:r w:rsidRPr="004A542D">
              <w:rPr>
                <w:rFonts w:ascii="宋体" w:hAnsi="宋体" w:hint="eastAsia"/>
                <w:szCs w:val="21"/>
              </w:rPr>
              <w:t>无线传感网输入和</w:t>
            </w:r>
            <w:r w:rsidRPr="004A542D">
              <w:rPr>
                <w:rFonts w:ascii="宋体" w:hAnsi="宋体"/>
                <w:szCs w:val="21"/>
              </w:rPr>
              <w:t>6</w:t>
            </w:r>
            <w:r w:rsidRPr="004A542D">
              <w:rPr>
                <w:rFonts w:ascii="宋体" w:hAnsi="宋体" w:hint="eastAsia"/>
                <w:szCs w:val="21"/>
              </w:rPr>
              <w:t>路输出；</w:t>
            </w:r>
          </w:p>
          <w:p w:rsidR="0093264E" w:rsidRPr="004A542D" w:rsidRDefault="0093264E" w:rsidP="004A542D">
            <w:pPr>
              <w:rPr>
                <w:rFonts w:ascii="宋体" w:hAnsi="宋体"/>
                <w:szCs w:val="21"/>
              </w:rPr>
            </w:pPr>
            <w:r w:rsidRPr="004A542D">
              <w:rPr>
                <w:rFonts w:ascii="宋体" w:hAnsi="宋体" w:hint="eastAsia"/>
                <w:szCs w:val="21"/>
              </w:rPr>
              <w:t>可同时显示</w:t>
            </w:r>
            <w:r w:rsidRPr="004A542D">
              <w:rPr>
                <w:rFonts w:ascii="宋体" w:hAnsi="宋体"/>
                <w:szCs w:val="21"/>
              </w:rPr>
              <w:t>10</w:t>
            </w:r>
            <w:r w:rsidRPr="004A542D">
              <w:rPr>
                <w:rFonts w:ascii="宋体" w:hAnsi="宋体" w:hint="eastAsia"/>
                <w:szCs w:val="21"/>
              </w:rPr>
              <w:t>路的基于</w:t>
            </w:r>
            <w:r w:rsidRPr="004A542D">
              <w:rPr>
                <w:rFonts w:ascii="宋体" w:hAnsi="宋体"/>
                <w:szCs w:val="21"/>
              </w:rPr>
              <w:t>Modbus</w:t>
            </w:r>
            <w:r w:rsidRPr="004A542D">
              <w:rPr>
                <w:rFonts w:ascii="宋体" w:hAnsi="宋体" w:hint="eastAsia"/>
                <w:szCs w:val="21"/>
              </w:rPr>
              <w:t>有线传感网输入和</w:t>
            </w:r>
            <w:r w:rsidRPr="004A542D">
              <w:rPr>
                <w:rFonts w:ascii="宋体" w:hAnsi="宋体"/>
                <w:szCs w:val="21"/>
              </w:rPr>
              <w:t>6</w:t>
            </w:r>
            <w:r w:rsidRPr="004A542D">
              <w:rPr>
                <w:rFonts w:ascii="宋体" w:hAnsi="宋体" w:hint="eastAsia"/>
                <w:szCs w:val="21"/>
              </w:rPr>
              <w:t>路的输出；</w:t>
            </w:r>
          </w:p>
          <w:p w:rsidR="0093264E" w:rsidRPr="004A542D" w:rsidRDefault="0093264E" w:rsidP="004A542D">
            <w:pPr>
              <w:rPr>
                <w:rFonts w:ascii="宋体" w:hAnsi="宋体"/>
                <w:szCs w:val="21"/>
              </w:rPr>
            </w:pPr>
            <w:r w:rsidRPr="004A542D">
              <w:rPr>
                <w:rFonts w:ascii="宋体" w:hAnsi="宋体" w:hint="eastAsia"/>
                <w:szCs w:val="21"/>
              </w:rPr>
              <w:t>本地声光报警功能，具备断电报警功能；</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szCs w:val="21"/>
              </w:rPr>
              <w:t>Wifi/</w:t>
            </w:r>
            <w:r w:rsidRPr="004A542D">
              <w:rPr>
                <w:rFonts w:ascii="宋体" w:hAnsi="宋体" w:hint="eastAsia"/>
                <w:szCs w:val="21"/>
              </w:rPr>
              <w:t>以太网传输，可将温湿度数据实时传送到后台；</w:t>
            </w:r>
          </w:p>
          <w:p w:rsidR="0093264E" w:rsidRPr="004A542D" w:rsidRDefault="0093264E" w:rsidP="004A542D">
            <w:pPr>
              <w:rPr>
                <w:rFonts w:ascii="宋体" w:hAnsi="宋体"/>
                <w:szCs w:val="21"/>
              </w:rPr>
            </w:pPr>
            <w:r w:rsidRPr="004A542D">
              <w:rPr>
                <w:rFonts w:ascii="宋体" w:hAnsi="宋体" w:hint="eastAsia"/>
                <w:szCs w:val="21"/>
              </w:rPr>
              <w:t>内置后备电池，断电后可继续工作</w:t>
            </w:r>
            <w:r w:rsidRPr="004A542D">
              <w:rPr>
                <w:rFonts w:ascii="宋体" w:hAnsi="宋体"/>
                <w:szCs w:val="21"/>
              </w:rPr>
              <w:t>2</w:t>
            </w:r>
            <w:r w:rsidRPr="004A542D">
              <w:rPr>
                <w:rFonts w:ascii="宋体" w:hAnsi="宋体" w:hint="eastAsia"/>
                <w:szCs w:val="21"/>
              </w:rPr>
              <w:t>小时；</w:t>
            </w:r>
          </w:p>
          <w:p w:rsidR="0093264E" w:rsidRPr="004A542D" w:rsidRDefault="0093264E" w:rsidP="004A542D">
            <w:pPr>
              <w:rPr>
                <w:rFonts w:ascii="宋体" w:hAnsi="宋体"/>
                <w:szCs w:val="21"/>
              </w:rPr>
            </w:pPr>
            <w:r w:rsidRPr="004A542D">
              <w:rPr>
                <w:rFonts w:ascii="宋体" w:hAnsi="宋体" w:hint="eastAsia"/>
                <w:szCs w:val="21"/>
              </w:rPr>
              <w:t xml:space="preserve">尺寸 </w:t>
            </w:r>
            <w:r w:rsidRPr="004A542D">
              <w:rPr>
                <w:rFonts w:ascii="宋体" w:hAnsi="宋体" w:hint="eastAsia"/>
                <w:szCs w:val="21"/>
              </w:rPr>
              <w:tab/>
              <w:t>170mm*130mm*40mm</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二氧化碳变送器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1）供电电压：DC 24V；</w:t>
            </w:r>
          </w:p>
          <w:p w:rsidR="0093264E" w:rsidRPr="004A542D" w:rsidRDefault="0093264E" w:rsidP="004A542D">
            <w:pPr>
              <w:rPr>
                <w:rFonts w:ascii="宋体" w:hAnsi="宋体"/>
                <w:szCs w:val="21"/>
              </w:rPr>
            </w:pPr>
            <w:r w:rsidRPr="004A542D">
              <w:rPr>
                <w:rFonts w:ascii="宋体" w:hAnsi="宋体" w:hint="eastAsia"/>
                <w:szCs w:val="21"/>
              </w:rPr>
              <w:t>2）输出形式：电流：三线4mA~20mA、电压： 三线0V~5V（盲区为30mV）、网络：RS485\RS232；</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 xml:space="preserve">1　</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风速传感器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使用场所：室外；防水类型：防水；精度（电流输出型）：1M/S(0.2M/S启动)；量程：0-30m/s；供电电压：12-24VDC；输出信号：4-20MA。</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大气压力传感器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供电电源：24V  DC；</w:t>
            </w:r>
          </w:p>
          <w:p w:rsidR="0093264E" w:rsidRPr="004A542D" w:rsidRDefault="0093264E" w:rsidP="004A542D">
            <w:pPr>
              <w:rPr>
                <w:rFonts w:ascii="宋体" w:hAnsi="宋体"/>
                <w:szCs w:val="21"/>
              </w:rPr>
            </w:pPr>
            <w:r w:rsidRPr="004A542D">
              <w:rPr>
                <w:rFonts w:ascii="宋体" w:hAnsi="宋体" w:hint="eastAsia"/>
                <w:szCs w:val="21"/>
              </w:rPr>
              <w:t>输出形式：4~20mA  DC；</w:t>
            </w:r>
          </w:p>
          <w:p w:rsidR="0093264E" w:rsidRPr="004A542D" w:rsidRDefault="0093264E" w:rsidP="004A542D">
            <w:pPr>
              <w:rPr>
                <w:rFonts w:ascii="宋体" w:hAnsi="宋体"/>
                <w:szCs w:val="21"/>
              </w:rPr>
            </w:pPr>
            <w:r w:rsidRPr="004A542D">
              <w:rPr>
                <w:rFonts w:ascii="宋体" w:hAnsi="宋体" w:hint="eastAsia"/>
                <w:szCs w:val="21"/>
              </w:rPr>
              <w:t>工作温度：—10~60℃；</w:t>
            </w:r>
          </w:p>
          <w:p w:rsidR="0093264E" w:rsidRPr="004A542D" w:rsidRDefault="0093264E" w:rsidP="004A542D">
            <w:pPr>
              <w:rPr>
                <w:rFonts w:ascii="宋体" w:hAnsi="宋体"/>
                <w:szCs w:val="21"/>
              </w:rPr>
            </w:pPr>
            <w:r w:rsidRPr="004A542D">
              <w:rPr>
                <w:rFonts w:ascii="宋体" w:hAnsi="宋体" w:hint="eastAsia"/>
                <w:szCs w:val="21"/>
              </w:rPr>
              <w:t>量程范围：0~110KPa；</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空气质量传感器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尺寸：32mm X22mm X30mm  长*宽*高；</w:t>
            </w:r>
          </w:p>
          <w:p w:rsidR="0093264E" w:rsidRPr="004A542D" w:rsidRDefault="0093264E" w:rsidP="004A542D">
            <w:pPr>
              <w:rPr>
                <w:rFonts w:ascii="宋体" w:hAnsi="宋体"/>
                <w:szCs w:val="21"/>
              </w:rPr>
            </w:pPr>
            <w:r w:rsidRPr="004A542D">
              <w:rPr>
                <w:rFonts w:ascii="宋体" w:hAnsi="宋体" w:hint="eastAsia"/>
                <w:szCs w:val="21"/>
              </w:rPr>
              <w:lastRenderedPageBreak/>
              <w:t>主要芯片：LM393、MQ135气体感应探头；</w:t>
            </w:r>
          </w:p>
          <w:p w:rsidR="0093264E" w:rsidRPr="004A542D" w:rsidRDefault="0093264E" w:rsidP="004A542D">
            <w:pPr>
              <w:rPr>
                <w:rFonts w:ascii="宋体" w:hAnsi="宋体"/>
                <w:szCs w:val="21"/>
              </w:rPr>
            </w:pPr>
            <w:r w:rsidRPr="004A542D">
              <w:rPr>
                <w:rFonts w:ascii="宋体" w:hAnsi="宋体" w:hint="eastAsia"/>
                <w:szCs w:val="21"/>
              </w:rPr>
              <w:t>工作电压：直流 5V；</w:t>
            </w:r>
          </w:p>
          <w:p w:rsidR="0093264E" w:rsidRPr="004A542D" w:rsidRDefault="0093264E" w:rsidP="004A542D">
            <w:pPr>
              <w:rPr>
                <w:rFonts w:ascii="宋体" w:hAnsi="宋体"/>
                <w:szCs w:val="21"/>
              </w:rPr>
            </w:pPr>
            <w:r w:rsidRPr="004A542D">
              <w:rPr>
                <w:rFonts w:ascii="宋体" w:hAnsi="宋体" w:hint="eastAsia"/>
                <w:szCs w:val="21"/>
              </w:rPr>
              <w:t>气体敏感元件测试浓度范围：10 to 1000ppm；</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lastRenderedPageBreak/>
              <w:t>台</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直流信号隔离变换器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电源供电:</w:t>
            </w:r>
            <w:r w:rsidRPr="004A542D">
              <w:rPr>
                <w:rFonts w:ascii="宋体" w:hAnsi="宋体"/>
                <w:szCs w:val="21"/>
              </w:rPr>
              <w:t>9~</w:t>
            </w:r>
            <w:r w:rsidRPr="004A542D">
              <w:rPr>
                <w:rFonts w:ascii="宋体" w:hAnsi="宋体" w:hint="eastAsia"/>
                <w:szCs w:val="21"/>
              </w:rPr>
              <w:t>24V</w:t>
            </w:r>
            <w:r w:rsidRPr="004A542D">
              <w:rPr>
                <w:rFonts w:ascii="宋体" w:hAnsi="宋体"/>
                <w:szCs w:val="21"/>
              </w:rPr>
              <w:t xml:space="preserve"> DC</w:t>
            </w:r>
            <w:r w:rsidRPr="004A542D">
              <w:rPr>
                <w:rFonts w:ascii="宋体" w:hAnsi="宋体" w:hint="eastAsia"/>
                <w:szCs w:val="21"/>
              </w:rPr>
              <w:t>；</w:t>
            </w:r>
          </w:p>
          <w:p w:rsidR="0093264E" w:rsidRPr="004A542D" w:rsidRDefault="0093264E" w:rsidP="004A542D">
            <w:pPr>
              <w:rPr>
                <w:rFonts w:ascii="宋体" w:hAnsi="宋体"/>
                <w:szCs w:val="21"/>
              </w:rPr>
            </w:pPr>
            <w:r w:rsidRPr="004A542D">
              <w:rPr>
                <w:rFonts w:ascii="宋体" w:hAnsi="宋体" w:hint="eastAsia"/>
                <w:szCs w:val="21"/>
              </w:rPr>
              <w:t>输入端(0-5V电压信号)</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hint="eastAsia"/>
                <w:szCs w:val="21"/>
              </w:rPr>
              <w:t xml:space="preserve">输出端(4-20mA电流信号) </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台</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ZigBee智能节点盒</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长</w:t>
            </w:r>
            <w:bookmarkStart w:id="4" w:name="OLE_LINK43"/>
            <w:bookmarkStart w:id="5" w:name="OLE_LINK44"/>
            <w:r w:rsidRPr="004A542D">
              <w:rPr>
                <w:rFonts w:ascii="宋体" w:hAnsi="宋体" w:hint="eastAsia"/>
                <w:szCs w:val="21"/>
              </w:rPr>
              <w:t>•</w:t>
            </w:r>
            <w:bookmarkEnd w:id="4"/>
            <w:bookmarkEnd w:id="5"/>
            <w:r w:rsidRPr="004A542D">
              <w:rPr>
                <w:rFonts w:ascii="宋体" w:hAnsi="宋体"/>
                <w:szCs w:val="21"/>
              </w:rPr>
              <w:t>宽</w:t>
            </w:r>
            <w:r w:rsidRPr="004A542D">
              <w:rPr>
                <w:rFonts w:ascii="宋体" w:hAnsi="宋体" w:hint="eastAsia"/>
                <w:szCs w:val="21"/>
              </w:rPr>
              <w:t>•高</w:t>
            </w:r>
            <w:r w:rsidRPr="004A542D">
              <w:rPr>
                <w:rFonts w:ascii="宋体" w:hAnsi="宋体"/>
                <w:szCs w:val="21"/>
              </w:rPr>
              <w:t>：</w:t>
            </w:r>
            <w:r w:rsidRPr="004A542D">
              <w:rPr>
                <w:rFonts w:ascii="宋体" w:hAnsi="宋体" w:hint="eastAsia"/>
                <w:szCs w:val="21"/>
              </w:rPr>
              <w:t>110.2*</w:t>
            </w:r>
            <w:r w:rsidRPr="004A542D">
              <w:rPr>
                <w:rFonts w:ascii="宋体" w:hAnsi="宋体"/>
                <w:szCs w:val="21"/>
              </w:rPr>
              <w:t>84.1*25.25</w:t>
            </w:r>
            <w:r w:rsidRPr="004A542D">
              <w:rPr>
                <w:rFonts w:ascii="宋体" w:hAnsi="宋体" w:hint="eastAsia"/>
                <w:szCs w:val="21"/>
              </w:rPr>
              <w:t xml:space="preserve"> （mm）</w:t>
            </w:r>
          </w:p>
          <w:p w:rsidR="0093264E" w:rsidRPr="004A542D" w:rsidRDefault="0093264E" w:rsidP="004A542D">
            <w:pPr>
              <w:rPr>
                <w:rFonts w:ascii="宋体" w:hAnsi="宋体"/>
                <w:szCs w:val="21"/>
              </w:rPr>
            </w:pPr>
            <w:r w:rsidRPr="004A542D">
              <w:rPr>
                <w:rFonts w:ascii="宋体" w:hAnsi="宋体" w:hint="eastAsia"/>
                <w:szCs w:val="21"/>
              </w:rPr>
              <w:t>电池</w:t>
            </w:r>
            <w:r w:rsidRPr="004A542D">
              <w:rPr>
                <w:rFonts w:ascii="宋体" w:hAnsi="宋体"/>
                <w:szCs w:val="21"/>
              </w:rPr>
              <w:t>容量：</w:t>
            </w:r>
            <w:r w:rsidRPr="004A542D">
              <w:rPr>
                <w:rFonts w:ascii="宋体" w:hAnsi="宋体" w:hint="eastAsia"/>
                <w:szCs w:val="21"/>
              </w:rPr>
              <w:t>1000</w:t>
            </w:r>
            <w:r w:rsidRPr="004A542D">
              <w:rPr>
                <w:rFonts w:ascii="宋体" w:hAnsi="宋体"/>
                <w:szCs w:val="21"/>
              </w:rPr>
              <w:t>mAh</w:t>
            </w:r>
          </w:p>
          <w:p w:rsidR="0093264E" w:rsidRPr="004A542D" w:rsidRDefault="0093264E" w:rsidP="004A542D">
            <w:pPr>
              <w:rPr>
                <w:rFonts w:ascii="宋体" w:hAnsi="宋体"/>
                <w:szCs w:val="21"/>
              </w:rPr>
            </w:pPr>
            <w:r w:rsidRPr="004A542D">
              <w:rPr>
                <w:rFonts w:ascii="宋体" w:hAnsi="宋体" w:hint="eastAsia"/>
                <w:szCs w:val="21"/>
              </w:rPr>
              <w:t xml:space="preserve">主芯片：  </w:t>
            </w:r>
            <w:r w:rsidRPr="004A542D">
              <w:rPr>
                <w:rFonts w:ascii="宋体" w:hAnsi="宋体"/>
                <w:szCs w:val="21"/>
              </w:rPr>
              <w:t>CC2530F256</w:t>
            </w:r>
            <w:r w:rsidRPr="004A542D">
              <w:rPr>
                <w:rFonts w:ascii="宋体" w:hAnsi="宋体" w:hint="eastAsia"/>
                <w:szCs w:val="21"/>
              </w:rPr>
              <w:t>，256K Flash</w:t>
            </w:r>
          </w:p>
          <w:p w:rsidR="0093264E" w:rsidRPr="004A542D" w:rsidRDefault="0093264E" w:rsidP="004A542D">
            <w:pPr>
              <w:rPr>
                <w:rFonts w:ascii="宋体" w:hAnsi="宋体"/>
                <w:szCs w:val="21"/>
              </w:rPr>
            </w:pPr>
            <w:r w:rsidRPr="004A542D">
              <w:rPr>
                <w:rFonts w:ascii="宋体" w:hAnsi="宋体" w:hint="eastAsia"/>
                <w:szCs w:val="21"/>
              </w:rPr>
              <w:t>输入电压：</w:t>
            </w:r>
            <w:r w:rsidRPr="004A542D">
              <w:rPr>
                <w:rFonts w:ascii="宋体" w:hAnsi="宋体"/>
                <w:szCs w:val="21"/>
              </w:rPr>
              <w:t xml:space="preserve">DC 5V </w:t>
            </w:r>
          </w:p>
          <w:p w:rsidR="0093264E" w:rsidRPr="004A542D" w:rsidRDefault="0093264E" w:rsidP="004A542D">
            <w:pPr>
              <w:rPr>
                <w:rFonts w:ascii="宋体" w:hAnsi="宋体"/>
                <w:szCs w:val="21"/>
              </w:rPr>
            </w:pPr>
            <w:r w:rsidRPr="004A542D">
              <w:rPr>
                <w:rFonts w:ascii="宋体" w:hAnsi="宋体" w:hint="eastAsia"/>
                <w:szCs w:val="21"/>
              </w:rPr>
              <w:t>温度范围：</w:t>
            </w:r>
            <w:r w:rsidRPr="004A542D">
              <w:rPr>
                <w:rFonts w:ascii="宋体" w:hAnsi="宋体"/>
                <w:szCs w:val="21"/>
              </w:rPr>
              <w:t>-10</w:t>
            </w:r>
            <w:r w:rsidRPr="004A542D">
              <w:rPr>
                <w:rFonts w:ascii="宋体" w:hAnsi="宋体" w:hint="eastAsia"/>
                <w:szCs w:val="21"/>
              </w:rPr>
              <w:t>℃～</w:t>
            </w:r>
            <w:r w:rsidRPr="004A542D">
              <w:rPr>
                <w:rFonts w:ascii="宋体" w:hAnsi="宋体"/>
                <w:szCs w:val="21"/>
              </w:rPr>
              <w:t>55</w:t>
            </w:r>
            <w:r w:rsidRPr="004A542D">
              <w:rPr>
                <w:rFonts w:ascii="宋体" w:hAnsi="宋体" w:hint="eastAsia"/>
                <w:szCs w:val="21"/>
              </w:rPr>
              <w:t>℃</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hint="eastAsia"/>
                <w:szCs w:val="21"/>
              </w:rPr>
              <w:t>串行速率：38400bps（预设），可设置 9600bps，19200bps， 38400bps， 115200bps；</w:t>
            </w:r>
          </w:p>
          <w:p w:rsidR="0093264E" w:rsidRPr="004A542D" w:rsidRDefault="0093264E" w:rsidP="004A542D">
            <w:pPr>
              <w:rPr>
                <w:rFonts w:ascii="宋体" w:hAnsi="宋体"/>
                <w:szCs w:val="21"/>
              </w:rPr>
            </w:pPr>
            <w:r w:rsidRPr="004A542D">
              <w:rPr>
                <w:rFonts w:ascii="宋体" w:hAnsi="宋体" w:hint="eastAsia"/>
                <w:szCs w:val="21"/>
              </w:rPr>
              <w:t>无线频率：2.4GHz；</w:t>
            </w:r>
          </w:p>
          <w:p w:rsidR="0093264E" w:rsidRPr="004A542D" w:rsidRDefault="0093264E" w:rsidP="004A542D">
            <w:pPr>
              <w:rPr>
                <w:rFonts w:ascii="宋体" w:hAnsi="宋体"/>
                <w:szCs w:val="21"/>
              </w:rPr>
            </w:pPr>
            <w:r w:rsidRPr="004A542D">
              <w:rPr>
                <w:rFonts w:ascii="宋体" w:hAnsi="宋体" w:hint="eastAsia"/>
                <w:szCs w:val="21"/>
              </w:rPr>
              <w:t>无线协议：ZigBee2007/PRO；</w:t>
            </w:r>
          </w:p>
          <w:p w:rsidR="0093264E" w:rsidRPr="004A542D" w:rsidRDefault="0093264E" w:rsidP="004A542D">
            <w:pPr>
              <w:rPr>
                <w:rFonts w:ascii="宋体" w:hAnsi="宋体"/>
                <w:szCs w:val="21"/>
              </w:rPr>
            </w:pPr>
            <w:r w:rsidRPr="004A542D">
              <w:rPr>
                <w:rFonts w:ascii="宋体" w:hAnsi="宋体" w:hint="eastAsia"/>
                <w:szCs w:val="21"/>
              </w:rPr>
              <w:t>传输距离：80m</w:t>
            </w:r>
          </w:p>
          <w:p w:rsidR="0093264E" w:rsidRPr="004A542D" w:rsidRDefault="0093264E" w:rsidP="004A542D">
            <w:pPr>
              <w:rPr>
                <w:rFonts w:ascii="宋体" w:hAnsi="宋体"/>
                <w:szCs w:val="21"/>
              </w:rPr>
            </w:pPr>
            <w:r w:rsidRPr="004A542D">
              <w:rPr>
                <w:rFonts w:ascii="宋体" w:hAnsi="宋体" w:hint="eastAsia"/>
                <w:szCs w:val="21"/>
              </w:rPr>
              <w:t>发射电流：</w:t>
            </w:r>
            <w:r w:rsidRPr="004A542D">
              <w:rPr>
                <w:rFonts w:ascii="宋体" w:hAnsi="宋体"/>
                <w:szCs w:val="21"/>
              </w:rPr>
              <w:t>34mA</w:t>
            </w:r>
            <w:r w:rsidRPr="004A542D">
              <w:rPr>
                <w:rFonts w:ascii="宋体" w:hAnsi="宋体" w:hint="eastAsia"/>
                <w:szCs w:val="21"/>
              </w:rPr>
              <w:t>（</w:t>
            </w:r>
            <w:r w:rsidRPr="004A542D">
              <w:rPr>
                <w:rFonts w:ascii="宋体" w:hAnsi="宋体"/>
                <w:szCs w:val="21"/>
              </w:rPr>
              <w:t xml:space="preserve"> </w:t>
            </w:r>
            <w:r w:rsidRPr="004A542D">
              <w:rPr>
                <w:rFonts w:ascii="宋体" w:hAnsi="宋体" w:hint="eastAsia"/>
                <w:szCs w:val="21"/>
              </w:rPr>
              <w:t>最大）</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hint="eastAsia"/>
                <w:szCs w:val="21"/>
              </w:rPr>
              <w:t>接收电流：</w:t>
            </w:r>
            <w:r w:rsidRPr="004A542D">
              <w:rPr>
                <w:rFonts w:ascii="宋体" w:hAnsi="宋体"/>
                <w:szCs w:val="21"/>
              </w:rPr>
              <w:t>25mA</w:t>
            </w:r>
            <w:r w:rsidRPr="004A542D">
              <w:rPr>
                <w:rFonts w:ascii="宋体" w:hAnsi="宋体" w:hint="eastAsia"/>
                <w:szCs w:val="21"/>
              </w:rPr>
              <w:t>（最大）</w:t>
            </w:r>
            <w:r w:rsidRPr="004A542D">
              <w:rPr>
                <w:rFonts w:ascii="宋体" w:hAnsi="宋体"/>
                <w:szCs w:val="21"/>
              </w:rPr>
              <w:t xml:space="preserve"> </w:t>
            </w:r>
          </w:p>
          <w:p w:rsidR="0093264E" w:rsidRPr="004A542D" w:rsidRDefault="0093264E" w:rsidP="004A542D">
            <w:pPr>
              <w:rPr>
                <w:rFonts w:ascii="宋体" w:hAnsi="宋体"/>
                <w:szCs w:val="21"/>
              </w:rPr>
            </w:pPr>
            <w:r w:rsidRPr="004A542D">
              <w:rPr>
                <w:rFonts w:ascii="宋体" w:hAnsi="宋体" w:hint="eastAsia"/>
                <w:szCs w:val="21"/>
              </w:rPr>
              <w:t>接收灵敏度：-96DBm；</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5</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Zigbee通用转接板</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1)</w:t>
            </w:r>
            <w:r w:rsidRPr="004A542D">
              <w:rPr>
                <w:rFonts w:ascii="宋体" w:hAnsi="宋体" w:hint="eastAsia"/>
                <w:szCs w:val="21"/>
              </w:rPr>
              <w:tab/>
              <w:t>与ZigBee智能节点盒配套使用；</w:t>
            </w:r>
          </w:p>
          <w:p w:rsidR="0093264E" w:rsidRPr="004A542D" w:rsidRDefault="0093264E" w:rsidP="004A542D">
            <w:pPr>
              <w:rPr>
                <w:rFonts w:ascii="宋体" w:hAnsi="宋体"/>
                <w:szCs w:val="21"/>
              </w:rPr>
            </w:pPr>
            <w:r w:rsidRPr="004A542D">
              <w:rPr>
                <w:rFonts w:ascii="宋体" w:hAnsi="宋体" w:hint="eastAsia"/>
                <w:szCs w:val="21"/>
              </w:rPr>
              <w:t>2)</w:t>
            </w:r>
            <w:r w:rsidRPr="004A542D">
              <w:rPr>
                <w:rFonts w:ascii="宋体" w:hAnsi="宋体" w:hint="eastAsia"/>
                <w:szCs w:val="21"/>
              </w:rPr>
              <w:tab/>
              <w:t>通过使用转接板可将原模块方向倒向；</w:t>
            </w:r>
          </w:p>
          <w:p w:rsidR="0093264E" w:rsidRPr="004A542D" w:rsidRDefault="0093264E" w:rsidP="004A542D">
            <w:pPr>
              <w:rPr>
                <w:rFonts w:ascii="宋体" w:hAnsi="宋体"/>
                <w:szCs w:val="21"/>
              </w:rPr>
            </w:pPr>
            <w:r w:rsidRPr="004A542D">
              <w:rPr>
                <w:rFonts w:ascii="宋体" w:hAnsi="宋体" w:hint="eastAsia"/>
                <w:szCs w:val="21"/>
              </w:rPr>
              <w:t>3)</w:t>
            </w:r>
            <w:r w:rsidRPr="004A542D">
              <w:rPr>
                <w:rFonts w:ascii="宋体" w:hAnsi="宋体" w:hint="eastAsia"/>
                <w:szCs w:val="21"/>
              </w:rPr>
              <w:tab/>
              <w:t>功能：保留原扩展接口引脚全部功能；</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2</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四输入模拟量通讯模块</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端口数量：4个</w:t>
            </w:r>
          </w:p>
          <w:p w:rsidR="0093264E" w:rsidRPr="004A542D" w:rsidRDefault="0093264E" w:rsidP="004A542D">
            <w:pPr>
              <w:rPr>
                <w:rFonts w:ascii="宋体" w:hAnsi="宋体"/>
                <w:szCs w:val="21"/>
              </w:rPr>
            </w:pPr>
            <w:r w:rsidRPr="004A542D">
              <w:rPr>
                <w:rFonts w:ascii="宋体" w:hAnsi="宋体" w:hint="eastAsia"/>
                <w:szCs w:val="21"/>
              </w:rPr>
              <w:t>端口类型：模拟输入</w:t>
            </w:r>
          </w:p>
          <w:p w:rsidR="0093264E" w:rsidRPr="004A542D" w:rsidRDefault="0093264E" w:rsidP="004A542D">
            <w:pPr>
              <w:rPr>
                <w:rFonts w:ascii="宋体" w:hAnsi="宋体"/>
                <w:szCs w:val="21"/>
              </w:rPr>
            </w:pPr>
            <w:r w:rsidRPr="004A542D">
              <w:rPr>
                <w:rFonts w:ascii="宋体" w:hAnsi="宋体" w:hint="eastAsia"/>
                <w:szCs w:val="21"/>
              </w:rPr>
              <w:t>端口电流：4-20毫安</w:t>
            </w:r>
          </w:p>
          <w:p w:rsidR="0093264E" w:rsidRPr="004A542D" w:rsidRDefault="0093264E" w:rsidP="004A542D">
            <w:pPr>
              <w:rPr>
                <w:rFonts w:ascii="宋体" w:hAnsi="宋体"/>
                <w:szCs w:val="21"/>
              </w:rPr>
            </w:pPr>
            <w:r w:rsidRPr="004A542D">
              <w:rPr>
                <w:rFonts w:ascii="宋体" w:hAnsi="宋体" w:hint="eastAsia"/>
                <w:szCs w:val="21"/>
              </w:rPr>
              <w:t>通讯模式：zigbee</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双联继电器</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实现双通道继电器驱动和输出控制；</w:t>
            </w:r>
          </w:p>
          <w:p w:rsidR="0093264E" w:rsidRPr="004A542D" w:rsidRDefault="0093264E" w:rsidP="004A542D">
            <w:pPr>
              <w:rPr>
                <w:rFonts w:ascii="宋体" w:hAnsi="宋体"/>
                <w:szCs w:val="21"/>
              </w:rPr>
            </w:pPr>
            <w:r w:rsidRPr="004A542D">
              <w:rPr>
                <w:rFonts w:ascii="宋体" w:hAnsi="宋体" w:hint="eastAsia"/>
                <w:szCs w:val="21"/>
              </w:rPr>
              <w:t>2)</w:t>
            </w:r>
            <w:r w:rsidRPr="004A542D">
              <w:rPr>
                <w:rFonts w:ascii="宋体" w:hAnsi="宋体" w:hint="eastAsia"/>
                <w:szCs w:val="21"/>
              </w:rPr>
              <w:tab/>
              <w:t>每路继电器模块可独立输出控制；</w:t>
            </w:r>
          </w:p>
          <w:p w:rsidR="0093264E" w:rsidRPr="004A542D" w:rsidRDefault="0093264E" w:rsidP="004A542D">
            <w:pPr>
              <w:rPr>
                <w:rFonts w:ascii="宋体" w:hAnsi="宋体"/>
                <w:szCs w:val="21"/>
              </w:rPr>
            </w:pPr>
            <w:r w:rsidRPr="004A542D">
              <w:rPr>
                <w:rFonts w:ascii="宋体" w:hAnsi="宋体" w:hint="eastAsia"/>
                <w:szCs w:val="21"/>
              </w:rPr>
              <w:t>3)</w:t>
            </w:r>
            <w:r w:rsidRPr="004A542D">
              <w:rPr>
                <w:rFonts w:ascii="宋体" w:hAnsi="宋体" w:hint="eastAsia"/>
                <w:szCs w:val="21"/>
              </w:rPr>
              <w:tab/>
              <w:t>采用ULN2003A高性能驱动芯片；</w:t>
            </w:r>
          </w:p>
          <w:p w:rsidR="0093264E" w:rsidRPr="004A542D" w:rsidRDefault="0093264E" w:rsidP="004A542D">
            <w:pPr>
              <w:rPr>
                <w:rFonts w:ascii="宋体" w:hAnsi="宋体"/>
                <w:szCs w:val="21"/>
              </w:rPr>
            </w:pPr>
            <w:r w:rsidRPr="004A542D">
              <w:rPr>
                <w:rFonts w:ascii="宋体" w:hAnsi="宋体" w:hint="eastAsia"/>
                <w:szCs w:val="21"/>
              </w:rPr>
              <w:t>4)</w:t>
            </w:r>
            <w:r w:rsidRPr="004A542D">
              <w:rPr>
                <w:rFonts w:ascii="宋体" w:hAnsi="宋体" w:hint="eastAsia"/>
                <w:szCs w:val="21"/>
              </w:rPr>
              <w:tab/>
              <w:t>继电器模块线圈的驱动电压DC 5V；</w:t>
            </w:r>
          </w:p>
          <w:p w:rsidR="0093264E" w:rsidRPr="004A542D" w:rsidRDefault="0093264E" w:rsidP="004A542D">
            <w:pPr>
              <w:rPr>
                <w:rFonts w:ascii="宋体" w:hAnsi="宋体"/>
                <w:szCs w:val="21"/>
              </w:rPr>
            </w:pPr>
            <w:r w:rsidRPr="004A542D">
              <w:rPr>
                <w:rFonts w:ascii="宋体" w:hAnsi="宋体" w:hint="eastAsia"/>
                <w:szCs w:val="21"/>
              </w:rPr>
              <w:t>5)</w:t>
            </w:r>
            <w:r w:rsidRPr="004A542D">
              <w:rPr>
                <w:rFonts w:ascii="宋体" w:hAnsi="宋体" w:hint="eastAsia"/>
                <w:szCs w:val="21"/>
              </w:rPr>
              <w:tab/>
              <w:t>输入兼容TTL、CMOS类型的逻辑电平；</w:t>
            </w:r>
          </w:p>
          <w:p w:rsidR="0093264E" w:rsidRPr="004A542D" w:rsidRDefault="0093264E" w:rsidP="004A542D">
            <w:pPr>
              <w:rPr>
                <w:rFonts w:ascii="宋体" w:hAnsi="宋体"/>
                <w:szCs w:val="21"/>
              </w:rPr>
            </w:pPr>
            <w:r w:rsidRPr="004A542D">
              <w:rPr>
                <w:rFonts w:ascii="宋体" w:hAnsi="宋体" w:hint="eastAsia"/>
                <w:szCs w:val="21"/>
              </w:rPr>
              <w:t>6)</w:t>
            </w:r>
            <w:r w:rsidRPr="004A542D">
              <w:rPr>
                <w:rFonts w:ascii="宋体" w:hAnsi="宋体" w:hint="eastAsia"/>
                <w:szCs w:val="21"/>
              </w:rPr>
              <w:tab/>
              <w:t>驱动芯片的输出端带有钳位二极管</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2</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风扇</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工作电压：DC24V</w:t>
            </w:r>
          </w:p>
          <w:p w:rsidR="0093264E" w:rsidRPr="004A542D" w:rsidRDefault="0093264E" w:rsidP="004A542D">
            <w:pPr>
              <w:rPr>
                <w:rFonts w:ascii="宋体" w:hAnsi="宋体"/>
                <w:szCs w:val="21"/>
              </w:rPr>
            </w:pPr>
            <w:r w:rsidRPr="004A542D">
              <w:rPr>
                <w:rFonts w:ascii="宋体" w:hAnsi="宋体" w:hint="eastAsia"/>
                <w:szCs w:val="21"/>
              </w:rPr>
              <w:t>2)</w:t>
            </w:r>
            <w:r w:rsidRPr="004A542D">
              <w:rPr>
                <w:rFonts w:ascii="宋体" w:hAnsi="宋体" w:hint="eastAsia"/>
                <w:szCs w:val="21"/>
              </w:rPr>
              <w:tab/>
              <w:t xml:space="preserve">工作电流(A)：0.09-0.25    </w:t>
            </w:r>
          </w:p>
          <w:p w:rsidR="0093264E" w:rsidRPr="004A542D" w:rsidRDefault="0093264E" w:rsidP="004A542D">
            <w:pPr>
              <w:rPr>
                <w:rFonts w:ascii="宋体" w:hAnsi="宋体"/>
                <w:szCs w:val="21"/>
              </w:rPr>
            </w:pPr>
            <w:r w:rsidRPr="004A542D">
              <w:rPr>
                <w:rFonts w:ascii="宋体" w:hAnsi="宋体" w:hint="eastAsia"/>
                <w:szCs w:val="21"/>
              </w:rPr>
              <w:t>3)</w:t>
            </w:r>
            <w:r w:rsidRPr="004A542D">
              <w:rPr>
                <w:rFonts w:ascii="宋体" w:hAnsi="宋体" w:hint="eastAsia"/>
                <w:szCs w:val="21"/>
              </w:rPr>
              <w:tab/>
              <w:t xml:space="preserve">转速(RPM)：3000-4000 </w:t>
            </w:r>
          </w:p>
          <w:p w:rsidR="0093264E" w:rsidRPr="004A542D" w:rsidRDefault="0093264E" w:rsidP="004A542D">
            <w:pPr>
              <w:rPr>
                <w:rFonts w:ascii="宋体" w:hAnsi="宋体"/>
                <w:szCs w:val="21"/>
              </w:rPr>
            </w:pPr>
            <w:r w:rsidRPr="004A542D">
              <w:rPr>
                <w:rFonts w:ascii="宋体" w:hAnsi="宋体" w:hint="eastAsia"/>
                <w:szCs w:val="21"/>
              </w:rPr>
              <w:t>4)</w:t>
            </w:r>
            <w:r w:rsidRPr="004A542D">
              <w:rPr>
                <w:rFonts w:ascii="宋体" w:hAnsi="宋体" w:hint="eastAsia"/>
                <w:szCs w:val="21"/>
              </w:rPr>
              <w:tab/>
              <w:t>风量（CFM）：24.42-34.18</w:t>
            </w:r>
          </w:p>
          <w:p w:rsidR="0093264E" w:rsidRPr="004A542D" w:rsidRDefault="0093264E" w:rsidP="004A542D">
            <w:pPr>
              <w:rPr>
                <w:rFonts w:ascii="宋体" w:hAnsi="宋体"/>
                <w:szCs w:val="21"/>
              </w:rPr>
            </w:pPr>
            <w:r w:rsidRPr="004A542D">
              <w:rPr>
                <w:rFonts w:ascii="宋体" w:hAnsi="宋体" w:hint="eastAsia"/>
                <w:szCs w:val="21"/>
              </w:rPr>
              <w:t>5)</w:t>
            </w:r>
            <w:r w:rsidRPr="004A542D">
              <w:rPr>
                <w:rFonts w:ascii="宋体" w:hAnsi="宋体" w:hint="eastAsia"/>
                <w:szCs w:val="21"/>
              </w:rPr>
              <w:tab/>
              <w:t>导线：UL认证线材；红色导线正极(+)；黑色导线负极(-)。</w:t>
            </w:r>
          </w:p>
          <w:p w:rsidR="0093264E" w:rsidRPr="004A542D" w:rsidRDefault="0093264E" w:rsidP="004A542D">
            <w:pPr>
              <w:rPr>
                <w:rFonts w:ascii="宋体" w:hAnsi="宋体"/>
                <w:szCs w:val="21"/>
              </w:rPr>
            </w:pPr>
            <w:r w:rsidRPr="004A542D">
              <w:rPr>
                <w:rFonts w:ascii="宋体" w:hAnsi="宋体" w:hint="eastAsia"/>
                <w:szCs w:val="21"/>
              </w:rPr>
              <w:t>6)</w:t>
            </w:r>
            <w:r w:rsidRPr="004A542D">
              <w:rPr>
                <w:rFonts w:ascii="宋体" w:hAnsi="宋体" w:hint="eastAsia"/>
                <w:szCs w:val="21"/>
              </w:rPr>
              <w:tab/>
              <w:t>允许的环境温度范围：-10℃～+70℃(作业)；-40℃～+70℃（存储）</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2</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LED灯</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szCs w:val="21"/>
              </w:rPr>
              <w:t>DC12V</w:t>
            </w:r>
          </w:p>
          <w:p w:rsidR="0093264E" w:rsidRPr="004A542D" w:rsidRDefault="0093264E" w:rsidP="004A542D">
            <w:pPr>
              <w:rPr>
                <w:rFonts w:ascii="宋体" w:hAnsi="宋体"/>
                <w:szCs w:val="21"/>
              </w:rPr>
            </w:pPr>
            <w:r w:rsidRPr="004A542D">
              <w:rPr>
                <w:rFonts w:ascii="宋体" w:hAnsi="宋体"/>
                <w:szCs w:val="21"/>
              </w:rPr>
              <w:t>2)</w:t>
            </w:r>
            <w:r w:rsidRPr="004A542D">
              <w:rPr>
                <w:rFonts w:ascii="宋体" w:hAnsi="宋体"/>
                <w:szCs w:val="21"/>
              </w:rPr>
              <w:tab/>
              <w:t>0.5W</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2</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b/>
                <w:color w:val="000000"/>
                <w:kern w:val="0"/>
                <w:szCs w:val="21"/>
              </w:rPr>
              <w:t>配套</w:t>
            </w:r>
            <w:r w:rsidRPr="008E3213">
              <w:rPr>
                <w:rFonts w:ascii="宋体" w:hAnsi="宋体" w:cs="宋体"/>
                <w:b/>
                <w:color w:val="000000"/>
                <w:kern w:val="0"/>
                <w:szCs w:val="21"/>
              </w:rPr>
              <w:t>软件</w:t>
            </w:r>
          </w:p>
        </w:tc>
        <w:tc>
          <w:tcPr>
            <w:tcW w:w="1014"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hint="eastAsia"/>
                <w:szCs w:val="21"/>
              </w:rPr>
              <w:t>智慧</w:t>
            </w:r>
            <w:r w:rsidRPr="008E3213">
              <w:rPr>
                <w:rFonts w:ascii="宋体" w:hAnsi="宋体"/>
                <w:szCs w:val="21"/>
              </w:rPr>
              <w:t>城市工程</w:t>
            </w:r>
            <w:r w:rsidRPr="008E3213">
              <w:rPr>
                <w:rFonts w:ascii="宋体" w:hAnsi="宋体" w:hint="eastAsia"/>
                <w:szCs w:val="21"/>
              </w:rPr>
              <w:t>应用</w:t>
            </w:r>
            <w:r w:rsidRPr="008E3213">
              <w:rPr>
                <w:rFonts w:ascii="宋体" w:hAnsi="宋体"/>
                <w:szCs w:val="21"/>
              </w:rPr>
              <w:t>系统</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智慧</w:t>
            </w:r>
            <w:r w:rsidRPr="004A542D">
              <w:rPr>
                <w:rFonts w:ascii="宋体" w:hAnsi="宋体"/>
                <w:szCs w:val="21"/>
              </w:rPr>
              <w:t>城市工程</w:t>
            </w:r>
            <w:r w:rsidRPr="004A542D">
              <w:rPr>
                <w:rFonts w:ascii="宋体" w:hAnsi="宋体" w:hint="eastAsia"/>
                <w:szCs w:val="21"/>
              </w:rPr>
              <w:t>应用</w:t>
            </w:r>
            <w:r w:rsidRPr="004A542D">
              <w:rPr>
                <w:rFonts w:ascii="宋体" w:hAnsi="宋体"/>
                <w:szCs w:val="21"/>
              </w:rPr>
              <w:t>系统</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套</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szCs w:val="21"/>
              </w:rPr>
            </w:pPr>
            <w:r w:rsidRPr="008E3213">
              <w:rPr>
                <w:rFonts w:ascii="宋体" w:hAnsi="宋体" w:hint="eastAsia"/>
                <w:szCs w:val="21"/>
              </w:rPr>
              <w:t>云服务</w:t>
            </w:r>
            <w:r w:rsidRPr="008E3213">
              <w:rPr>
                <w:rFonts w:ascii="宋体" w:hAnsi="宋体"/>
                <w:szCs w:val="21"/>
              </w:rPr>
              <w:t>平台案例</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云服务</w:t>
            </w:r>
            <w:r w:rsidRPr="004A542D">
              <w:rPr>
                <w:rFonts w:ascii="宋体" w:hAnsi="宋体"/>
                <w:szCs w:val="21"/>
              </w:rPr>
              <w:t>平台案例</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套</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b/>
                <w:color w:val="000000"/>
                <w:kern w:val="0"/>
                <w:szCs w:val="21"/>
              </w:rPr>
            </w:pPr>
            <w:r w:rsidRPr="008E3213">
              <w:rPr>
                <w:rFonts w:ascii="宋体" w:hAnsi="宋体" w:cs="宋体" w:hint="eastAsia"/>
                <w:b/>
                <w:color w:val="000000"/>
                <w:kern w:val="0"/>
                <w:szCs w:val="21"/>
              </w:rPr>
              <w:t>配套</w:t>
            </w:r>
            <w:r w:rsidRPr="008E3213">
              <w:rPr>
                <w:rFonts w:ascii="宋体" w:hAnsi="宋体" w:cs="宋体"/>
                <w:b/>
                <w:color w:val="000000"/>
                <w:kern w:val="0"/>
                <w:szCs w:val="21"/>
              </w:rPr>
              <w:t>教材</w:t>
            </w:r>
          </w:p>
        </w:tc>
        <w:tc>
          <w:tcPr>
            <w:tcW w:w="1014" w:type="pct"/>
            <w:shd w:val="clear" w:color="auto" w:fill="auto"/>
            <w:noWrap/>
            <w:vAlign w:val="center"/>
          </w:tcPr>
          <w:p w:rsidR="0093264E" w:rsidRPr="008E3213" w:rsidRDefault="0093264E" w:rsidP="008E3213">
            <w:pPr>
              <w:widowControl/>
              <w:jc w:val="center"/>
              <w:rPr>
                <w:rFonts w:ascii="宋体" w:hAnsi="宋体"/>
                <w:szCs w:val="21"/>
              </w:rPr>
            </w:pPr>
            <w:r w:rsidRPr="008E3213">
              <w:rPr>
                <w:rFonts w:ascii="宋体" w:hAnsi="宋体" w:hint="eastAsia"/>
                <w:szCs w:val="21"/>
              </w:rPr>
              <w:t>配套</w:t>
            </w:r>
            <w:r w:rsidRPr="008E3213">
              <w:rPr>
                <w:rFonts w:ascii="宋体" w:hAnsi="宋体"/>
                <w:szCs w:val="21"/>
              </w:rPr>
              <w:t>电子档资料（</w:t>
            </w:r>
            <w:r w:rsidRPr="008E3213">
              <w:rPr>
                <w:rFonts w:ascii="宋体" w:hAnsi="宋体" w:hint="eastAsia"/>
                <w:szCs w:val="21"/>
              </w:rPr>
              <w:t>U盘）</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配套</w:t>
            </w:r>
            <w:r w:rsidRPr="004A542D">
              <w:rPr>
                <w:rFonts w:ascii="宋体" w:hAnsi="宋体"/>
                <w:szCs w:val="21"/>
              </w:rPr>
              <w:t>电子档资料（</w:t>
            </w:r>
            <w:r w:rsidRPr="004A542D">
              <w:rPr>
                <w:rFonts w:ascii="宋体" w:hAnsi="宋体" w:hint="eastAsia"/>
                <w:szCs w:val="21"/>
              </w:rPr>
              <w:t>U盘）</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个</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物联网工程应用</w:t>
            </w:r>
            <w:r w:rsidRPr="008E3213">
              <w:rPr>
                <w:rFonts w:ascii="宋体" w:hAnsi="宋体" w:cs="宋体"/>
                <w:kern w:val="0"/>
                <w:szCs w:val="21"/>
              </w:rPr>
              <w:t>系统（</w:t>
            </w:r>
            <w:r w:rsidRPr="008E3213">
              <w:rPr>
                <w:rFonts w:ascii="宋体" w:hAnsi="宋体" w:cs="宋体" w:hint="eastAsia"/>
                <w:kern w:val="0"/>
                <w:szCs w:val="21"/>
              </w:rPr>
              <w:t>智慧</w:t>
            </w:r>
            <w:r w:rsidRPr="008E3213">
              <w:rPr>
                <w:rFonts w:ascii="宋体" w:hAnsi="宋体" w:cs="宋体"/>
                <w:kern w:val="0"/>
                <w:szCs w:val="21"/>
              </w:rPr>
              <w:t>城市）</w:t>
            </w:r>
            <w:r w:rsidRPr="008E3213">
              <w:rPr>
                <w:rFonts w:ascii="宋体" w:hAnsi="宋体" w:cs="宋体" w:hint="eastAsia"/>
                <w:kern w:val="0"/>
                <w:szCs w:val="21"/>
              </w:rPr>
              <w:t>实训教程</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物联网工程应用</w:t>
            </w:r>
            <w:r w:rsidRPr="004A542D">
              <w:rPr>
                <w:rFonts w:ascii="宋体" w:hAnsi="宋体"/>
                <w:szCs w:val="21"/>
              </w:rPr>
              <w:t>系统（</w:t>
            </w:r>
            <w:r w:rsidRPr="004A542D">
              <w:rPr>
                <w:rFonts w:ascii="宋体" w:hAnsi="宋体" w:hint="eastAsia"/>
                <w:szCs w:val="21"/>
              </w:rPr>
              <w:t>智慧</w:t>
            </w:r>
            <w:r w:rsidRPr="004A542D">
              <w:rPr>
                <w:rFonts w:ascii="宋体" w:hAnsi="宋体"/>
                <w:szCs w:val="21"/>
              </w:rPr>
              <w:t>城市）</w:t>
            </w:r>
            <w:r w:rsidRPr="004A542D">
              <w:rPr>
                <w:rFonts w:ascii="宋体" w:hAnsi="宋体" w:hint="eastAsia"/>
                <w:szCs w:val="21"/>
              </w:rPr>
              <w:t>实训教程</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3</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C#物联网程序设计基础</w:t>
            </w:r>
          </w:p>
        </w:tc>
        <w:tc>
          <w:tcPr>
            <w:tcW w:w="2630" w:type="pct"/>
            <w:shd w:val="clear" w:color="auto" w:fill="auto"/>
            <w:vAlign w:val="center"/>
          </w:tcPr>
          <w:p w:rsidR="0093264E" w:rsidRPr="004A542D" w:rsidRDefault="0093264E" w:rsidP="004A542D">
            <w:pPr>
              <w:rPr>
                <w:rFonts w:ascii="宋体" w:hAnsi="宋体"/>
                <w:szCs w:val="21"/>
              </w:rPr>
            </w:pPr>
            <w:r w:rsidRPr="004A542D">
              <w:rPr>
                <w:rFonts w:ascii="宋体" w:hAnsi="宋体" w:hint="eastAsia"/>
                <w:szCs w:val="21"/>
              </w:rPr>
              <w:t>C#物联网程序设计基础</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Java物联网程序设计基础</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Java物联网程序设计基础</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CC2530单片机技术与应用</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CC2530单片机技术与应用</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C#物联网应用程序开发</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C#物联网应用程序开发</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Android物联网应用程序开发</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Android物联网应用程序开发</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无线传感网络技术与应用项目化教程</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无线传感网络技术与应用项目化教程</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物联网综合应用实训</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物联网综合应用实训</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center"/>
              <w:rPr>
                <w:rFonts w:ascii="宋体" w:hAnsi="宋体" w:cs="宋体"/>
                <w:b/>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物联网技术应用大赛试题汇编（中级）</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物联网技术应用大赛试题汇编（中级）</w:t>
            </w:r>
          </w:p>
        </w:tc>
        <w:tc>
          <w:tcPr>
            <w:tcW w:w="253" w:type="pct"/>
            <w:shd w:val="clear" w:color="auto" w:fill="auto"/>
            <w:vAlign w:val="center"/>
          </w:tcPr>
          <w:p w:rsidR="0093264E" w:rsidRPr="008E3213" w:rsidRDefault="0093264E" w:rsidP="008E3213">
            <w:pPr>
              <w:widowControl/>
              <w:jc w:val="center"/>
              <w:rPr>
                <w:rFonts w:ascii="宋体" w:hAnsi="宋体" w:cs="宋体"/>
                <w:kern w:val="0"/>
                <w:szCs w:val="21"/>
              </w:rPr>
            </w:pPr>
            <w:r w:rsidRPr="008E3213">
              <w:rPr>
                <w:rFonts w:ascii="宋体" w:hAnsi="宋体" w:cs="宋体" w:hint="eastAsia"/>
                <w:kern w:val="0"/>
                <w:szCs w:val="21"/>
              </w:rPr>
              <w:t>本</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val="restar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b/>
                <w:color w:val="000000"/>
                <w:kern w:val="0"/>
                <w:szCs w:val="21"/>
              </w:rPr>
              <w:t>配套耗材</w:t>
            </w:r>
          </w:p>
        </w:tc>
        <w:tc>
          <w:tcPr>
            <w:tcW w:w="1014" w:type="pct"/>
            <w:shd w:val="clear" w:color="auto" w:fill="auto"/>
            <w:noWrap/>
            <w:vAlign w:val="center"/>
          </w:tcPr>
          <w:p w:rsidR="0093264E" w:rsidRPr="008E3213" w:rsidRDefault="0093264E" w:rsidP="008E3213">
            <w:pPr>
              <w:widowControl/>
              <w:jc w:val="center"/>
              <w:rPr>
                <w:rFonts w:ascii="宋体" w:hAnsi="宋体"/>
                <w:szCs w:val="21"/>
              </w:rPr>
            </w:pPr>
            <w:r w:rsidRPr="008E3213">
              <w:rPr>
                <w:rFonts w:ascii="宋体" w:hAnsi="宋体" w:hint="eastAsia"/>
                <w:szCs w:val="21"/>
              </w:rPr>
              <w:t>物联网工具包套组</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物联网工具包套组</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套</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r w:rsidR="0093264E" w:rsidRPr="007658A9" w:rsidTr="008E3213">
        <w:trPr>
          <w:trHeight w:val="283"/>
          <w:jc w:val="center"/>
        </w:trPr>
        <w:tc>
          <w:tcPr>
            <w:tcW w:w="422" w:type="pct"/>
            <w:shd w:val="clear" w:color="auto" w:fill="auto"/>
            <w:noWrap/>
            <w:vAlign w:val="center"/>
          </w:tcPr>
          <w:p w:rsidR="0093264E" w:rsidRPr="008E3213" w:rsidRDefault="0093264E" w:rsidP="008E3213">
            <w:pPr>
              <w:pStyle w:val="a9"/>
              <w:widowControl/>
              <w:numPr>
                <w:ilvl w:val="0"/>
                <w:numId w:val="6"/>
              </w:numPr>
              <w:ind w:firstLineChars="0"/>
              <w:jc w:val="center"/>
              <w:rPr>
                <w:rFonts w:ascii="宋体" w:hAnsi="宋体" w:cs="宋体"/>
                <w:color w:val="000000"/>
                <w:kern w:val="0"/>
                <w:szCs w:val="21"/>
              </w:rPr>
            </w:pPr>
          </w:p>
        </w:tc>
        <w:tc>
          <w:tcPr>
            <w:tcW w:w="426" w:type="pct"/>
            <w:vMerge/>
            <w:shd w:val="clear" w:color="auto" w:fill="auto"/>
            <w:vAlign w:val="center"/>
          </w:tcPr>
          <w:p w:rsidR="0093264E" w:rsidRPr="008E3213" w:rsidRDefault="0093264E" w:rsidP="008E3213">
            <w:pPr>
              <w:widowControl/>
              <w:jc w:val="left"/>
              <w:rPr>
                <w:rFonts w:ascii="宋体" w:hAnsi="宋体" w:cs="宋体"/>
                <w:color w:val="000000"/>
                <w:kern w:val="0"/>
                <w:szCs w:val="21"/>
              </w:rPr>
            </w:pPr>
          </w:p>
        </w:tc>
        <w:tc>
          <w:tcPr>
            <w:tcW w:w="1014" w:type="pct"/>
            <w:shd w:val="clear" w:color="auto" w:fill="auto"/>
            <w:noWrap/>
            <w:vAlign w:val="center"/>
          </w:tcPr>
          <w:p w:rsidR="0093264E" w:rsidRPr="008E3213" w:rsidRDefault="0093264E" w:rsidP="008E3213">
            <w:pPr>
              <w:widowControl/>
              <w:jc w:val="center"/>
              <w:rPr>
                <w:rFonts w:ascii="宋体" w:hAnsi="宋体"/>
                <w:szCs w:val="21"/>
              </w:rPr>
            </w:pPr>
            <w:r w:rsidRPr="008E3213">
              <w:rPr>
                <w:rFonts w:ascii="宋体" w:hAnsi="宋体" w:hint="eastAsia"/>
                <w:szCs w:val="21"/>
              </w:rPr>
              <w:t>耗材包</w:t>
            </w:r>
          </w:p>
        </w:tc>
        <w:tc>
          <w:tcPr>
            <w:tcW w:w="2630" w:type="pct"/>
            <w:shd w:val="clear" w:color="auto" w:fill="auto"/>
            <w:vAlign w:val="center"/>
          </w:tcPr>
          <w:p w:rsidR="0093264E" w:rsidRPr="008E3213" w:rsidRDefault="0093264E" w:rsidP="008E3213">
            <w:pPr>
              <w:widowControl/>
              <w:jc w:val="left"/>
              <w:rPr>
                <w:rFonts w:ascii="微软雅黑" w:eastAsia="微软雅黑" w:hAnsi="微软雅黑"/>
                <w:bCs/>
                <w:color w:val="000000"/>
                <w:kern w:val="0"/>
                <w:szCs w:val="21"/>
              </w:rPr>
            </w:pPr>
            <w:r w:rsidRPr="008E3213">
              <w:rPr>
                <w:rFonts w:ascii="微软雅黑" w:eastAsia="微软雅黑" w:hAnsi="微软雅黑" w:hint="eastAsia"/>
                <w:bCs/>
                <w:color w:val="000000"/>
                <w:kern w:val="0"/>
                <w:szCs w:val="21"/>
              </w:rPr>
              <w:t>耗材包</w:t>
            </w:r>
          </w:p>
        </w:tc>
        <w:tc>
          <w:tcPr>
            <w:tcW w:w="253" w:type="pct"/>
            <w:shd w:val="clear" w:color="auto" w:fill="auto"/>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套</w:t>
            </w:r>
          </w:p>
        </w:tc>
        <w:tc>
          <w:tcPr>
            <w:tcW w:w="255" w:type="pct"/>
            <w:shd w:val="clear" w:color="auto" w:fill="auto"/>
            <w:noWrap/>
            <w:vAlign w:val="center"/>
          </w:tcPr>
          <w:p w:rsidR="0093264E" w:rsidRPr="008E3213" w:rsidRDefault="0093264E" w:rsidP="008E3213">
            <w:pPr>
              <w:widowControl/>
              <w:jc w:val="center"/>
              <w:rPr>
                <w:rFonts w:ascii="宋体" w:hAnsi="宋体" w:cs="宋体"/>
                <w:color w:val="000000"/>
                <w:kern w:val="0"/>
                <w:szCs w:val="21"/>
              </w:rPr>
            </w:pPr>
            <w:r w:rsidRPr="008E3213">
              <w:rPr>
                <w:rFonts w:ascii="宋体" w:hAnsi="宋体" w:cs="宋体" w:hint="eastAsia"/>
                <w:color w:val="000000"/>
                <w:kern w:val="0"/>
                <w:szCs w:val="21"/>
              </w:rPr>
              <w:t>1</w:t>
            </w:r>
          </w:p>
        </w:tc>
      </w:tr>
    </w:tbl>
    <w:p w:rsidR="00B32870" w:rsidRPr="00BE113E" w:rsidRDefault="00B32870" w:rsidP="000F5C3C">
      <w:pPr>
        <w:rPr>
          <w:rFonts w:ascii="仿宋_GB2312" w:eastAsia="仿宋_GB2312"/>
          <w:b/>
          <w:sz w:val="24"/>
          <w:szCs w:val="24"/>
        </w:rPr>
      </w:pPr>
    </w:p>
    <w:sectPr w:rsidR="00B32870" w:rsidRPr="00BE113E" w:rsidSect="001B19BB">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819" w:rsidRDefault="00247819">
      <w:r>
        <w:separator/>
      </w:r>
    </w:p>
  </w:endnote>
  <w:endnote w:type="continuationSeparator" w:id="1">
    <w:p w:rsidR="00247819" w:rsidRDefault="0024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A3" w:rsidRDefault="007A18A3">
    <w:r w:rsidRPr="00B36F8D">
      <w:rPr>
        <w:sz w:val="28"/>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9.05pt;height:10.35pt;z-index:251657728;mso-wrap-style:none;mso-position-horizontal:center;mso-position-horizontal-relative:margin" filled="f" stroked="f">
          <v:textbox style="mso-fit-shape-to-text:t" inset="0,0,0,0">
            <w:txbxContent>
              <w:p w:rsidR="007A18A3" w:rsidRDefault="007A18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819" w:rsidRDefault="00247819">
      <w:r>
        <w:separator/>
      </w:r>
    </w:p>
  </w:footnote>
  <w:footnote w:type="continuationSeparator" w:id="1">
    <w:p w:rsidR="00247819" w:rsidRDefault="00247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1"/>
    <w:multiLevelType w:val="multilevel"/>
    <w:tmpl w:val="00000011"/>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9F7F9D"/>
    <w:multiLevelType w:val="hybridMultilevel"/>
    <w:tmpl w:val="1D162466"/>
    <w:lvl w:ilvl="0" w:tplc="2E3873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1">
      <w:start w:val="1"/>
      <w:numFmt w:val="decimal"/>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9C59E8"/>
    <w:multiLevelType w:val="hybridMultilevel"/>
    <w:tmpl w:val="B7B8B6AA"/>
    <w:lvl w:ilvl="0" w:tplc="2E3873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1">
      <w:start w:val="1"/>
      <w:numFmt w:val="decimal"/>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BF6041"/>
    <w:multiLevelType w:val="hybridMultilevel"/>
    <w:tmpl w:val="E0CEBABC"/>
    <w:lvl w:ilvl="0" w:tplc="2E3873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1">
      <w:start w:val="1"/>
      <w:numFmt w:val="decimal"/>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3C4861"/>
    <w:multiLevelType w:val="hybridMultilevel"/>
    <w:tmpl w:val="0C349494"/>
    <w:lvl w:ilvl="0" w:tplc="2E3873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1">
      <w:start w:val="1"/>
      <w:numFmt w:val="decimal"/>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0B2049"/>
    <w:multiLevelType w:val="hybridMultilevel"/>
    <w:tmpl w:val="79D8B8E6"/>
    <w:lvl w:ilvl="0" w:tplc="2E3873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F61851"/>
    <w:multiLevelType w:val="hybridMultilevel"/>
    <w:tmpl w:val="362EF5C4"/>
    <w:lvl w:ilvl="0" w:tplc="2E38736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1">
      <w:start w:val="1"/>
      <w:numFmt w:val="decimal"/>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901B70"/>
    <w:multiLevelType w:val="multilevel"/>
    <w:tmpl w:val="70901B70"/>
    <w:lvl w:ilvl="0">
      <w:start w:val="1"/>
      <w:numFmt w:val="chineseCountingThousand"/>
      <w:lvlText w:val="%1"/>
      <w:lvlJc w:val="left"/>
      <w:pPr>
        <w:ind w:left="0" w:firstLine="0"/>
      </w:pPr>
      <w:rPr>
        <w:rFonts w:ascii="Arial" w:eastAsia="宋体" w:hAnsi="Arial" w:hint="eastAsia"/>
        <w:b/>
        <w:sz w:val="36"/>
      </w:rPr>
    </w:lvl>
    <w:lvl w:ilvl="1">
      <w:start w:val="1"/>
      <w:numFmt w:val="decimal"/>
      <w:lvlText w:val="%2"/>
      <w:lvlJc w:val="left"/>
      <w:pPr>
        <w:ind w:left="0" w:firstLine="0"/>
      </w:pPr>
      <w:rPr>
        <w:rFonts w:hint="eastAsia"/>
        <w:b w:val="0"/>
        <w:i w:val="0"/>
        <w:caps w:val="0"/>
        <w:smallCaps w:val="0"/>
        <w:strike w:val="0"/>
        <w:vanish w:val="0"/>
        <w:color w:val="000000"/>
      </w:rPr>
    </w:lvl>
    <w:lvl w:ilvl="2">
      <w:start w:val="1"/>
      <w:numFmt w:val="decimal"/>
      <w:lvlText w:val="%2.%3"/>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Text w:val="%2.%3.%4"/>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lvlText w:val="%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nsid w:val="7DC124FD"/>
    <w:multiLevelType w:val="hybridMultilevel"/>
    <w:tmpl w:val="7BDE8504"/>
    <w:lvl w:ilvl="0" w:tplc="28F80B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1"/>
  </w:num>
  <w:num w:numId="4">
    <w:abstractNumId w:val="0"/>
  </w:num>
  <w:num w:numId="5">
    <w:abstractNumId w:val="2"/>
  </w:num>
  <w:num w:numId="6">
    <w:abstractNumId w:val="11"/>
  </w:num>
  <w:num w:numId="7">
    <w:abstractNumId w:val="8"/>
  </w:num>
  <w:num w:numId="8">
    <w:abstractNumId w:val="7"/>
  </w:num>
  <w:num w:numId="9">
    <w:abstractNumId w:val="4"/>
  </w:num>
  <w:num w:numId="10">
    <w:abstractNumId w:val="5"/>
  </w:num>
  <w:num w:numId="11">
    <w:abstractNumId w:val="9"/>
  </w:num>
  <w:num w:numId="12">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f" stroke="f">
      <v:fill on="f"/>
      <v:stroke on="f"/>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CFD"/>
    <w:rsid w:val="0001071B"/>
    <w:rsid w:val="00017BBE"/>
    <w:rsid w:val="0002010A"/>
    <w:rsid w:val="00025910"/>
    <w:rsid w:val="000264F0"/>
    <w:rsid w:val="000320F5"/>
    <w:rsid w:val="00041E5F"/>
    <w:rsid w:val="000426C7"/>
    <w:rsid w:val="0004661F"/>
    <w:rsid w:val="000525DB"/>
    <w:rsid w:val="0005713D"/>
    <w:rsid w:val="000604CC"/>
    <w:rsid w:val="00062034"/>
    <w:rsid w:val="00065EDF"/>
    <w:rsid w:val="0007017B"/>
    <w:rsid w:val="0007357F"/>
    <w:rsid w:val="00073F7E"/>
    <w:rsid w:val="000838E5"/>
    <w:rsid w:val="0008586B"/>
    <w:rsid w:val="0008672A"/>
    <w:rsid w:val="00094F56"/>
    <w:rsid w:val="000950C7"/>
    <w:rsid w:val="000959F9"/>
    <w:rsid w:val="0009614F"/>
    <w:rsid w:val="000B5A84"/>
    <w:rsid w:val="000D0594"/>
    <w:rsid w:val="000D2090"/>
    <w:rsid w:val="000D4483"/>
    <w:rsid w:val="000D5913"/>
    <w:rsid w:val="000F1A5C"/>
    <w:rsid w:val="000F5C3C"/>
    <w:rsid w:val="00101278"/>
    <w:rsid w:val="001074CD"/>
    <w:rsid w:val="00110FD2"/>
    <w:rsid w:val="001170C4"/>
    <w:rsid w:val="00125D53"/>
    <w:rsid w:val="001341BD"/>
    <w:rsid w:val="00162F7C"/>
    <w:rsid w:val="00163CF3"/>
    <w:rsid w:val="00165BD2"/>
    <w:rsid w:val="0016616C"/>
    <w:rsid w:val="001666E9"/>
    <w:rsid w:val="00166BF0"/>
    <w:rsid w:val="00167382"/>
    <w:rsid w:val="001679E0"/>
    <w:rsid w:val="00170412"/>
    <w:rsid w:val="00170B29"/>
    <w:rsid w:val="001724F7"/>
    <w:rsid w:val="00172A27"/>
    <w:rsid w:val="00175BE9"/>
    <w:rsid w:val="00175D37"/>
    <w:rsid w:val="00183B45"/>
    <w:rsid w:val="001956A9"/>
    <w:rsid w:val="001A32A1"/>
    <w:rsid w:val="001B19BB"/>
    <w:rsid w:val="001B217C"/>
    <w:rsid w:val="001D2AFE"/>
    <w:rsid w:val="001E4584"/>
    <w:rsid w:val="001E4E2E"/>
    <w:rsid w:val="001F44AD"/>
    <w:rsid w:val="001F462E"/>
    <w:rsid w:val="001F77A1"/>
    <w:rsid w:val="00201217"/>
    <w:rsid w:val="00213B69"/>
    <w:rsid w:val="002161C2"/>
    <w:rsid w:val="00217929"/>
    <w:rsid w:val="00233CBA"/>
    <w:rsid w:val="0023598E"/>
    <w:rsid w:val="0024050D"/>
    <w:rsid w:val="00241A3A"/>
    <w:rsid w:val="00243ED3"/>
    <w:rsid w:val="00247819"/>
    <w:rsid w:val="00253734"/>
    <w:rsid w:val="002549EE"/>
    <w:rsid w:val="002555C9"/>
    <w:rsid w:val="00257F31"/>
    <w:rsid w:val="00272A41"/>
    <w:rsid w:val="00277D5F"/>
    <w:rsid w:val="00294998"/>
    <w:rsid w:val="002A128E"/>
    <w:rsid w:val="002A2508"/>
    <w:rsid w:val="002B6A8F"/>
    <w:rsid w:val="002C5B5E"/>
    <w:rsid w:val="002E1A5C"/>
    <w:rsid w:val="002E2144"/>
    <w:rsid w:val="002E400C"/>
    <w:rsid w:val="002E6522"/>
    <w:rsid w:val="002F0E82"/>
    <w:rsid w:val="002F1A7C"/>
    <w:rsid w:val="00306BDE"/>
    <w:rsid w:val="003071FB"/>
    <w:rsid w:val="003147C8"/>
    <w:rsid w:val="00321FB8"/>
    <w:rsid w:val="00330BF9"/>
    <w:rsid w:val="00341D6D"/>
    <w:rsid w:val="00343F73"/>
    <w:rsid w:val="0035602C"/>
    <w:rsid w:val="00356A32"/>
    <w:rsid w:val="00370FA7"/>
    <w:rsid w:val="00372353"/>
    <w:rsid w:val="00373E23"/>
    <w:rsid w:val="00375863"/>
    <w:rsid w:val="00390CD1"/>
    <w:rsid w:val="00393EA2"/>
    <w:rsid w:val="003C10D6"/>
    <w:rsid w:val="003C6FA4"/>
    <w:rsid w:val="003E3420"/>
    <w:rsid w:val="003E37D1"/>
    <w:rsid w:val="00400A9E"/>
    <w:rsid w:val="00414027"/>
    <w:rsid w:val="00415579"/>
    <w:rsid w:val="00416540"/>
    <w:rsid w:val="00417242"/>
    <w:rsid w:val="00422C62"/>
    <w:rsid w:val="0043460E"/>
    <w:rsid w:val="0043466C"/>
    <w:rsid w:val="00436571"/>
    <w:rsid w:val="0043729C"/>
    <w:rsid w:val="0044772B"/>
    <w:rsid w:val="004633ED"/>
    <w:rsid w:val="00474553"/>
    <w:rsid w:val="004751DC"/>
    <w:rsid w:val="0048733E"/>
    <w:rsid w:val="0049278A"/>
    <w:rsid w:val="00494A8F"/>
    <w:rsid w:val="004A542D"/>
    <w:rsid w:val="004A7686"/>
    <w:rsid w:val="004C1A42"/>
    <w:rsid w:val="004C7EDF"/>
    <w:rsid w:val="004C7F15"/>
    <w:rsid w:val="004D1D11"/>
    <w:rsid w:val="004E51A2"/>
    <w:rsid w:val="005026B2"/>
    <w:rsid w:val="00503244"/>
    <w:rsid w:val="005107E3"/>
    <w:rsid w:val="00510F21"/>
    <w:rsid w:val="00511E14"/>
    <w:rsid w:val="00515D10"/>
    <w:rsid w:val="00517634"/>
    <w:rsid w:val="00520E9B"/>
    <w:rsid w:val="0052304F"/>
    <w:rsid w:val="00536388"/>
    <w:rsid w:val="00545D35"/>
    <w:rsid w:val="005479C9"/>
    <w:rsid w:val="00554F94"/>
    <w:rsid w:val="0057411B"/>
    <w:rsid w:val="00593393"/>
    <w:rsid w:val="005A54D0"/>
    <w:rsid w:val="005A7DE0"/>
    <w:rsid w:val="005B55E8"/>
    <w:rsid w:val="005B6D57"/>
    <w:rsid w:val="005C3671"/>
    <w:rsid w:val="005D3266"/>
    <w:rsid w:val="005D7222"/>
    <w:rsid w:val="005E6D55"/>
    <w:rsid w:val="005E7378"/>
    <w:rsid w:val="005F2DF5"/>
    <w:rsid w:val="005F6683"/>
    <w:rsid w:val="00603277"/>
    <w:rsid w:val="00605307"/>
    <w:rsid w:val="006112E5"/>
    <w:rsid w:val="00615F73"/>
    <w:rsid w:val="00622D69"/>
    <w:rsid w:val="00644FC5"/>
    <w:rsid w:val="00645700"/>
    <w:rsid w:val="00651B05"/>
    <w:rsid w:val="00661E4E"/>
    <w:rsid w:val="00671616"/>
    <w:rsid w:val="00672C6B"/>
    <w:rsid w:val="00680EB5"/>
    <w:rsid w:val="00680EBE"/>
    <w:rsid w:val="0068487B"/>
    <w:rsid w:val="00684A59"/>
    <w:rsid w:val="00694192"/>
    <w:rsid w:val="006A0B97"/>
    <w:rsid w:val="006C165B"/>
    <w:rsid w:val="006C23AB"/>
    <w:rsid w:val="006C53E4"/>
    <w:rsid w:val="006D0AD4"/>
    <w:rsid w:val="006D7536"/>
    <w:rsid w:val="006E1D37"/>
    <w:rsid w:val="006E3430"/>
    <w:rsid w:val="006E3460"/>
    <w:rsid w:val="0070132E"/>
    <w:rsid w:val="007124CB"/>
    <w:rsid w:val="00716667"/>
    <w:rsid w:val="007220F4"/>
    <w:rsid w:val="007248EF"/>
    <w:rsid w:val="00736CC9"/>
    <w:rsid w:val="00743FA2"/>
    <w:rsid w:val="007440CC"/>
    <w:rsid w:val="007444B4"/>
    <w:rsid w:val="0075082F"/>
    <w:rsid w:val="00753A99"/>
    <w:rsid w:val="007602AD"/>
    <w:rsid w:val="00760D11"/>
    <w:rsid w:val="00767DB7"/>
    <w:rsid w:val="007702F9"/>
    <w:rsid w:val="00776614"/>
    <w:rsid w:val="00781F7D"/>
    <w:rsid w:val="00785C42"/>
    <w:rsid w:val="00786600"/>
    <w:rsid w:val="007867CF"/>
    <w:rsid w:val="007904F4"/>
    <w:rsid w:val="00791DE3"/>
    <w:rsid w:val="00793D05"/>
    <w:rsid w:val="007A034C"/>
    <w:rsid w:val="007A18A3"/>
    <w:rsid w:val="007A3D2C"/>
    <w:rsid w:val="007A4D09"/>
    <w:rsid w:val="007B1210"/>
    <w:rsid w:val="007B3262"/>
    <w:rsid w:val="007B5704"/>
    <w:rsid w:val="007B6C7B"/>
    <w:rsid w:val="007C2B8E"/>
    <w:rsid w:val="007C7114"/>
    <w:rsid w:val="007D1764"/>
    <w:rsid w:val="007F3CD4"/>
    <w:rsid w:val="007F74A4"/>
    <w:rsid w:val="0080276C"/>
    <w:rsid w:val="0080618B"/>
    <w:rsid w:val="00807F94"/>
    <w:rsid w:val="0081656E"/>
    <w:rsid w:val="008202E1"/>
    <w:rsid w:val="008254B0"/>
    <w:rsid w:val="00834575"/>
    <w:rsid w:val="00835E0B"/>
    <w:rsid w:val="00841192"/>
    <w:rsid w:val="00850D55"/>
    <w:rsid w:val="00854D5D"/>
    <w:rsid w:val="00857711"/>
    <w:rsid w:val="008660E6"/>
    <w:rsid w:val="00867229"/>
    <w:rsid w:val="0087735D"/>
    <w:rsid w:val="00880F30"/>
    <w:rsid w:val="00885040"/>
    <w:rsid w:val="00885893"/>
    <w:rsid w:val="008872B8"/>
    <w:rsid w:val="0089042A"/>
    <w:rsid w:val="00891CCC"/>
    <w:rsid w:val="008931B6"/>
    <w:rsid w:val="008A003D"/>
    <w:rsid w:val="008A0710"/>
    <w:rsid w:val="008B2A76"/>
    <w:rsid w:val="008B30AB"/>
    <w:rsid w:val="008B372E"/>
    <w:rsid w:val="008B387E"/>
    <w:rsid w:val="008B5FF4"/>
    <w:rsid w:val="008C3F81"/>
    <w:rsid w:val="008D0731"/>
    <w:rsid w:val="008D2EF0"/>
    <w:rsid w:val="008D55A5"/>
    <w:rsid w:val="008E0FAD"/>
    <w:rsid w:val="008E12EF"/>
    <w:rsid w:val="008E3213"/>
    <w:rsid w:val="008E4754"/>
    <w:rsid w:val="008E6CF8"/>
    <w:rsid w:val="008F53D2"/>
    <w:rsid w:val="008F763F"/>
    <w:rsid w:val="0090148B"/>
    <w:rsid w:val="00902E7F"/>
    <w:rsid w:val="00906D7E"/>
    <w:rsid w:val="00907D29"/>
    <w:rsid w:val="0093150F"/>
    <w:rsid w:val="0093264E"/>
    <w:rsid w:val="009517C8"/>
    <w:rsid w:val="00952F07"/>
    <w:rsid w:val="00954C8E"/>
    <w:rsid w:val="009559B3"/>
    <w:rsid w:val="00964B1E"/>
    <w:rsid w:val="009773A7"/>
    <w:rsid w:val="009852BE"/>
    <w:rsid w:val="00990FC3"/>
    <w:rsid w:val="0099533D"/>
    <w:rsid w:val="00995562"/>
    <w:rsid w:val="00996DFA"/>
    <w:rsid w:val="009A564B"/>
    <w:rsid w:val="009B769D"/>
    <w:rsid w:val="009C1403"/>
    <w:rsid w:val="009C2356"/>
    <w:rsid w:val="009C7BC0"/>
    <w:rsid w:val="009E01DA"/>
    <w:rsid w:val="009F1299"/>
    <w:rsid w:val="009F2D0D"/>
    <w:rsid w:val="009F72FB"/>
    <w:rsid w:val="00A00BD9"/>
    <w:rsid w:val="00A01C4A"/>
    <w:rsid w:val="00A0280B"/>
    <w:rsid w:val="00A072AC"/>
    <w:rsid w:val="00A158A6"/>
    <w:rsid w:val="00A164A8"/>
    <w:rsid w:val="00A20AC8"/>
    <w:rsid w:val="00A27EE8"/>
    <w:rsid w:val="00A3043D"/>
    <w:rsid w:val="00A3461E"/>
    <w:rsid w:val="00A405F3"/>
    <w:rsid w:val="00A46378"/>
    <w:rsid w:val="00A6075B"/>
    <w:rsid w:val="00A7233C"/>
    <w:rsid w:val="00A73369"/>
    <w:rsid w:val="00A8261D"/>
    <w:rsid w:val="00A8797B"/>
    <w:rsid w:val="00A92E00"/>
    <w:rsid w:val="00A961C1"/>
    <w:rsid w:val="00AC6B1D"/>
    <w:rsid w:val="00AC75B3"/>
    <w:rsid w:val="00AD046B"/>
    <w:rsid w:val="00AD0671"/>
    <w:rsid w:val="00AD405D"/>
    <w:rsid w:val="00AE1BCB"/>
    <w:rsid w:val="00AF19FB"/>
    <w:rsid w:val="00B03D0B"/>
    <w:rsid w:val="00B17345"/>
    <w:rsid w:val="00B2129B"/>
    <w:rsid w:val="00B219F3"/>
    <w:rsid w:val="00B25AE3"/>
    <w:rsid w:val="00B32870"/>
    <w:rsid w:val="00B36F8D"/>
    <w:rsid w:val="00B37C1D"/>
    <w:rsid w:val="00B47AE0"/>
    <w:rsid w:val="00B50753"/>
    <w:rsid w:val="00B627F4"/>
    <w:rsid w:val="00B65E9A"/>
    <w:rsid w:val="00B66765"/>
    <w:rsid w:val="00B71640"/>
    <w:rsid w:val="00B86434"/>
    <w:rsid w:val="00BB6BC0"/>
    <w:rsid w:val="00BC5C60"/>
    <w:rsid w:val="00BE113E"/>
    <w:rsid w:val="00BE7D29"/>
    <w:rsid w:val="00C1384F"/>
    <w:rsid w:val="00C20287"/>
    <w:rsid w:val="00C24B85"/>
    <w:rsid w:val="00C51899"/>
    <w:rsid w:val="00C530C8"/>
    <w:rsid w:val="00C636CD"/>
    <w:rsid w:val="00C853C6"/>
    <w:rsid w:val="00C90CFB"/>
    <w:rsid w:val="00CA43F0"/>
    <w:rsid w:val="00CA7649"/>
    <w:rsid w:val="00CC33CA"/>
    <w:rsid w:val="00CC373F"/>
    <w:rsid w:val="00CC3FC9"/>
    <w:rsid w:val="00CD6B7F"/>
    <w:rsid w:val="00CE299C"/>
    <w:rsid w:val="00CE54D4"/>
    <w:rsid w:val="00CE6AC5"/>
    <w:rsid w:val="00CF3262"/>
    <w:rsid w:val="00CF3446"/>
    <w:rsid w:val="00CF55CC"/>
    <w:rsid w:val="00D01275"/>
    <w:rsid w:val="00D0431E"/>
    <w:rsid w:val="00D05D27"/>
    <w:rsid w:val="00D06D4E"/>
    <w:rsid w:val="00D13BAB"/>
    <w:rsid w:val="00D15761"/>
    <w:rsid w:val="00D15D77"/>
    <w:rsid w:val="00D20AA4"/>
    <w:rsid w:val="00D2346E"/>
    <w:rsid w:val="00D261EB"/>
    <w:rsid w:val="00D34C22"/>
    <w:rsid w:val="00D53557"/>
    <w:rsid w:val="00D64A15"/>
    <w:rsid w:val="00D719CE"/>
    <w:rsid w:val="00D7260C"/>
    <w:rsid w:val="00D824D8"/>
    <w:rsid w:val="00D8775B"/>
    <w:rsid w:val="00DA25E1"/>
    <w:rsid w:val="00DB1548"/>
    <w:rsid w:val="00DB3908"/>
    <w:rsid w:val="00DC7870"/>
    <w:rsid w:val="00DD1609"/>
    <w:rsid w:val="00DE1096"/>
    <w:rsid w:val="00DE2748"/>
    <w:rsid w:val="00DE44BB"/>
    <w:rsid w:val="00DE46FD"/>
    <w:rsid w:val="00DE4A67"/>
    <w:rsid w:val="00DE7C93"/>
    <w:rsid w:val="00DF2409"/>
    <w:rsid w:val="00DF5548"/>
    <w:rsid w:val="00E0107C"/>
    <w:rsid w:val="00E03137"/>
    <w:rsid w:val="00E03C29"/>
    <w:rsid w:val="00E04510"/>
    <w:rsid w:val="00E06720"/>
    <w:rsid w:val="00E20BA5"/>
    <w:rsid w:val="00E20F6F"/>
    <w:rsid w:val="00E24752"/>
    <w:rsid w:val="00E2678C"/>
    <w:rsid w:val="00E375AF"/>
    <w:rsid w:val="00E41F91"/>
    <w:rsid w:val="00E42B9A"/>
    <w:rsid w:val="00E4366F"/>
    <w:rsid w:val="00E455AF"/>
    <w:rsid w:val="00E46382"/>
    <w:rsid w:val="00E62BA9"/>
    <w:rsid w:val="00E653C9"/>
    <w:rsid w:val="00E76D6E"/>
    <w:rsid w:val="00E848A0"/>
    <w:rsid w:val="00E84C8B"/>
    <w:rsid w:val="00E86925"/>
    <w:rsid w:val="00E91DA1"/>
    <w:rsid w:val="00E97169"/>
    <w:rsid w:val="00EA2B81"/>
    <w:rsid w:val="00EA619F"/>
    <w:rsid w:val="00EB4D63"/>
    <w:rsid w:val="00EB602B"/>
    <w:rsid w:val="00EC0AA9"/>
    <w:rsid w:val="00EE3007"/>
    <w:rsid w:val="00EE592B"/>
    <w:rsid w:val="00EF5A10"/>
    <w:rsid w:val="00F0057E"/>
    <w:rsid w:val="00F0087E"/>
    <w:rsid w:val="00F10A28"/>
    <w:rsid w:val="00F23C34"/>
    <w:rsid w:val="00F30C73"/>
    <w:rsid w:val="00F33127"/>
    <w:rsid w:val="00F3581F"/>
    <w:rsid w:val="00F367F6"/>
    <w:rsid w:val="00F3706F"/>
    <w:rsid w:val="00F41C20"/>
    <w:rsid w:val="00F4416F"/>
    <w:rsid w:val="00F449D9"/>
    <w:rsid w:val="00F44F9D"/>
    <w:rsid w:val="00F560AF"/>
    <w:rsid w:val="00F5627C"/>
    <w:rsid w:val="00F62984"/>
    <w:rsid w:val="00F63169"/>
    <w:rsid w:val="00F64EDE"/>
    <w:rsid w:val="00F65149"/>
    <w:rsid w:val="00F7033B"/>
    <w:rsid w:val="00F7346F"/>
    <w:rsid w:val="00F74100"/>
    <w:rsid w:val="00FA0A2E"/>
    <w:rsid w:val="00FA2C75"/>
    <w:rsid w:val="00FA58A6"/>
    <w:rsid w:val="00FA736A"/>
    <w:rsid w:val="00FC0DE8"/>
    <w:rsid w:val="00FC34D1"/>
    <w:rsid w:val="00FD1489"/>
    <w:rsid w:val="00FE5A11"/>
    <w:rsid w:val="00FF2259"/>
    <w:rsid w:val="00FF29F6"/>
    <w:rsid w:val="00FF2D0F"/>
    <w:rsid w:val="00FF350C"/>
    <w:rsid w:val="29385E4D"/>
    <w:rsid w:val="46A80DF4"/>
    <w:rsid w:val="552D7582"/>
    <w:rsid w:val="55C87D3F"/>
    <w:rsid w:val="56A02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9BB"/>
    <w:pPr>
      <w:widowControl w:val="0"/>
      <w:jc w:val="both"/>
    </w:pPr>
    <w:rPr>
      <w:kern w:val="2"/>
      <w:sz w:val="21"/>
    </w:rPr>
  </w:style>
  <w:style w:type="paragraph" w:styleId="1">
    <w:name w:val="heading 1"/>
    <w:basedOn w:val="a"/>
    <w:next w:val="a"/>
    <w:uiPriority w:val="9"/>
    <w:qFormat/>
    <w:rsid w:val="001B19B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B19B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B19BB"/>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1B19BB"/>
    <w:pPr>
      <w:keepNext/>
      <w:spacing w:before="120" w:after="120" w:line="360" w:lineRule="auto"/>
      <w:outlineLvl w:val="3"/>
    </w:pPr>
    <w:rPr>
      <w:b/>
      <w:bCs/>
      <w:sz w:val="24"/>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1B19BB"/>
    <w:rPr>
      <w:rFonts w:eastAsia="宋体"/>
      <w:kern w:val="2"/>
      <w:sz w:val="18"/>
      <w:szCs w:val="18"/>
      <w:lang w:val="en-US" w:eastAsia="zh-CN" w:bidi="ar-SA"/>
    </w:rPr>
  </w:style>
  <w:style w:type="character" w:styleId="a4">
    <w:name w:val="page number"/>
    <w:basedOn w:val="a0"/>
    <w:rsid w:val="001B19BB"/>
  </w:style>
  <w:style w:type="character" w:styleId="a5">
    <w:name w:val="Strong"/>
    <w:qFormat/>
    <w:rsid w:val="001B19BB"/>
    <w:rPr>
      <w:b/>
      <w:bCs/>
    </w:rPr>
  </w:style>
  <w:style w:type="character" w:styleId="a6">
    <w:name w:val="Hyperlink"/>
    <w:rsid w:val="001B19BB"/>
    <w:rPr>
      <w:color w:val="0000FF"/>
      <w:u w:val="single"/>
    </w:rPr>
  </w:style>
  <w:style w:type="character" w:customStyle="1" w:styleId="Char0">
    <w:name w:val="正文文本缩进 Char"/>
    <w:link w:val="a7"/>
    <w:rsid w:val="001B19BB"/>
    <w:rPr>
      <w:kern w:val="2"/>
      <w:sz w:val="24"/>
    </w:rPr>
  </w:style>
  <w:style w:type="character" w:customStyle="1" w:styleId="2Char">
    <w:name w:val="标题 2 Char"/>
    <w:link w:val="2"/>
    <w:uiPriority w:val="9"/>
    <w:rsid w:val="001B19BB"/>
    <w:rPr>
      <w:rFonts w:ascii="Arial" w:eastAsia="黑体" w:hAnsi="Arial"/>
      <w:b/>
      <w:bCs/>
      <w:kern w:val="2"/>
      <w:sz w:val="32"/>
      <w:szCs w:val="32"/>
    </w:rPr>
  </w:style>
  <w:style w:type="character" w:customStyle="1" w:styleId="2CharChar">
    <w:name w:val="标题 2 Char Char"/>
    <w:rsid w:val="001B19BB"/>
    <w:rPr>
      <w:rFonts w:ascii="Arial" w:eastAsia="黑体" w:hAnsi="Arial"/>
      <w:b/>
      <w:bCs/>
      <w:kern w:val="2"/>
      <w:sz w:val="32"/>
      <w:szCs w:val="32"/>
      <w:lang w:val="en-US" w:eastAsia="zh-CN" w:bidi="ar-SA"/>
    </w:rPr>
  </w:style>
  <w:style w:type="character" w:customStyle="1" w:styleId="apple-style-span">
    <w:name w:val="apple-style-span"/>
    <w:basedOn w:val="a0"/>
    <w:rsid w:val="001B19BB"/>
  </w:style>
  <w:style w:type="character" w:customStyle="1" w:styleId="3Char">
    <w:name w:val="标题 3 Char"/>
    <w:link w:val="3"/>
    <w:rsid w:val="001B19BB"/>
    <w:rPr>
      <w:rFonts w:eastAsia="宋体"/>
      <w:b/>
      <w:bCs/>
      <w:kern w:val="2"/>
      <w:sz w:val="32"/>
      <w:szCs w:val="32"/>
      <w:lang w:val="en-US" w:eastAsia="zh-CN" w:bidi="ar-SA"/>
    </w:rPr>
  </w:style>
  <w:style w:type="paragraph" w:styleId="a8">
    <w:name w:val="Body Text"/>
    <w:basedOn w:val="a"/>
    <w:rsid w:val="001B19BB"/>
    <w:pPr>
      <w:spacing w:after="120"/>
    </w:pPr>
  </w:style>
  <w:style w:type="paragraph" w:styleId="a9">
    <w:name w:val="List Paragraph"/>
    <w:basedOn w:val="a"/>
    <w:uiPriority w:val="34"/>
    <w:qFormat/>
    <w:rsid w:val="001B19BB"/>
    <w:pPr>
      <w:ind w:firstLineChars="200" w:firstLine="420"/>
    </w:pPr>
    <w:rPr>
      <w:szCs w:val="24"/>
    </w:rPr>
  </w:style>
  <w:style w:type="paragraph" w:styleId="aa">
    <w:name w:val="Balloon Text"/>
    <w:basedOn w:val="a"/>
    <w:link w:val="Char1"/>
    <w:uiPriority w:val="99"/>
    <w:rsid w:val="001B19BB"/>
    <w:rPr>
      <w:sz w:val="18"/>
      <w:szCs w:val="18"/>
    </w:rPr>
  </w:style>
  <w:style w:type="paragraph" w:styleId="a7">
    <w:name w:val="Body Text Indent"/>
    <w:basedOn w:val="a"/>
    <w:link w:val="Char0"/>
    <w:rsid w:val="001B19BB"/>
    <w:pPr>
      <w:spacing w:after="120"/>
      <w:ind w:leftChars="200" w:left="420"/>
    </w:pPr>
    <w:rPr>
      <w:sz w:val="24"/>
    </w:rPr>
  </w:style>
  <w:style w:type="paragraph" w:styleId="a3">
    <w:name w:val="header"/>
    <w:basedOn w:val="a"/>
    <w:link w:val="Char"/>
    <w:uiPriority w:val="99"/>
    <w:rsid w:val="001B19BB"/>
    <w:pPr>
      <w:pBdr>
        <w:bottom w:val="single" w:sz="6" w:space="1" w:color="auto"/>
      </w:pBdr>
      <w:tabs>
        <w:tab w:val="center" w:pos="4153"/>
        <w:tab w:val="right" w:pos="8306"/>
      </w:tabs>
      <w:snapToGrid w:val="0"/>
      <w:jc w:val="center"/>
    </w:pPr>
    <w:rPr>
      <w:sz w:val="18"/>
      <w:szCs w:val="18"/>
    </w:rPr>
  </w:style>
  <w:style w:type="paragraph" w:styleId="ab">
    <w:name w:val="Normal Indent"/>
    <w:basedOn w:val="a"/>
    <w:rsid w:val="001B19BB"/>
    <w:pPr>
      <w:ind w:firstLine="420"/>
    </w:pPr>
  </w:style>
  <w:style w:type="paragraph" w:customStyle="1" w:styleId="10">
    <w:name w:val="列出段落1"/>
    <w:basedOn w:val="a"/>
    <w:rsid w:val="001B19BB"/>
    <w:pPr>
      <w:widowControl/>
      <w:ind w:left="720"/>
      <w:jc w:val="left"/>
    </w:pPr>
    <w:rPr>
      <w:rFonts w:ascii="宋体" w:hAnsi="宋体" w:cs="宋体"/>
      <w:kern w:val="0"/>
      <w:sz w:val="24"/>
      <w:szCs w:val="24"/>
    </w:rPr>
  </w:style>
  <w:style w:type="paragraph" w:customStyle="1" w:styleId="Char2">
    <w:name w:val="Char"/>
    <w:basedOn w:val="a"/>
    <w:rsid w:val="001B19BB"/>
    <w:rPr>
      <w:rFonts w:ascii="仿宋_GB2312" w:eastAsia="仿宋_GB2312"/>
      <w:b/>
      <w:sz w:val="32"/>
      <w:szCs w:val="32"/>
    </w:rPr>
  </w:style>
  <w:style w:type="paragraph" w:styleId="ac">
    <w:name w:val="footer"/>
    <w:basedOn w:val="a"/>
    <w:link w:val="Char3"/>
    <w:uiPriority w:val="99"/>
    <w:rsid w:val="001B19BB"/>
    <w:pPr>
      <w:tabs>
        <w:tab w:val="center" w:pos="4153"/>
        <w:tab w:val="right" w:pos="8306"/>
      </w:tabs>
      <w:snapToGrid w:val="0"/>
      <w:jc w:val="left"/>
    </w:pPr>
    <w:rPr>
      <w:sz w:val="18"/>
    </w:rPr>
  </w:style>
  <w:style w:type="paragraph" w:styleId="ad">
    <w:name w:val="Normal (Web)"/>
    <w:basedOn w:val="a"/>
    <w:uiPriority w:val="99"/>
    <w:rsid w:val="001B19BB"/>
    <w:pPr>
      <w:widowControl/>
      <w:spacing w:before="100" w:beforeAutospacing="1" w:after="100" w:afterAutospacing="1"/>
      <w:jc w:val="left"/>
    </w:pPr>
    <w:rPr>
      <w:rFonts w:ascii="宋体" w:hAnsi="宋体"/>
      <w:color w:val="000000"/>
      <w:kern w:val="0"/>
      <w:sz w:val="24"/>
      <w:szCs w:val="24"/>
    </w:rPr>
  </w:style>
  <w:style w:type="paragraph" w:customStyle="1" w:styleId="a10">
    <w:name w:val="a1"/>
    <w:basedOn w:val="a"/>
    <w:rsid w:val="001B19BB"/>
    <w:pPr>
      <w:widowControl/>
      <w:spacing w:before="100" w:beforeAutospacing="1" w:after="100" w:afterAutospacing="1"/>
      <w:jc w:val="left"/>
    </w:pPr>
    <w:rPr>
      <w:rFonts w:ascii="宋体" w:hAnsi="宋体" w:cs="宋体"/>
      <w:kern w:val="0"/>
      <w:sz w:val="24"/>
      <w:szCs w:val="24"/>
    </w:rPr>
  </w:style>
  <w:style w:type="paragraph" w:customStyle="1" w:styleId="CharChar">
    <w:name w:val="自定义正文 Char Char"/>
    <w:basedOn w:val="a"/>
    <w:next w:val="a"/>
    <w:rsid w:val="001B19BB"/>
    <w:pPr>
      <w:widowControl/>
      <w:spacing w:line="560" w:lineRule="exact"/>
      <w:ind w:firstLineChars="200" w:firstLine="560"/>
    </w:pPr>
    <w:rPr>
      <w:rFonts w:ascii="宋体" w:hAnsi="宋体"/>
      <w:sz w:val="28"/>
      <w:szCs w:val="28"/>
    </w:rPr>
  </w:style>
  <w:style w:type="paragraph" w:customStyle="1" w:styleId="ae">
    <w:name w:val="正文 + 居中 + 宋体"/>
    <w:basedOn w:val="a"/>
    <w:qFormat/>
    <w:rsid w:val="001B19BB"/>
    <w:pPr>
      <w:jc w:val="center"/>
    </w:pPr>
    <w:rPr>
      <w:rFonts w:ascii="Calibri" w:hAnsi="Calibri"/>
    </w:rPr>
  </w:style>
  <w:style w:type="paragraph" w:customStyle="1" w:styleId="11">
    <w:name w:val="列出段落1"/>
    <w:basedOn w:val="a"/>
    <w:uiPriority w:val="34"/>
    <w:qFormat/>
    <w:rsid w:val="001B19BB"/>
    <w:pPr>
      <w:spacing w:line="360" w:lineRule="auto"/>
      <w:ind w:firstLineChars="200" w:firstLine="420"/>
    </w:pPr>
    <w:rPr>
      <w:sz w:val="20"/>
      <w:szCs w:val="21"/>
    </w:rPr>
  </w:style>
  <w:style w:type="paragraph" w:customStyle="1" w:styleId="p0">
    <w:name w:val="p0"/>
    <w:basedOn w:val="a"/>
    <w:rsid w:val="001B19BB"/>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rsid w:val="001B19BB"/>
    <w:rPr>
      <w:rFonts w:ascii="Tahoma" w:hAnsi="Tahoma"/>
      <w:sz w:val="24"/>
    </w:rPr>
  </w:style>
  <w:style w:type="paragraph" w:customStyle="1" w:styleId="110">
    <w:name w:val="列出段落11"/>
    <w:basedOn w:val="a"/>
    <w:uiPriority w:val="34"/>
    <w:qFormat/>
    <w:rsid w:val="001B19BB"/>
    <w:pPr>
      <w:ind w:firstLineChars="200" w:firstLine="420"/>
    </w:pPr>
    <w:rPr>
      <w:rFonts w:ascii="Calibri" w:hAnsi="Calibri"/>
    </w:rPr>
  </w:style>
  <w:style w:type="table" w:styleId="af">
    <w:name w:val="Table Grid"/>
    <w:basedOn w:val="a1"/>
    <w:uiPriority w:val="39"/>
    <w:rsid w:val="001B19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uiPriority w:val="9"/>
    <w:qFormat/>
    <w:rsid w:val="00F3706F"/>
    <w:rPr>
      <w:b/>
      <w:bCs/>
      <w:kern w:val="2"/>
      <w:sz w:val="24"/>
      <w:szCs w:val="28"/>
      <w:lang w:eastAsia="en-US" w:bidi="en-US"/>
    </w:rPr>
  </w:style>
  <w:style w:type="paragraph" w:styleId="af0">
    <w:name w:val="Subtitle"/>
    <w:basedOn w:val="a"/>
    <w:next w:val="a"/>
    <w:link w:val="Char4"/>
    <w:qFormat/>
    <w:rsid w:val="00DE46FD"/>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f0"/>
    <w:rsid w:val="00DE46FD"/>
    <w:rPr>
      <w:rFonts w:ascii="Cambria" w:hAnsi="Cambria" w:cs="Times New Roman"/>
      <w:b/>
      <w:bCs/>
      <w:kern w:val="28"/>
      <w:sz w:val="32"/>
      <w:szCs w:val="32"/>
    </w:rPr>
  </w:style>
  <w:style w:type="paragraph" w:customStyle="1" w:styleId="12">
    <w:name w:val="无间隔1"/>
    <w:rsid w:val="000D5913"/>
    <w:pPr>
      <w:widowControl w:val="0"/>
      <w:jc w:val="both"/>
    </w:pPr>
    <w:rPr>
      <w:rFonts w:ascii="Calibri" w:hAnsi="Calibri"/>
      <w:kern w:val="2"/>
      <w:sz w:val="21"/>
      <w:szCs w:val="22"/>
    </w:rPr>
  </w:style>
  <w:style w:type="character" w:customStyle="1" w:styleId="Char3">
    <w:name w:val="页脚 Char"/>
    <w:link w:val="ac"/>
    <w:uiPriority w:val="99"/>
    <w:rsid w:val="00B32870"/>
    <w:rPr>
      <w:kern w:val="2"/>
      <w:sz w:val="18"/>
    </w:rPr>
  </w:style>
  <w:style w:type="table" w:customStyle="1" w:styleId="5-31">
    <w:name w:val="网格表 5 深色 - 着色 31"/>
    <w:basedOn w:val="a1"/>
    <w:uiPriority w:val="50"/>
    <w:rsid w:val="00B32870"/>
    <w:rPr>
      <w:rFonts w:ascii="Calibri" w:hAnsi="Calibri"/>
      <w:kern w:val="2"/>
      <w:sz w:val="21"/>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4-31">
    <w:name w:val="网格表 4 - 着色 31"/>
    <w:basedOn w:val="a1"/>
    <w:uiPriority w:val="49"/>
    <w:rsid w:val="00B32870"/>
    <w:rPr>
      <w:rFonts w:ascii="Calibri" w:hAnsi="Calibri"/>
      <w:kern w:val="2"/>
      <w:sz w:val="21"/>
      <w:szCs w:val="22"/>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1">
    <w:name w:val="批注框文本 Char"/>
    <w:link w:val="aa"/>
    <w:uiPriority w:val="99"/>
    <w:rsid w:val="00B32870"/>
    <w:rPr>
      <w:kern w:val="2"/>
      <w:sz w:val="18"/>
      <w:szCs w:val="18"/>
    </w:rPr>
  </w:style>
</w:styles>
</file>

<file path=word/webSettings.xml><?xml version="1.0" encoding="utf-8"?>
<w:webSettings xmlns:r="http://schemas.openxmlformats.org/officeDocument/2006/relationships" xmlns:w="http://schemas.openxmlformats.org/wordprocessingml/2006/main">
  <w:divs>
    <w:div w:id="116489460">
      <w:bodyDiv w:val="1"/>
      <w:marLeft w:val="0"/>
      <w:marRight w:val="0"/>
      <w:marTop w:val="0"/>
      <w:marBottom w:val="0"/>
      <w:divBdr>
        <w:top w:val="none" w:sz="0" w:space="0" w:color="auto"/>
        <w:left w:val="none" w:sz="0" w:space="0" w:color="auto"/>
        <w:bottom w:val="none" w:sz="0" w:space="0" w:color="auto"/>
        <w:right w:val="none" w:sz="0" w:space="0" w:color="auto"/>
      </w:divBdr>
    </w:div>
    <w:div w:id="1439914464">
      <w:bodyDiv w:val="1"/>
      <w:marLeft w:val="0"/>
      <w:marRight w:val="0"/>
      <w:marTop w:val="0"/>
      <w:marBottom w:val="0"/>
      <w:divBdr>
        <w:top w:val="none" w:sz="0" w:space="0" w:color="auto"/>
        <w:left w:val="none" w:sz="0" w:space="0" w:color="auto"/>
        <w:bottom w:val="none" w:sz="0" w:space="0" w:color="auto"/>
        <w:right w:val="none" w:sz="0" w:space="0" w:color="auto"/>
      </w:divBdr>
    </w:div>
    <w:div w:id="1455517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91E189-09E3-4E6F-9BBB-C8FB08D8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43</Pages>
  <Words>5265</Words>
  <Characters>30017</Characters>
  <Application>Microsoft Office Word</Application>
  <DocSecurity>0</DocSecurity>
  <PresentationFormat/>
  <Lines>250</Lines>
  <Paragraphs>70</Paragraphs>
  <Slides>0</Slides>
  <Notes>0</Notes>
  <HiddenSlides>0</HiddenSlides>
  <MMClips>0</MMClips>
  <ScaleCrop>false</ScaleCrop>
  <Company>Microsoft</Company>
  <LinksUpToDate>false</LinksUpToDate>
  <CharactersWithSpaces>35212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User</dc:creator>
  <cp:lastModifiedBy>Lenovo User</cp:lastModifiedBy>
  <cp:revision>10</cp:revision>
  <cp:lastPrinted>2017-06-27T00:37:00Z</cp:lastPrinted>
  <dcterms:created xsi:type="dcterms:W3CDTF">2017-10-16T01:23:00Z</dcterms:created>
  <dcterms:modified xsi:type="dcterms:W3CDTF">2017-10-18T01:01:00Z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