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F2" w:rsidRPr="00E96C93" w:rsidRDefault="001428F2" w:rsidP="00E74292">
      <w:pPr>
        <w:spacing w:line="540" w:lineRule="exact"/>
        <w:rPr>
          <w:rFonts w:ascii="仿宋_GB2312" w:eastAsia="仿宋_GB2312"/>
          <w:sz w:val="32"/>
          <w:szCs w:val="32"/>
        </w:rPr>
      </w:pPr>
      <w:bookmarkStart w:id="0" w:name="_GoBack"/>
    </w:p>
    <w:bookmarkEnd w:id="0"/>
    <w:p w:rsidR="001428F2" w:rsidRDefault="001428F2" w:rsidP="00E74292">
      <w:pPr>
        <w:spacing w:line="540" w:lineRule="exact"/>
        <w:jc w:val="center"/>
        <w:rPr>
          <w:rFonts w:asciiTheme="majorEastAsia" w:eastAsiaTheme="majorEastAsia" w:hAnsiTheme="majorEastAsia"/>
          <w:b/>
          <w:sz w:val="44"/>
          <w:szCs w:val="44"/>
        </w:rPr>
      </w:pPr>
      <w:r w:rsidRPr="00E96C93">
        <w:rPr>
          <w:rFonts w:asciiTheme="majorEastAsia" w:eastAsiaTheme="majorEastAsia" w:hAnsiTheme="majorEastAsia" w:hint="eastAsia"/>
          <w:b/>
          <w:sz w:val="44"/>
          <w:szCs w:val="44"/>
        </w:rPr>
        <w:t>创建全国文明城市应知应会</w:t>
      </w:r>
    </w:p>
    <w:p w:rsidR="00E96C93" w:rsidRPr="00E96C93" w:rsidRDefault="00E96C93" w:rsidP="00E74292">
      <w:pPr>
        <w:spacing w:line="540" w:lineRule="exact"/>
        <w:jc w:val="center"/>
        <w:rPr>
          <w:rFonts w:asciiTheme="majorEastAsia" w:eastAsiaTheme="majorEastAsia" w:hAnsiTheme="majorEastAsia"/>
          <w:b/>
          <w:sz w:val="44"/>
          <w:szCs w:val="44"/>
        </w:rPr>
      </w:pP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1、全国文明城市由哪个机关表彰？</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 xml:space="preserve">答：中央精神文明建设指导委员会。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2、文明城市的概念？</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866AC7" w:rsidRPr="00E96C93">
        <w:rPr>
          <w:rFonts w:ascii="仿宋_GB2312" w:eastAsia="仿宋_GB2312" w:hint="eastAsia"/>
          <w:sz w:val="32"/>
          <w:szCs w:val="32"/>
        </w:rPr>
        <w:t>文明城市是指在全面建设小康社会，加快推进社会主义现代化新的发展阶段，坚持以邓小平理论、“三个代表”重要思想</w:t>
      </w:r>
      <w:r w:rsidR="009A0A40" w:rsidRPr="00E96C93">
        <w:rPr>
          <w:rFonts w:ascii="仿宋_GB2312" w:eastAsia="仿宋_GB2312" w:hint="eastAsia"/>
          <w:sz w:val="32"/>
          <w:szCs w:val="32"/>
        </w:rPr>
        <w:t>和</w:t>
      </w:r>
      <w:r w:rsidR="00866AC7" w:rsidRPr="00E96C93">
        <w:rPr>
          <w:rFonts w:ascii="仿宋_GB2312" w:eastAsia="仿宋_GB2312" w:hint="eastAsia"/>
          <w:sz w:val="32"/>
          <w:szCs w:val="32"/>
        </w:rPr>
        <w:t>科学发展观为指导，经济建设、政治建设、文化建设、社会建设和生态文明建设全面发展，精神文明建设成绩显著，市民文明素质和社会文明程度较高的城市。它是反映城市社会文明水平的综合性荣誉称号。</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 xml:space="preserve">3、创建全国文明城市的基本内容是什么？ </w:t>
      </w:r>
    </w:p>
    <w:p w:rsidR="003D550C"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3D550C" w:rsidRPr="00E96C93">
        <w:rPr>
          <w:rFonts w:ascii="仿宋_GB2312" w:eastAsia="仿宋_GB2312" w:hint="eastAsia"/>
          <w:sz w:val="32"/>
          <w:szCs w:val="32"/>
        </w:rPr>
        <w:t>主要包括10</w:t>
      </w:r>
      <w:r w:rsidR="00532F4F">
        <w:rPr>
          <w:rFonts w:ascii="仿宋_GB2312" w:eastAsia="仿宋_GB2312" w:hint="eastAsia"/>
          <w:sz w:val="32"/>
          <w:szCs w:val="32"/>
        </w:rPr>
        <w:t>方面内容：</w:t>
      </w:r>
      <w:r w:rsidR="003D550C" w:rsidRPr="00E96C93">
        <w:rPr>
          <w:rFonts w:ascii="仿宋_GB2312" w:eastAsia="仿宋_GB2312" w:hint="eastAsia"/>
          <w:sz w:val="32"/>
          <w:szCs w:val="32"/>
        </w:rPr>
        <w:t>认真完成中央文明委重点工作；建设廉洁高效的政务环境；建设民主公正的法治环境；建设公平诚信的市场环境；建设健康向上的人文环境；建设有利于青少年健康成长的社会文化环境；建设舒适便利的生活环境；建设安全稳定的社会环境；建设可持续发展的生态环境</w:t>
      </w:r>
      <w:r w:rsidR="00532F4F">
        <w:rPr>
          <w:rFonts w:ascii="仿宋_GB2312" w:eastAsia="仿宋_GB2312" w:hint="eastAsia"/>
          <w:sz w:val="32"/>
          <w:szCs w:val="32"/>
        </w:rPr>
        <w:t>；</w:t>
      </w:r>
      <w:r w:rsidR="003D550C" w:rsidRPr="00E96C93">
        <w:rPr>
          <w:rFonts w:ascii="仿宋_GB2312" w:eastAsia="仿宋_GB2312" w:hint="eastAsia"/>
          <w:sz w:val="32"/>
          <w:szCs w:val="32"/>
        </w:rPr>
        <w:t>开展扎实有效的创建活动。</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 xml:space="preserve">4、创建全国文明城市的根本目的是什么？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答：提高市民文明素质和城市文明程度。</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5、创建全国文明城市的宗旨是什么？</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答：为民</w:t>
      </w:r>
      <w:r w:rsidR="003D550C" w:rsidRPr="00E96C93">
        <w:rPr>
          <w:rFonts w:ascii="仿宋_GB2312" w:eastAsia="仿宋_GB2312" w:hint="eastAsia"/>
          <w:sz w:val="32"/>
          <w:szCs w:val="32"/>
        </w:rPr>
        <w:t>利民惠民育民</w:t>
      </w:r>
      <w:r w:rsidRPr="00E96C93">
        <w:rPr>
          <w:rFonts w:ascii="仿宋_GB2312" w:eastAsia="仿宋_GB2312" w:hint="eastAsia"/>
          <w:sz w:val="32"/>
          <w:szCs w:val="32"/>
        </w:rPr>
        <w:t>。</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6、创建全国文明城市的主体是谁？</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答：广大市民是创建全国文明城市的主体，支持和参与创建</w:t>
      </w:r>
      <w:r w:rsidRPr="00E96C93">
        <w:rPr>
          <w:rFonts w:ascii="仿宋_GB2312" w:eastAsia="仿宋_GB2312" w:hint="eastAsia"/>
          <w:sz w:val="32"/>
          <w:szCs w:val="32"/>
        </w:rPr>
        <w:lastRenderedPageBreak/>
        <w:t>文明城市活动是市民应尽的责任与义务。</w:t>
      </w:r>
    </w:p>
    <w:p w:rsidR="003D550C"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7、</w:t>
      </w:r>
      <w:r w:rsidR="00BC6147" w:rsidRPr="00E96C93">
        <w:rPr>
          <w:rFonts w:ascii="仿宋_GB2312" w:eastAsia="仿宋_GB2312" w:hint="eastAsia"/>
          <w:sz w:val="32"/>
          <w:szCs w:val="32"/>
        </w:rPr>
        <w:t>创建全国</w:t>
      </w:r>
      <w:r w:rsidR="003D550C" w:rsidRPr="00E96C93">
        <w:rPr>
          <w:rFonts w:ascii="仿宋_GB2312" w:eastAsia="仿宋_GB2312" w:hint="eastAsia"/>
          <w:sz w:val="32"/>
          <w:szCs w:val="32"/>
        </w:rPr>
        <w:t>文明城市</w:t>
      </w:r>
      <w:r w:rsidR="00BC6147" w:rsidRPr="00E96C93">
        <w:rPr>
          <w:rFonts w:ascii="仿宋_GB2312" w:eastAsia="仿宋_GB2312" w:hint="eastAsia"/>
          <w:sz w:val="32"/>
          <w:szCs w:val="32"/>
        </w:rPr>
        <w:t>要经过哪些阶段</w:t>
      </w:r>
      <w:r w:rsidR="003D550C" w:rsidRPr="00E96C93">
        <w:rPr>
          <w:rFonts w:ascii="仿宋_GB2312" w:eastAsia="仿宋_GB2312" w:hint="eastAsia"/>
          <w:sz w:val="32"/>
          <w:szCs w:val="32"/>
        </w:rPr>
        <w:t>？</w:t>
      </w:r>
    </w:p>
    <w:p w:rsidR="001428F2" w:rsidRPr="00E96C93" w:rsidRDefault="003D550C" w:rsidP="00E74292">
      <w:pPr>
        <w:spacing w:line="540" w:lineRule="exact"/>
        <w:rPr>
          <w:rFonts w:ascii="仿宋_GB2312" w:eastAsia="仿宋_GB2312"/>
          <w:sz w:val="32"/>
          <w:szCs w:val="32"/>
        </w:rPr>
      </w:pPr>
      <w:r w:rsidRPr="00E96C93">
        <w:rPr>
          <w:rFonts w:ascii="仿宋_GB2312" w:eastAsia="仿宋_GB2312" w:hint="eastAsia"/>
          <w:sz w:val="32"/>
          <w:szCs w:val="32"/>
        </w:rPr>
        <w:t>答：文明城市评选每三年一</w:t>
      </w:r>
      <w:r w:rsidR="00614012" w:rsidRPr="00E96C93">
        <w:rPr>
          <w:rFonts w:ascii="仿宋_GB2312" w:eastAsia="仿宋_GB2312" w:hint="eastAsia"/>
          <w:sz w:val="32"/>
          <w:szCs w:val="32"/>
        </w:rPr>
        <w:t>次</w:t>
      </w:r>
      <w:r w:rsidRPr="00E96C93">
        <w:rPr>
          <w:rFonts w:ascii="仿宋_GB2312" w:eastAsia="仿宋_GB2312" w:hint="eastAsia"/>
          <w:sz w:val="32"/>
          <w:szCs w:val="32"/>
        </w:rPr>
        <w:t>，争创</w:t>
      </w:r>
      <w:r w:rsidR="00BC6147" w:rsidRPr="00E96C93">
        <w:rPr>
          <w:rFonts w:ascii="仿宋_GB2312" w:eastAsia="仿宋_GB2312" w:hint="eastAsia"/>
          <w:sz w:val="32"/>
          <w:szCs w:val="32"/>
        </w:rPr>
        <w:t>全国</w:t>
      </w:r>
      <w:r w:rsidRPr="00E96C93">
        <w:rPr>
          <w:rFonts w:ascii="仿宋_GB2312" w:eastAsia="仿宋_GB2312" w:hint="eastAsia"/>
          <w:sz w:val="32"/>
          <w:szCs w:val="32"/>
        </w:rPr>
        <w:t>文明城市分为三个阶段：第一阶段，创建省级文明城市；第二阶段，争创全国文明城市提名城市；第三阶段，创建全国文明城市。</w:t>
      </w:r>
    </w:p>
    <w:p w:rsidR="00BC6147" w:rsidRPr="00E96C93" w:rsidRDefault="00BC6147" w:rsidP="00E74292">
      <w:pPr>
        <w:spacing w:line="540" w:lineRule="exact"/>
        <w:rPr>
          <w:rFonts w:ascii="仿宋_GB2312" w:eastAsia="仿宋_GB2312"/>
          <w:sz w:val="32"/>
          <w:szCs w:val="32"/>
        </w:rPr>
      </w:pPr>
      <w:r w:rsidRPr="00E96C93">
        <w:rPr>
          <w:rFonts w:ascii="仿宋_GB2312" w:eastAsia="仿宋_GB2312" w:hint="eastAsia"/>
          <w:sz w:val="32"/>
          <w:szCs w:val="32"/>
        </w:rPr>
        <w:t>8、本届文明城市评选活动是第几轮？</w:t>
      </w:r>
    </w:p>
    <w:p w:rsidR="00BC6147" w:rsidRPr="00E96C93" w:rsidRDefault="00BC6147" w:rsidP="00E74292">
      <w:pPr>
        <w:spacing w:line="540" w:lineRule="exact"/>
        <w:rPr>
          <w:rFonts w:ascii="仿宋_GB2312" w:eastAsia="仿宋_GB2312"/>
          <w:sz w:val="32"/>
          <w:szCs w:val="32"/>
        </w:rPr>
      </w:pPr>
      <w:r w:rsidRPr="00E96C93">
        <w:rPr>
          <w:rFonts w:ascii="仿宋_GB2312" w:eastAsia="仿宋_GB2312" w:hint="eastAsia"/>
          <w:sz w:val="32"/>
          <w:szCs w:val="32"/>
        </w:rPr>
        <w:t>答：是全国第四轮、全省第六轮评选。</w:t>
      </w:r>
    </w:p>
    <w:p w:rsidR="00BC6147"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9</w:t>
      </w:r>
      <w:r w:rsidR="00BC6147" w:rsidRPr="00E96C93">
        <w:rPr>
          <w:rFonts w:ascii="仿宋_GB2312" w:eastAsia="仿宋_GB2312" w:hint="eastAsia"/>
          <w:sz w:val="32"/>
          <w:szCs w:val="32"/>
        </w:rPr>
        <w:t>、我市目前创建全国文明城市处于什么阶段？</w:t>
      </w:r>
    </w:p>
    <w:p w:rsidR="00BC6147"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BC6147" w:rsidRPr="00E96C93">
        <w:rPr>
          <w:rFonts w:ascii="仿宋_GB2312" w:eastAsia="仿宋_GB2312" w:hint="eastAsia"/>
          <w:sz w:val="32"/>
          <w:szCs w:val="32"/>
        </w:rPr>
        <w:t>我市于2005年获得江苏省文明城市荣誉称号，2008年、2011年顺利通过省复检，继续保持省级文明城市称号。现在已经进入巩固省</w:t>
      </w:r>
      <w:r w:rsidRPr="00E96C93">
        <w:rPr>
          <w:rFonts w:ascii="仿宋_GB2312" w:eastAsia="仿宋_GB2312" w:hint="eastAsia"/>
          <w:sz w:val="32"/>
          <w:szCs w:val="32"/>
        </w:rPr>
        <w:t>级</w:t>
      </w:r>
      <w:r w:rsidR="00BC6147" w:rsidRPr="00E96C93">
        <w:rPr>
          <w:rFonts w:ascii="仿宋_GB2312" w:eastAsia="仿宋_GB2312" w:hint="eastAsia"/>
          <w:sz w:val="32"/>
          <w:szCs w:val="32"/>
        </w:rPr>
        <w:t>文明城市创建成果</w:t>
      </w:r>
      <w:r w:rsidRPr="00E96C93">
        <w:rPr>
          <w:rFonts w:ascii="仿宋_GB2312" w:eastAsia="仿宋_GB2312" w:hint="eastAsia"/>
          <w:sz w:val="32"/>
          <w:szCs w:val="32"/>
        </w:rPr>
        <w:t>、</w:t>
      </w:r>
      <w:r w:rsidR="00BC6147" w:rsidRPr="00E96C93">
        <w:rPr>
          <w:rFonts w:ascii="仿宋_GB2312" w:eastAsia="仿宋_GB2312" w:hint="eastAsia"/>
          <w:sz w:val="32"/>
          <w:szCs w:val="32"/>
        </w:rPr>
        <w:t>争创全国文明城市提名资格阶段。</w:t>
      </w:r>
      <w:r w:rsidRPr="00E96C93">
        <w:rPr>
          <w:rFonts w:ascii="仿宋_GB2312" w:eastAsia="仿宋_GB2312" w:hint="eastAsia"/>
          <w:sz w:val="32"/>
          <w:szCs w:val="32"/>
        </w:rPr>
        <w:t>2014年</w:t>
      </w:r>
      <w:r w:rsidR="00BC6147" w:rsidRPr="00E96C93">
        <w:rPr>
          <w:rFonts w:ascii="仿宋_GB2312" w:eastAsia="仿宋_GB2312" w:hint="eastAsia"/>
          <w:sz w:val="32"/>
          <w:szCs w:val="32"/>
        </w:rPr>
        <w:t>，</w:t>
      </w:r>
      <w:r w:rsidRPr="00E96C93">
        <w:rPr>
          <w:rFonts w:ascii="仿宋_GB2312" w:eastAsia="仿宋_GB2312" w:hint="eastAsia"/>
          <w:sz w:val="32"/>
          <w:szCs w:val="32"/>
        </w:rPr>
        <w:t>是</w:t>
      </w:r>
      <w:r w:rsidR="00BC6147" w:rsidRPr="00E96C93">
        <w:rPr>
          <w:rFonts w:ascii="仿宋_GB2312" w:eastAsia="仿宋_GB2312" w:hint="eastAsia"/>
          <w:sz w:val="32"/>
          <w:szCs w:val="32"/>
        </w:rPr>
        <w:t>新一轮文明城市评选</w:t>
      </w:r>
      <w:r w:rsidRPr="00E96C93">
        <w:rPr>
          <w:rFonts w:ascii="仿宋_GB2312" w:eastAsia="仿宋_GB2312" w:hint="eastAsia"/>
          <w:sz w:val="32"/>
          <w:szCs w:val="32"/>
        </w:rPr>
        <w:t>之年</w:t>
      </w:r>
      <w:r w:rsidR="00BC6147" w:rsidRPr="00E96C93">
        <w:rPr>
          <w:rFonts w:ascii="仿宋_GB2312" w:eastAsia="仿宋_GB2312" w:hint="eastAsia"/>
          <w:sz w:val="32"/>
          <w:szCs w:val="32"/>
        </w:rPr>
        <w:t>，我市正在全力以赴迎接省文明城市复检，并积极争创全国文明城市提名资格，为</w:t>
      </w:r>
      <w:r w:rsidR="00532F4F">
        <w:rPr>
          <w:rFonts w:ascii="仿宋_GB2312" w:eastAsia="仿宋_GB2312" w:hint="eastAsia"/>
          <w:sz w:val="32"/>
          <w:szCs w:val="32"/>
        </w:rPr>
        <w:t>2017年</w:t>
      </w:r>
      <w:r w:rsidR="00BC6147" w:rsidRPr="00E96C93">
        <w:rPr>
          <w:rFonts w:ascii="仿宋_GB2312" w:eastAsia="仿宋_GB2312" w:hint="eastAsia"/>
          <w:sz w:val="32"/>
          <w:szCs w:val="32"/>
        </w:rPr>
        <w:t>创建全国文明城市打好基础。</w:t>
      </w:r>
    </w:p>
    <w:p w:rsidR="00BC6147"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10</w:t>
      </w:r>
      <w:r w:rsidR="00BC6147" w:rsidRPr="00E96C93">
        <w:rPr>
          <w:rFonts w:ascii="仿宋_GB2312" w:eastAsia="仿宋_GB2312" w:hint="eastAsia"/>
          <w:sz w:val="32"/>
          <w:szCs w:val="32"/>
        </w:rPr>
        <w:t>、创建文明城市对广大市民有什么好处？</w:t>
      </w:r>
    </w:p>
    <w:p w:rsidR="00BC6147"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BC6147" w:rsidRPr="00E96C93">
        <w:rPr>
          <w:rFonts w:ascii="仿宋_GB2312" w:eastAsia="仿宋_GB2312" w:hint="eastAsia"/>
          <w:sz w:val="32"/>
          <w:szCs w:val="32"/>
        </w:rPr>
        <w:t>创建文明城市不仅是城市形象的标志，也事关广大市民群众的福祉。市民是城市文明建设的主体，更是城市文明成果的最大受益者。《全国文明城市测评体系》的各项指标都直接关系每个市民的切身利益。比如，加强居民小区安全设施建设、维护残疾人合法权益、打击假冒伪劣商品、加强社区文化活动阵地建设和管理、改善城市公共交通条件、提高食品卫生合格率、增加人均住宅建筑面积、完善最低生活保障体系、降低空气污染指数、改善</w:t>
      </w:r>
      <w:r w:rsidRPr="00E96C93">
        <w:rPr>
          <w:rFonts w:ascii="仿宋_GB2312" w:eastAsia="仿宋_GB2312" w:hint="eastAsia"/>
          <w:sz w:val="32"/>
          <w:szCs w:val="32"/>
        </w:rPr>
        <w:t>后</w:t>
      </w:r>
      <w:r w:rsidR="00BC6147" w:rsidRPr="00E96C93">
        <w:rPr>
          <w:rFonts w:ascii="仿宋_GB2312" w:eastAsia="仿宋_GB2312" w:hint="eastAsia"/>
          <w:sz w:val="32"/>
          <w:szCs w:val="32"/>
        </w:rPr>
        <w:t>街</w:t>
      </w:r>
      <w:r w:rsidRPr="00E96C93">
        <w:rPr>
          <w:rFonts w:ascii="仿宋_GB2312" w:eastAsia="仿宋_GB2312" w:hint="eastAsia"/>
          <w:sz w:val="32"/>
          <w:szCs w:val="32"/>
        </w:rPr>
        <w:t>背</w:t>
      </w:r>
      <w:proofErr w:type="gramStart"/>
      <w:r w:rsidR="00BC6147" w:rsidRPr="00E96C93">
        <w:rPr>
          <w:rFonts w:ascii="仿宋_GB2312" w:eastAsia="仿宋_GB2312" w:hint="eastAsia"/>
          <w:sz w:val="32"/>
          <w:szCs w:val="32"/>
        </w:rPr>
        <w:t>巷设施</w:t>
      </w:r>
      <w:proofErr w:type="gramEnd"/>
      <w:r w:rsidR="00BC6147" w:rsidRPr="00E96C93">
        <w:rPr>
          <w:rFonts w:ascii="仿宋_GB2312" w:eastAsia="仿宋_GB2312" w:hint="eastAsia"/>
          <w:sz w:val="32"/>
          <w:szCs w:val="32"/>
        </w:rPr>
        <w:t>等等。通过文明城市创建，有利于建立更加廉洁高效的服务政府，有利于建立公正公平的法制社会，有利于建立规范守信的市场环</w:t>
      </w:r>
      <w:r w:rsidR="00BC6147" w:rsidRPr="00E96C93">
        <w:rPr>
          <w:rFonts w:ascii="仿宋_GB2312" w:eastAsia="仿宋_GB2312" w:hint="eastAsia"/>
          <w:sz w:val="32"/>
          <w:szCs w:val="32"/>
        </w:rPr>
        <w:lastRenderedPageBreak/>
        <w:t>境，有利于建立优美宜人的生活家园，有利于建</w:t>
      </w:r>
      <w:r w:rsidRPr="00E96C93">
        <w:rPr>
          <w:rFonts w:ascii="仿宋_GB2312" w:eastAsia="仿宋_GB2312" w:hint="eastAsia"/>
          <w:sz w:val="32"/>
          <w:szCs w:val="32"/>
        </w:rPr>
        <w:t>设创业开放生态幸福的美丽盐城</w:t>
      </w:r>
      <w:r w:rsidR="00BC6147" w:rsidRPr="00E96C93">
        <w:rPr>
          <w:rFonts w:ascii="仿宋_GB2312" w:eastAsia="仿宋_GB2312" w:hint="eastAsia"/>
          <w:sz w:val="32"/>
          <w:szCs w:val="32"/>
        </w:rPr>
        <w:t>。可以说，创建全国文明城市不仅是市委、市政府确定的奋斗目标，它更是每个人为自己美好生活而奋斗的目标。这就需要广大市民充分发挥城市主人翁作用，关心、支持、参与、评判、监督文明城市创建，为争创全国文明城市尽到自己的责任，贡献自己的力量。</w:t>
      </w:r>
    </w:p>
    <w:p w:rsidR="00BC6147"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11</w:t>
      </w:r>
      <w:r w:rsidR="00BC6147" w:rsidRPr="00E96C93">
        <w:rPr>
          <w:rFonts w:ascii="仿宋_GB2312" w:eastAsia="仿宋_GB2312" w:hint="eastAsia"/>
          <w:sz w:val="32"/>
          <w:szCs w:val="32"/>
        </w:rPr>
        <w:t>、为什么说支持和参与创建文明城市活动是市民应尽的责任与义务？</w:t>
      </w:r>
    </w:p>
    <w:p w:rsidR="00BC6147"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BC6147" w:rsidRPr="00E96C93">
        <w:rPr>
          <w:rFonts w:ascii="仿宋_GB2312" w:eastAsia="仿宋_GB2312" w:hint="eastAsia"/>
          <w:sz w:val="32"/>
          <w:szCs w:val="32"/>
        </w:rPr>
        <w:t>创建文明城市的根本目的是造福市民群众，市民群众是直接受益者。所以，广大市民理应大力支持、积极参与。全国文明城市测评，考核的不仅是政府部门，</w:t>
      </w:r>
      <w:proofErr w:type="gramStart"/>
      <w:r w:rsidR="00BC6147" w:rsidRPr="00E96C93">
        <w:rPr>
          <w:rFonts w:ascii="仿宋_GB2312" w:eastAsia="仿宋_GB2312" w:hint="eastAsia"/>
          <w:sz w:val="32"/>
          <w:szCs w:val="32"/>
        </w:rPr>
        <w:t>也考核</w:t>
      </w:r>
      <w:proofErr w:type="gramEnd"/>
      <w:r w:rsidR="00BC6147" w:rsidRPr="00E96C93">
        <w:rPr>
          <w:rFonts w:ascii="仿宋_GB2312" w:eastAsia="仿宋_GB2312" w:hint="eastAsia"/>
          <w:sz w:val="32"/>
          <w:szCs w:val="32"/>
        </w:rPr>
        <w:t>普通市民。测评体系中如“公共场所道德 ”、“市民交通行为”、“人际互助”等项目，考核的就是市民的参与程度和文明程度。在测评指标中，对市民文明行为和素质的要求比较多，而且对市民文明行为的要求也比较严，任何一个市民的不文明行为，都可能导致整个城市的某一项工作失分。这就要求我们每位市民，包括外来务工经商的朋友们都要具有较高的文明素质，严格要求自己，自觉遵守社会公德和规范，纠正不良行为和习惯，从我做起，从每个细节做起，不断提升个人的修养，从而为整个城市增光添彩，提升盐城文明形象。</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w:t>
      </w:r>
      <w:r w:rsidR="00311728" w:rsidRPr="00E96C93">
        <w:rPr>
          <w:rFonts w:ascii="仿宋_GB2312" w:eastAsia="仿宋_GB2312" w:hint="eastAsia"/>
          <w:sz w:val="32"/>
          <w:szCs w:val="32"/>
        </w:rPr>
        <w:t>2</w:t>
      </w:r>
      <w:r w:rsidRPr="00E96C93">
        <w:rPr>
          <w:rFonts w:ascii="仿宋_GB2312" w:eastAsia="仿宋_GB2312" w:hint="eastAsia"/>
          <w:sz w:val="32"/>
          <w:szCs w:val="32"/>
        </w:rPr>
        <w:t>、全国文明城市评选的依据是什么？</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答：《全国文明城市测评体系》</w:t>
      </w:r>
      <w:r w:rsidR="00311728" w:rsidRPr="00E96C93">
        <w:rPr>
          <w:rFonts w:ascii="仿宋_GB2312" w:eastAsia="仿宋_GB2312" w:hint="eastAsia"/>
          <w:sz w:val="32"/>
          <w:szCs w:val="32"/>
        </w:rPr>
        <w:t>和</w:t>
      </w:r>
      <w:r w:rsidRPr="00E96C93">
        <w:rPr>
          <w:rFonts w:ascii="仿宋_GB2312" w:eastAsia="仿宋_GB2312" w:hint="eastAsia"/>
          <w:sz w:val="32"/>
          <w:szCs w:val="32"/>
        </w:rPr>
        <w:t>《全国未成年人思想道德建设工作测评体系》。</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w:t>
      </w:r>
      <w:r w:rsidR="00311728" w:rsidRPr="00E96C93">
        <w:rPr>
          <w:rFonts w:ascii="仿宋_GB2312" w:eastAsia="仿宋_GB2312" w:hint="eastAsia"/>
          <w:sz w:val="32"/>
          <w:szCs w:val="32"/>
        </w:rPr>
        <w:t>3</w:t>
      </w:r>
      <w:r w:rsidRPr="00E96C93">
        <w:rPr>
          <w:rFonts w:ascii="仿宋_GB2312" w:eastAsia="仿宋_GB2312" w:hint="eastAsia"/>
          <w:sz w:val="32"/>
          <w:szCs w:val="32"/>
        </w:rPr>
        <w:t>、全国文明城市测评项目有多少个？</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答：《全国文明城市测评体系》（201</w:t>
      </w:r>
      <w:r w:rsidR="00512936" w:rsidRPr="00E96C93">
        <w:rPr>
          <w:rFonts w:ascii="仿宋_GB2312" w:eastAsia="仿宋_GB2312" w:hint="eastAsia"/>
          <w:sz w:val="32"/>
          <w:szCs w:val="32"/>
        </w:rPr>
        <w:t>4</w:t>
      </w:r>
      <w:r w:rsidRPr="00E96C93">
        <w:rPr>
          <w:rFonts w:ascii="仿宋_GB2312" w:eastAsia="仿宋_GB2312" w:hint="eastAsia"/>
          <w:sz w:val="32"/>
          <w:szCs w:val="32"/>
        </w:rPr>
        <w:t>版）有</w:t>
      </w:r>
      <w:r w:rsidR="000955DF" w:rsidRPr="00E96C93">
        <w:rPr>
          <w:rFonts w:ascii="仿宋_GB2312" w:eastAsia="仿宋_GB2312" w:hint="eastAsia"/>
          <w:sz w:val="32"/>
          <w:szCs w:val="32"/>
        </w:rPr>
        <w:t>10类</w:t>
      </w:r>
      <w:r w:rsidRPr="00E96C93">
        <w:rPr>
          <w:rFonts w:ascii="仿宋_GB2312" w:eastAsia="仿宋_GB2312" w:hint="eastAsia"/>
          <w:sz w:val="32"/>
          <w:szCs w:val="32"/>
        </w:rPr>
        <w:t>1</w:t>
      </w:r>
      <w:r w:rsidR="000955DF" w:rsidRPr="00E96C93">
        <w:rPr>
          <w:rFonts w:ascii="仿宋_GB2312" w:eastAsia="仿宋_GB2312" w:hint="eastAsia"/>
          <w:sz w:val="32"/>
          <w:szCs w:val="32"/>
        </w:rPr>
        <w:t>00</w:t>
      </w:r>
      <w:r w:rsidRPr="00E96C93">
        <w:rPr>
          <w:rFonts w:ascii="仿宋_GB2312" w:eastAsia="仿宋_GB2312" w:hint="eastAsia"/>
          <w:sz w:val="32"/>
          <w:szCs w:val="32"/>
        </w:rPr>
        <w:t>项</w:t>
      </w:r>
      <w:r w:rsidR="000955DF" w:rsidRPr="00E96C93">
        <w:rPr>
          <w:rFonts w:ascii="仿宋_GB2312" w:eastAsia="仿宋_GB2312" w:hint="eastAsia"/>
          <w:sz w:val="32"/>
          <w:szCs w:val="32"/>
        </w:rPr>
        <w:t>236</w:t>
      </w:r>
      <w:r w:rsidR="000955DF" w:rsidRPr="00E96C93">
        <w:rPr>
          <w:rFonts w:ascii="仿宋_GB2312" w:eastAsia="仿宋_GB2312" w:hint="eastAsia"/>
          <w:sz w:val="32"/>
          <w:szCs w:val="32"/>
        </w:rPr>
        <w:lastRenderedPageBreak/>
        <w:t>个测评标准；《全国未成年人思想道德建设工作测评体系》（2014版）有5</w:t>
      </w:r>
      <w:r w:rsidR="000F0DE8" w:rsidRPr="00E96C93">
        <w:rPr>
          <w:rFonts w:ascii="仿宋_GB2312" w:eastAsia="仿宋_GB2312" w:hint="eastAsia"/>
          <w:sz w:val="32"/>
          <w:szCs w:val="32"/>
        </w:rPr>
        <w:t>类</w:t>
      </w:r>
      <w:r w:rsidR="000955DF" w:rsidRPr="00E96C93">
        <w:rPr>
          <w:rFonts w:ascii="仿宋_GB2312" w:eastAsia="仿宋_GB2312" w:hint="eastAsia"/>
          <w:sz w:val="32"/>
          <w:szCs w:val="32"/>
        </w:rPr>
        <w:t>25条测评标准。</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w:t>
      </w:r>
      <w:r w:rsidR="00311728" w:rsidRPr="00E96C93">
        <w:rPr>
          <w:rFonts w:ascii="仿宋_GB2312" w:eastAsia="仿宋_GB2312" w:hint="eastAsia"/>
          <w:sz w:val="32"/>
          <w:szCs w:val="32"/>
        </w:rPr>
        <w:t>4</w:t>
      </w:r>
      <w:r w:rsidRPr="00E96C93">
        <w:rPr>
          <w:rFonts w:ascii="仿宋_GB2312" w:eastAsia="仿宋_GB2312" w:hint="eastAsia"/>
          <w:sz w:val="32"/>
          <w:szCs w:val="32"/>
        </w:rPr>
        <w:t>、全国文明城市测评主要采用什么方法？</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答：主要采用材料审核、问卷调查</w:t>
      </w:r>
      <w:r w:rsidR="000955DF" w:rsidRPr="00E96C93">
        <w:rPr>
          <w:rFonts w:ascii="仿宋_GB2312" w:eastAsia="仿宋_GB2312" w:hint="eastAsia"/>
          <w:sz w:val="32"/>
          <w:szCs w:val="32"/>
        </w:rPr>
        <w:t>和</w:t>
      </w:r>
      <w:r w:rsidRPr="00E96C93">
        <w:rPr>
          <w:rFonts w:ascii="仿宋_GB2312" w:eastAsia="仿宋_GB2312" w:hint="eastAsia"/>
          <w:sz w:val="32"/>
          <w:szCs w:val="32"/>
        </w:rPr>
        <w:t>实地考察</w:t>
      </w:r>
      <w:r w:rsidR="000955DF" w:rsidRPr="00E96C93">
        <w:rPr>
          <w:rFonts w:ascii="仿宋_GB2312" w:eastAsia="仿宋_GB2312" w:hint="eastAsia"/>
          <w:sz w:val="32"/>
          <w:szCs w:val="32"/>
        </w:rPr>
        <w:t>等</w:t>
      </w:r>
      <w:r w:rsidRPr="00E96C93">
        <w:rPr>
          <w:rFonts w:ascii="仿宋_GB2312" w:eastAsia="仿宋_GB2312" w:hint="eastAsia"/>
          <w:sz w:val="32"/>
          <w:szCs w:val="32"/>
        </w:rPr>
        <w:t>方法，实地考察的范围主要是建成区</w:t>
      </w:r>
      <w:r w:rsidR="000955DF" w:rsidRPr="00E96C93">
        <w:rPr>
          <w:rFonts w:ascii="仿宋_GB2312" w:eastAsia="仿宋_GB2312" w:hint="eastAsia"/>
          <w:sz w:val="32"/>
          <w:szCs w:val="32"/>
        </w:rPr>
        <w:t>，</w:t>
      </w:r>
      <w:r w:rsidR="00532F4F">
        <w:rPr>
          <w:rFonts w:ascii="仿宋_GB2312" w:eastAsia="仿宋_GB2312" w:hint="eastAsia"/>
          <w:sz w:val="32"/>
          <w:szCs w:val="32"/>
        </w:rPr>
        <w:t>及</w:t>
      </w:r>
      <w:r w:rsidR="000955DF" w:rsidRPr="00E96C93">
        <w:rPr>
          <w:rFonts w:ascii="仿宋_GB2312" w:eastAsia="仿宋_GB2312" w:hint="eastAsia"/>
          <w:sz w:val="32"/>
          <w:szCs w:val="32"/>
        </w:rPr>
        <w:t>各区所辖各乡镇</w:t>
      </w:r>
      <w:r w:rsidRPr="00E96C93">
        <w:rPr>
          <w:rFonts w:ascii="仿宋_GB2312" w:eastAsia="仿宋_GB2312" w:hint="eastAsia"/>
          <w:sz w:val="32"/>
          <w:szCs w:val="32"/>
        </w:rPr>
        <w:t>。</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w:t>
      </w:r>
      <w:r w:rsidR="00311728" w:rsidRPr="00E96C93">
        <w:rPr>
          <w:rFonts w:ascii="仿宋_GB2312" w:eastAsia="仿宋_GB2312" w:hint="eastAsia"/>
          <w:sz w:val="32"/>
          <w:szCs w:val="32"/>
        </w:rPr>
        <w:t>5</w:t>
      </w:r>
      <w:r w:rsidRPr="00E96C93">
        <w:rPr>
          <w:rFonts w:ascii="仿宋_GB2312" w:eastAsia="仿宋_GB2312" w:hint="eastAsia"/>
          <w:sz w:val="32"/>
          <w:szCs w:val="32"/>
        </w:rPr>
        <w:t>、全国文明城市的申报条件有哪些？</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答：全国文明城市申报的条件：一是获得全国文明城市、全国文明城市提名城市荣誉称号；二是未成年人思想道德建设工作成效</w:t>
      </w:r>
      <w:r w:rsidR="00311728" w:rsidRPr="00E96C93">
        <w:rPr>
          <w:rFonts w:ascii="仿宋_GB2312" w:eastAsia="仿宋_GB2312" w:hint="eastAsia"/>
          <w:sz w:val="32"/>
          <w:szCs w:val="32"/>
        </w:rPr>
        <w:t>显著</w:t>
      </w:r>
      <w:r w:rsidRPr="00E96C93">
        <w:rPr>
          <w:rFonts w:ascii="仿宋_GB2312" w:eastAsia="仿宋_GB2312" w:hint="eastAsia"/>
          <w:sz w:val="32"/>
          <w:szCs w:val="32"/>
        </w:rPr>
        <w:t>作为前置条件。有以下情形之一的城市不得申报：一是申报前</w:t>
      </w:r>
      <w:r w:rsidR="000F0DE8" w:rsidRPr="00E96C93">
        <w:rPr>
          <w:rFonts w:ascii="仿宋_GB2312" w:eastAsia="仿宋_GB2312" w:hint="eastAsia"/>
          <w:sz w:val="32"/>
          <w:szCs w:val="32"/>
        </w:rPr>
        <w:t>12个月</w:t>
      </w:r>
      <w:r w:rsidRPr="00E96C93">
        <w:rPr>
          <w:rFonts w:ascii="仿宋_GB2312" w:eastAsia="仿宋_GB2312" w:hint="eastAsia"/>
          <w:sz w:val="32"/>
          <w:szCs w:val="32"/>
        </w:rPr>
        <w:t>内市委</w:t>
      </w:r>
      <w:r w:rsidR="008F0B72" w:rsidRPr="00E96C93">
        <w:rPr>
          <w:rFonts w:ascii="仿宋_GB2312" w:eastAsia="仿宋_GB2312" w:hint="eastAsia"/>
          <w:sz w:val="32"/>
          <w:szCs w:val="32"/>
        </w:rPr>
        <w:t>书记</w:t>
      </w:r>
      <w:r w:rsidRPr="00E96C93">
        <w:rPr>
          <w:rFonts w:ascii="仿宋_GB2312" w:eastAsia="仿宋_GB2312" w:hint="eastAsia"/>
          <w:sz w:val="32"/>
          <w:szCs w:val="32"/>
        </w:rPr>
        <w:t>、</w:t>
      </w:r>
      <w:r w:rsidR="008F0B72" w:rsidRPr="00E96C93">
        <w:rPr>
          <w:rFonts w:ascii="仿宋_GB2312" w:eastAsia="仿宋_GB2312" w:hint="eastAsia"/>
          <w:sz w:val="32"/>
          <w:szCs w:val="32"/>
        </w:rPr>
        <w:t>市长严重</w:t>
      </w:r>
      <w:r w:rsidRPr="00E96C93">
        <w:rPr>
          <w:rFonts w:ascii="仿宋_GB2312" w:eastAsia="仿宋_GB2312" w:hint="eastAsia"/>
          <w:sz w:val="32"/>
          <w:szCs w:val="32"/>
        </w:rPr>
        <w:t>违纪、违法犯罪；二是申报前</w:t>
      </w:r>
      <w:r w:rsidR="000F0DE8" w:rsidRPr="00E96C93">
        <w:rPr>
          <w:rFonts w:ascii="仿宋_GB2312" w:eastAsia="仿宋_GB2312" w:hint="eastAsia"/>
          <w:sz w:val="32"/>
          <w:szCs w:val="32"/>
        </w:rPr>
        <w:t>12</w:t>
      </w:r>
      <w:r w:rsidR="00311728" w:rsidRPr="00E96C93">
        <w:rPr>
          <w:rFonts w:ascii="仿宋_GB2312" w:eastAsia="仿宋_GB2312" w:hint="eastAsia"/>
          <w:sz w:val="32"/>
          <w:szCs w:val="32"/>
        </w:rPr>
        <w:t>个</w:t>
      </w:r>
      <w:r w:rsidR="000F0DE8" w:rsidRPr="00E96C93">
        <w:rPr>
          <w:rFonts w:ascii="仿宋_GB2312" w:eastAsia="仿宋_GB2312" w:hint="eastAsia"/>
          <w:sz w:val="32"/>
          <w:szCs w:val="32"/>
        </w:rPr>
        <w:t>月</w:t>
      </w:r>
      <w:r w:rsidRPr="00E96C93">
        <w:rPr>
          <w:rFonts w:ascii="仿宋_GB2312" w:eastAsia="仿宋_GB2312" w:hint="eastAsia"/>
          <w:sz w:val="32"/>
          <w:szCs w:val="32"/>
        </w:rPr>
        <w:t>内曾发生有全国影响的重大安全事故、重大食品药品安全事故、</w:t>
      </w:r>
      <w:r w:rsidR="008F0B72" w:rsidRPr="00E96C93">
        <w:rPr>
          <w:rFonts w:ascii="仿宋_GB2312" w:eastAsia="仿宋_GB2312" w:hint="eastAsia"/>
          <w:sz w:val="32"/>
          <w:szCs w:val="32"/>
        </w:rPr>
        <w:t>危害国家安全和社会政治稳定的重大事件、</w:t>
      </w:r>
      <w:r w:rsidRPr="00E96C93">
        <w:rPr>
          <w:rFonts w:ascii="仿宋_GB2312" w:eastAsia="仿宋_GB2312" w:hint="eastAsia"/>
          <w:sz w:val="32"/>
          <w:szCs w:val="32"/>
        </w:rPr>
        <w:t>重大刑事案件、重大环境污染事件。</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w:t>
      </w:r>
      <w:r w:rsidR="00311728" w:rsidRPr="00E96C93">
        <w:rPr>
          <w:rFonts w:ascii="仿宋_GB2312" w:eastAsia="仿宋_GB2312" w:hint="eastAsia"/>
          <w:sz w:val="32"/>
          <w:szCs w:val="32"/>
        </w:rPr>
        <w:t>6</w:t>
      </w:r>
      <w:r w:rsidRPr="00E96C93">
        <w:rPr>
          <w:rFonts w:ascii="仿宋_GB2312" w:eastAsia="仿宋_GB2312" w:hint="eastAsia"/>
          <w:sz w:val="32"/>
          <w:szCs w:val="32"/>
        </w:rPr>
        <w:t>、创建全国文明城市对市民的要求是什么？</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答：（1）市民要对创建活动有所了解。（2）市民言行</w:t>
      </w:r>
      <w:r w:rsidR="000F0DE8" w:rsidRPr="00E96C93">
        <w:rPr>
          <w:rFonts w:ascii="仿宋_GB2312" w:eastAsia="仿宋_GB2312" w:hint="eastAsia"/>
          <w:sz w:val="32"/>
          <w:szCs w:val="32"/>
        </w:rPr>
        <w:t>举止</w:t>
      </w:r>
      <w:r w:rsidRPr="00E96C93">
        <w:rPr>
          <w:rFonts w:ascii="仿宋_GB2312" w:eastAsia="仿宋_GB2312" w:hint="eastAsia"/>
          <w:sz w:val="32"/>
          <w:szCs w:val="32"/>
        </w:rPr>
        <w:t>要文明、人际关系要和谐。（3）市民要广泛参与文明城市创建活动。</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w:t>
      </w:r>
      <w:r w:rsidR="00311728" w:rsidRPr="00E96C93">
        <w:rPr>
          <w:rFonts w:ascii="仿宋_GB2312" w:eastAsia="仿宋_GB2312" w:hint="eastAsia"/>
          <w:sz w:val="32"/>
          <w:szCs w:val="32"/>
        </w:rPr>
        <w:t>7</w:t>
      </w:r>
      <w:r w:rsidRPr="00E96C93">
        <w:rPr>
          <w:rFonts w:ascii="仿宋_GB2312" w:eastAsia="仿宋_GB2312" w:hint="eastAsia"/>
          <w:sz w:val="32"/>
          <w:szCs w:val="32"/>
        </w:rPr>
        <w:t xml:space="preserve">、全国文明城市的主要评判依据是什么?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 xml:space="preserve">答：在《全国文明城市测评体系》中，把人民群众满意不满意作为主要评判依据。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w:t>
      </w:r>
      <w:r w:rsidR="00311728" w:rsidRPr="00E96C93">
        <w:rPr>
          <w:rFonts w:ascii="仿宋_GB2312" w:eastAsia="仿宋_GB2312" w:hint="eastAsia"/>
          <w:sz w:val="32"/>
          <w:szCs w:val="32"/>
        </w:rPr>
        <w:t>8</w:t>
      </w:r>
      <w:r w:rsidRPr="00E96C93">
        <w:rPr>
          <w:rFonts w:ascii="仿宋_GB2312" w:eastAsia="仿宋_GB2312" w:hint="eastAsia"/>
          <w:sz w:val="32"/>
          <w:szCs w:val="32"/>
        </w:rPr>
        <w:t>、党的十八大报告将什么思想确立为党的指导思想？</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答：科学发展观。</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1</w:t>
      </w:r>
      <w:r w:rsidR="00311728" w:rsidRPr="00E96C93">
        <w:rPr>
          <w:rFonts w:ascii="仿宋_GB2312" w:eastAsia="仿宋_GB2312" w:hint="eastAsia"/>
          <w:sz w:val="32"/>
          <w:szCs w:val="32"/>
        </w:rPr>
        <w:t>9</w:t>
      </w:r>
      <w:r w:rsidRPr="00E96C93">
        <w:rPr>
          <w:rFonts w:ascii="仿宋_GB2312" w:eastAsia="仿宋_GB2312" w:hint="eastAsia"/>
          <w:sz w:val="32"/>
          <w:szCs w:val="32"/>
        </w:rPr>
        <w:t>、中国特色社会主义“五位一体”指的是什么？</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答：经济建设、政治建设、文化建设、社会建设、生态文明建设。</w:t>
      </w:r>
    </w:p>
    <w:p w:rsidR="001428F2" w:rsidRPr="00E96C93" w:rsidRDefault="00311728" w:rsidP="00E74292">
      <w:pPr>
        <w:spacing w:line="540" w:lineRule="exact"/>
        <w:rPr>
          <w:rFonts w:ascii="仿宋_GB2312" w:eastAsia="仿宋_GB2312"/>
          <w:sz w:val="32"/>
          <w:szCs w:val="32"/>
        </w:rPr>
      </w:pPr>
      <w:r w:rsidRPr="00E96C93">
        <w:rPr>
          <w:rFonts w:ascii="仿宋_GB2312" w:eastAsia="仿宋_GB2312" w:hint="eastAsia"/>
          <w:sz w:val="32"/>
          <w:szCs w:val="32"/>
        </w:rPr>
        <w:lastRenderedPageBreak/>
        <w:t>20</w:t>
      </w:r>
      <w:r w:rsidR="001428F2" w:rsidRPr="00E96C93">
        <w:rPr>
          <w:rFonts w:ascii="仿宋_GB2312" w:eastAsia="仿宋_GB2312" w:hint="eastAsia"/>
          <w:sz w:val="32"/>
          <w:szCs w:val="32"/>
        </w:rPr>
        <w:t>、社会主义核心价值观</w:t>
      </w:r>
      <w:r w:rsidR="008F0B72" w:rsidRPr="00E96C93">
        <w:rPr>
          <w:rFonts w:ascii="仿宋_GB2312" w:eastAsia="仿宋_GB2312" w:hint="eastAsia"/>
          <w:sz w:val="32"/>
          <w:szCs w:val="32"/>
        </w:rPr>
        <w:t>主要内容</w:t>
      </w:r>
      <w:r w:rsidR="001428F2" w:rsidRPr="00E96C93">
        <w:rPr>
          <w:rFonts w:ascii="仿宋_GB2312" w:eastAsia="仿宋_GB2312" w:hint="eastAsia"/>
          <w:sz w:val="32"/>
          <w:szCs w:val="32"/>
        </w:rPr>
        <w:t>？</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答：倡导富强、民主、文明、和谐，倡导自由、平等、公正、法治，倡导爱国、敬业、诚信、友善。</w:t>
      </w:r>
    </w:p>
    <w:p w:rsidR="002F2DF8" w:rsidRPr="00E96C93" w:rsidRDefault="00311728" w:rsidP="00E74292">
      <w:pPr>
        <w:spacing w:line="540" w:lineRule="exact"/>
        <w:rPr>
          <w:rFonts w:ascii="仿宋_GB2312" w:eastAsia="仿宋_GB2312"/>
          <w:sz w:val="32"/>
          <w:szCs w:val="32"/>
        </w:rPr>
      </w:pPr>
      <w:r w:rsidRPr="00E96C93">
        <w:rPr>
          <w:rFonts w:ascii="仿宋_GB2312" w:eastAsia="仿宋_GB2312" w:hint="eastAsia"/>
          <w:sz w:val="32"/>
          <w:szCs w:val="32"/>
        </w:rPr>
        <w:t>21</w:t>
      </w:r>
      <w:r w:rsidR="002F2DF8" w:rsidRPr="00E96C93">
        <w:rPr>
          <w:rFonts w:ascii="仿宋_GB2312" w:eastAsia="仿宋_GB2312" w:hint="eastAsia"/>
          <w:sz w:val="32"/>
          <w:szCs w:val="32"/>
        </w:rPr>
        <w:t>、“八礼四仪”主要内容？</w:t>
      </w:r>
    </w:p>
    <w:p w:rsidR="002F2DF8" w:rsidRPr="00E96C93" w:rsidRDefault="002F2DF8" w:rsidP="00E74292">
      <w:pPr>
        <w:spacing w:line="540" w:lineRule="exact"/>
        <w:rPr>
          <w:rFonts w:ascii="仿宋_GB2312" w:eastAsia="仿宋_GB2312"/>
          <w:sz w:val="32"/>
          <w:szCs w:val="32"/>
        </w:rPr>
      </w:pPr>
      <w:r w:rsidRPr="00E96C93">
        <w:rPr>
          <w:rFonts w:ascii="仿宋_GB2312" w:eastAsia="仿宋_GB2312" w:hint="eastAsia"/>
          <w:sz w:val="32"/>
          <w:szCs w:val="32"/>
        </w:rPr>
        <w:t>答：八礼：仪表之礼、餐饮之礼、言谈之礼、待人之礼、行走之礼、观赏之礼、游览之礼、仪式之礼；四仪：入学仪式、成长仪式、青春仪式、成人仪式。</w:t>
      </w:r>
    </w:p>
    <w:p w:rsidR="002F2DF8" w:rsidRPr="00E96C93" w:rsidRDefault="002F2DF8" w:rsidP="00E74292">
      <w:pPr>
        <w:spacing w:line="540" w:lineRule="exact"/>
        <w:rPr>
          <w:rFonts w:ascii="仿宋_GB2312" w:eastAsia="仿宋_GB2312"/>
          <w:sz w:val="32"/>
          <w:szCs w:val="32"/>
        </w:rPr>
      </w:pPr>
      <w:r w:rsidRPr="00E96C93">
        <w:rPr>
          <w:rFonts w:ascii="仿宋_GB2312" w:eastAsia="仿宋_GB2312" w:hint="eastAsia"/>
          <w:sz w:val="32"/>
          <w:szCs w:val="32"/>
        </w:rPr>
        <w:t>2</w:t>
      </w:r>
      <w:r w:rsidR="00311728" w:rsidRPr="00E96C93">
        <w:rPr>
          <w:rFonts w:ascii="仿宋_GB2312" w:eastAsia="仿宋_GB2312" w:hint="eastAsia"/>
          <w:sz w:val="32"/>
          <w:szCs w:val="32"/>
        </w:rPr>
        <w:t>2</w:t>
      </w:r>
      <w:r w:rsidRPr="00E96C93">
        <w:rPr>
          <w:rFonts w:ascii="仿宋_GB2312" w:eastAsia="仿宋_GB2312" w:hint="eastAsia"/>
          <w:sz w:val="32"/>
          <w:szCs w:val="32"/>
        </w:rPr>
        <w:t>、中国梦的主要内容？</w:t>
      </w:r>
    </w:p>
    <w:p w:rsidR="002F2DF8" w:rsidRPr="00E96C93" w:rsidRDefault="00311728"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2F2DF8" w:rsidRPr="00E96C93">
        <w:rPr>
          <w:rFonts w:ascii="仿宋_GB2312" w:eastAsia="仿宋_GB2312" w:hint="eastAsia"/>
          <w:sz w:val="32"/>
          <w:szCs w:val="32"/>
        </w:rPr>
        <w:t>中华民族伟大复兴的中国梦，它内在地包含了全面建成小康社会的目标，也包含了建设社会主义现代化国家的目标，还包含了中华民族伟大复兴的更高追求。实际上是一个新的“三步走”的战略，也就是说，到中国共产党成立一百年时全面建成小康社会是第一步，到新中国成立一百年时建成富强民主文明和谐的社会主义现代化国家是第二步，在此基础上实现中华民族伟大复兴是第三步。</w:t>
      </w:r>
    </w:p>
    <w:p w:rsidR="000F0DE8" w:rsidRPr="00E96C93" w:rsidRDefault="000F0DE8" w:rsidP="00E74292">
      <w:pPr>
        <w:spacing w:line="540" w:lineRule="exact"/>
        <w:rPr>
          <w:rFonts w:ascii="仿宋_GB2312" w:eastAsia="仿宋_GB2312"/>
          <w:sz w:val="32"/>
          <w:szCs w:val="32"/>
        </w:rPr>
      </w:pPr>
      <w:r w:rsidRPr="00E96C93">
        <w:rPr>
          <w:rFonts w:ascii="仿宋_GB2312" w:eastAsia="仿宋_GB2312" w:hint="eastAsia"/>
          <w:sz w:val="32"/>
          <w:szCs w:val="32"/>
        </w:rPr>
        <w:t>2</w:t>
      </w:r>
      <w:r w:rsidR="00311728" w:rsidRPr="00E96C93">
        <w:rPr>
          <w:rFonts w:ascii="仿宋_GB2312" w:eastAsia="仿宋_GB2312" w:hint="eastAsia"/>
          <w:sz w:val="32"/>
          <w:szCs w:val="32"/>
        </w:rPr>
        <w:t>3</w:t>
      </w:r>
      <w:r w:rsidRPr="00E96C93">
        <w:rPr>
          <w:rFonts w:ascii="仿宋_GB2312" w:eastAsia="仿宋_GB2312" w:hint="eastAsia"/>
          <w:sz w:val="32"/>
          <w:szCs w:val="32"/>
        </w:rPr>
        <w:t>、志愿服务精神是什么？</w:t>
      </w:r>
    </w:p>
    <w:p w:rsidR="000F0DE8" w:rsidRPr="00E96C93" w:rsidRDefault="000F0DE8" w:rsidP="00E74292">
      <w:pPr>
        <w:spacing w:line="540" w:lineRule="exact"/>
        <w:rPr>
          <w:rFonts w:ascii="仿宋_GB2312" w:eastAsia="仿宋_GB2312"/>
          <w:sz w:val="32"/>
          <w:szCs w:val="32"/>
        </w:rPr>
      </w:pPr>
      <w:r w:rsidRPr="00E96C93">
        <w:rPr>
          <w:rFonts w:ascii="仿宋_GB2312" w:eastAsia="仿宋_GB2312" w:hint="eastAsia"/>
          <w:sz w:val="32"/>
          <w:szCs w:val="32"/>
        </w:rPr>
        <w:t>答：奉献、友爱、互助、进步。</w:t>
      </w:r>
    </w:p>
    <w:p w:rsidR="001428F2" w:rsidRPr="00E96C93" w:rsidRDefault="008F0B72" w:rsidP="00E74292">
      <w:pPr>
        <w:spacing w:line="540" w:lineRule="exact"/>
        <w:rPr>
          <w:rFonts w:ascii="仿宋_GB2312" w:eastAsia="仿宋_GB2312"/>
          <w:sz w:val="32"/>
          <w:szCs w:val="32"/>
        </w:rPr>
      </w:pPr>
      <w:r w:rsidRPr="00E96C93">
        <w:rPr>
          <w:rFonts w:ascii="仿宋_GB2312" w:eastAsia="仿宋_GB2312" w:hint="eastAsia"/>
          <w:sz w:val="32"/>
          <w:szCs w:val="32"/>
        </w:rPr>
        <w:t>2</w:t>
      </w:r>
      <w:r w:rsidR="00311728" w:rsidRPr="00E96C93">
        <w:rPr>
          <w:rFonts w:ascii="仿宋_GB2312" w:eastAsia="仿宋_GB2312" w:hint="eastAsia"/>
          <w:sz w:val="32"/>
          <w:szCs w:val="32"/>
        </w:rPr>
        <w:t>4</w:t>
      </w:r>
      <w:r w:rsidRPr="00E96C93">
        <w:rPr>
          <w:rFonts w:ascii="仿宋_GB2312" w:eastAsia="仿宋_GB2312" w:hint="eastAsia"/>
          <w:sz w:val="32"/>
          <w:szCs w:val="32"/>
        </w:rPr>
        <w:t>、</w:t>
      </w:r>
      <w:r w:rsidR="001428F2" w:rsidRPr="00E96C93">
        <w:rPr>
          <w:rFonts w:ascii="仿宋_GB2312" w:eastAsia="仿宋_GB2312" w:hint="eastAsia"/>
          <w:sz w:val="32"/>
          <w:szCs w:val="32"/>
        </w:rPr>
        <w:t xml:space="preserve">公民思想道德建设的主要内容是什么？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答：社会公德、职业道德、家庭美德、个人品德。</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2</w:t>
      </w:r>
      <w:r w:rsidR="00311728" w:rsidRPr="00E96C93">
        <w:rPr>
          <w:rFonts w:ascii="仿宋_GB2312" w:eastAsia="仿宋_GB2312" w:hint="eastAsia"/>
          <w:sz w:val="32"/>
          <w:szCs w:val="32"/>
        </w:rPr>
        <w:t>5</w:t>
      </w:r>
      <w:r w:rsidRPr="00E96C93">
        <w:rPr>
          <w:rFonts w:ascii="仿宋_GB2312" w:eastAsia="仿宋_GB2312" w:hint="eastAsia"/>
          <w:sz w:val="32"/>
          <w:szCs w:val="32"/>
        </w:rPr>
        <w:t>、《公民道德建设实施纲要》基本道德规范是什么？</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答：爱国守法、明礼诚信、团结友善、勤俭自强、敬业奉献。</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2</w:t>
      </w:r>
      <w:r w:rsidR="00311728" w:rsidRPr="00E96C93">
        <w:rPr>
          <w:rFonts w:ascii="仿宋_GB2312" w:eastAsia="仿宋_GB2312" w:hint="eastAsia"/>
          <w:sz w:val="32"/>
          <w:szCs w:val="32"/>
        </w:rPr>
        <w:t>6</w:t>
      </w:r>
      <w:r w:rsidRPr="00E96C93">
        <w:rPr>
          <w:rFonts w:ascii="仿宋_GB2312" w:eastAsia="仿宋_GB2312" w:hint="eastAsia"/>
          <w:sz w:val="32"/>
          <w:szCs w:val="32"/>
        </w:rPr>
        <w:t xml:space="preserve">、公民基本道德规范要求保护环境要倡导什么？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答：低碳环保，节约资源，减少污染。</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2</w:t>
      </w:r>
      <w:r w:rsidR="00311728" w:rsidRPr="00E96C93">
        <w:rPr>
          <w:rFonts w:ascii="仿宋_GB2312" w:eastAsia="仿宋_GB2312" w:hint="eastAsia"/>
          <w:sz w:val="32"/>
          <w:szCs w:val="32"/>
        </w:rPr>
        <w:t>7</w:t>
      </w:r>
      <w:r w:rsidRPr="00E96C93">
        <w:rPr>
          <w:rFonts w:ascii="仿宋_GB2312" w:eastAsia="仿宋_GB2312" w:hint="eastAsia"/>
          <w:sz w:val="32"/>
          <w:szCs w:val="32"/>
        </w:rPr>
        <w:t xml:space="preserve">、社会公德的主要内容是什么？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答：文明礼貌、助人为乐、爱护公物、保护环境、遵纪守法。</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lastRenderedPageBreak/>
        <w:t>2</w:t>
      </w:r>
      <w:r w:rsidR="00311728" w:rsidRPr="00E96C93">
        <w:rPr>
          <w:rFonts w:ascii="仿宋_GB2312" w:eastAsia="仿宋_GB2312" w:hint="eastAsia"/>
          <w:sz w:val="32"/>
          <w:szCs w:val="32"/>
        </w:rPr>
        <w:t>8</w:t>
      </w:r>
      <w:r w:rsidRPr="00E96C93">
        <w:rPr>
          <w:rFonts w:ascii="仿宋_GB2312" w:eastAsia="仿宋_GB2312" w:hint="eastAsia"/>
          <w:sz w:val="32"/>
          <w:szCs w:val="32"/>
        </w:rPr>
        <w:t xml:space="preserve">、职业道德的主要内容是什么？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答：爱岗敬业、诚实守信、办事公道、服务群众、奉献社会。</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2</w:t>
      </w:r>
      <w:r w:rsidR="00311728" w:rsidRPr="00E96C93">
        <w:rPr>
          <w:rFonts w:ascii="仿宋_GB2312" w:eastAsia="仿宋_GB2312" w:hint="eastAsia"/>
          <w:sz w:val="32"/>
          <w:szCs w:val="32"/>
        </w:rPr>
        <w:t>9</w:t>
      </w:r>
      <w:r w:rsidRPr="00E96C93">
        <w:rPr>
          <w:rFonts w:ascii="仿宋_GB2312" w:eastAsia="仿宋_GB2312" w:hint="eastAsia"/>
          <w:sz w:val="32"/>
          <w:szCs w:val="32"/>
        </w:rPr>
        <w:t xml:space="preserve">、家庭美德的主要内容是什么？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答：尊老爱幼、男女平等、夫妻和睦、勤俭持家、邻里团结。</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3</w:t>
      </w:r>
      <w:r w:rsidR="000F0DE8" w:rsidRPr="00E96C93">
        <w:rPr>
          <w:rFonts w:ascii="仿宋_GB2312" w:eastAsia="仿宋_GB2312" w:hint="eastAsia"/>
          <w:sz w:val="32"/>
          <w:szCs w:val="32"/>
        </w:rPr>
        <w:t>0</w:t>
      </w:r>
      <w:r w:rsidRPr="00E96C93">
        <w:rPr>
          <w:rFonts w:ascii="仿宋_GB2312" w:eastAsia="仿宋_GB2312" w:hint="eastAsia"/>
          <w:sz w:val="32"/>
          <w:szCs w:val="32"/>
        </w:rPr>
        <w:t>、</w:t>
      </w:r>
      <w:r w:rsidR="008F0B72" w:rsidRPr="00E96C93">
        <w:rPr>
          <w:rFonts w:ascii="仿宋_GB2312" w:eastAsia="仿宋_GB2312" w:hint="eastAsia"/>
          <w:sz w:val="32"/>
          <w:szCs w:val="32"/>
        </w:rPr>
        <w:t>盐城</w:t>
      </w:r>
      <w:r w:rsidRPr="00E96C93">
        <w:rPr>
          <w:rFonts w:ascii="仿宋_GB2312" w:eastAsia="仿宋_GB2312" w:hint="eastAsia"/>
          <w:sz w:val="32"/>
          <w:szCs w:val="32"/>
        </w:rPr>
        <w:t>市市民文明公约有哪些？</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答：热爱祖国、</w:t>
      </w:r>
      <w:r w:rsidR="000F0DE8" w:rsidRPr="00E96C93">
        <w:rPr>
          <w:rFonts w:ascii="仿宋_GB2312" w:eastAsia="仿宋_GB2312" w:hint="eastAsia"/>
          <w:sz w:val="32"/>
          <w:szCs w:val="32"/>
        </w:rPr>
        <w:t>建设盐城；遵纪守法、维护公德；关心集体、爱护公物；勤劳俭朴、诚实守信；热情友好、礼貌待人；尊师重教、好学上进；移风易俗、计划生育；尊老爱幼、拥军优属；家庭和睦、邻里相亲；助人为乐、见义勇为；讲究卫生、保护环境；同心同德、兴市富民。</w:t>
      </w:r>
    </w:p>
    <w:p w:rsidR="00BC6147" w:rsidRPr="00E96C93" w:rsidRDefault="00311728" w:rsidP="00E74292">
      <w:pPr>
        <w:spacing w:line="540" w:lineRule="exact"/>
        <w:rPr>
          <w:rFonts w:ascii="仿宋_GB2312" w:eastAsia="仿宋_GB2312"/>
          <w:sz w:val="32"/>
          <w:szCs w:val="32"/>
        </w:rPr>
      </w:pPr>
      <w:r w:rsidRPr="00E96C93">
        <w:rPr>
          <w:rFonts w:ascii="仿宋_GB2312" w:eastAsia="仿宋_GB2312" w:hint="eastAsia"/>
          <w:sz w:val="32"/>
          <w:szCs w:val="32"/>
        </w:rPr>
        <w:t>31</w:t>
      </w:r>
      <w:r w:rsidR="00BC6147" w:rsidRPr="00E96C93">
        <w:rPr>
          <w:rFonts w:ascii="仿宋_GB2312" w:eastAsia="仿宋_GB2312" w:hint="eastAsia"/>
          <w:sz w:val="32"/>
          <w:szCs w:val="32"/>
        </w:rPr>
        <w:t>、创建全国文明城市对市民诚信有哪些要求？</w:t>
      </w:r>
    </w:p>
    <w:p w:rsidR="00BC6147" w:rsidRPr="00E96C93" w:rsidRDefault="00311728"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BC6147" w:rsidRPr="00E96C93">
        <w:rPr>
          <w:rFonts w:ascii="仿宋_GB2312" w:eastAsia="仿宋_GB2312" w:hint="eastAsia"/>
          <w:sz w:val="32"/>
          <w:szCs w:val="32"/>
        </w:rPr>
        <w:t>市民要具有诚信意识和规则意识，在经济社会活动中要遵守法律法规，兑现承诺，严守契约。</w:t>
      </w:r>
    </w:p>
    <w:p w:rsidR="009A0A40" w:rsidRPr="00E96C93" w:rsidRDefault="00311728" w:rsidP="00E74292">
      <w:pPr>
        <w:spacing w:line="540" w:lineRule="exact"/>
        <w:rPr>
          <w:rFonts w:ascii="仿宋_GB2312" w:eastAsia="仿宋_GB2312"/>
          <w:sz w:val="32"/>
          <w:szCs w:val="32"/>
        </w:rPr>
      </w:pPr>
      <w:r w:rsidRPr="00E96C93">
        <w:rPr>
          <w:rFonts w:ascii="仿宋_GB2312" w:eastAsia="仿宋_GB2312" w:hint="eastAsia"/>
          <w:sz w:val="32"/>
          <w:szCs w:val="32"/>
        </w:rPr>
        <w:t>32</w:t>
      </w:r>
      <w:r w:rsidR="009A0A40" w:rsidRPr="00E96C93">
        <w:rPr>
          <w:rFonts w:ascii="仿宋_GB2312" w:eastAsia="仿宋_GB2312" w:hint="eastAsia"/>
          <w:sz w:val="32"/>
          <w:szCs w:val="32"/>
        </w:rPr>
        <w:t>、全国文明城市测评实地考察地点有哪些？</w:t>
      </w:r>
    </w:p>
    <w:p w:rsidR="009A0A40" w:rsidRPr="00E96C93" w:rsidRDefault="00311728"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（1）城市主干道</w:t>
      </w:r>
      <w:r w:rsidRPr="00E96C93">
        <w:rPr>
          <w:rFonts w:ascii="仿宋_GB2312" w:eastAsia="仿宋_GB2312" w:hint="eastAsia"/>
          <w:sz w:val="32"/>
          <w:szCs w:val="32"/>
        </w:rPr>
        <w:t>、</w:t>
      </w:r>
      <w:r w:rsidR="009A0A40" w:rsidRPr="00E96C93">
        <w:rPr>
          <w:rFonts w:ascii="仿宋_GB2312" w:eastAsia="仿宋_GB2312" w:hint="eastAsia"/>
          <w:sz w:val="32"/>
          <w:szCs w:val="32"/>
        </w:rPr>
        <w:t>（2）主要交通路口</w:t>
      </w:r>
      <w:r w:rsidRPr="00E96C93">
        <w:rPr>
          <w:rFonts w:ascii="仿宋_GB2312" w:eastAsia="仿宋_GB2312" w:hint="eastAsia"/>
          <w:sz w:val="32"/>
          <w:szCs w:val="32"/>
        </w:rPr>
        <w:t>、</w:t>
      </w:r>
      <w:r w:rsidR="009A0A40" w:rsidRPr="00E96C93">
        <w:rPr>
          <w:rFonts w:ascii="仿宋_GB2312" w:eastAsia="仿宋_GB2312" w:hint="eastAsia"/>
          <w:sz w:val="32"/>
          <w:szCs w:val="32"/>
        </w:rPr>
        <w:t>（3）城市交通枢纽站</w:t>
      </w:r>
      <w:r w:rsidRPr="00E96C93">
        <w:rPr>
          <w:rFonts w:ascii="仿宋_GB2312" w:eastAsia="仿宋_GB2312" w:hint="eastAsia"/>
          <w:sz w:val="32"/>
          <w:szCs w:val="32"/>
        </w:rPr>
        <w:t>、</w:t>
      </w:r>
      <w:r w:rsidR="009A0A40" w:rsidRPr="00E96C93">
        <w:rPr>
          <w:rFonts w:ascii="仿宋_GB2312" w:eastAsia="仿宋_GB2312" w:hint="eastAsia"/>
          <w:sz w:val="32"/>
          <w:szCs w:val="32"/>
        </w:rPr>
        <w:t>（4）长途汽车客运站</w:t>
      </w:r>
      <w:r w:rsidRPr="00E96C93">
        <w:rPr>
          <w:rFonts w:ascii="仿宋_GB2312" w:eastAsia="仿宋_GB2312" w:hint="eastAsia"/>
          <w:sz w:val="32"/>
          <w:szCs w:val="32"/>
        </w:rPr>
        <w:t>、</w:t>
      </w:r>
      <w:r w:rsidR="009A0A40" w:rsidRPr="00E96C93">
        <w:rPr>
          <w:rFonts w:ascii="仿宋_GB2312" w:eastAsia="仿宋_GB2312" w:hint="eastAsia"/>
          <w:sz w:val="32"/>
          <w:szCs w:val="32"/>
        </w:rPr>
        <w:t>（5）主要商业大街（市、区级）</w:t>
      </w:r>
      <w:r w:rsidRPr="00E96C93">
        <w:rPr>
          <w:rFonts w:ascii="仿宋_GB2312" w:eastAsia="仿宋_GB2312" w:hint="eastAsia"/>
          <w:sz w:val="32"/>
          <w:szCs w:val="32"/>
        </w:rPr>
        <w:t>、</w:t>
      </w:r>
      <w:r w:rsidR="009A0A40" w:rsidRPr="00E96C93">
        <w:rPr>
          <w:rFonts w:ascii="仿宋_GB2312" w:eastAsia="仿宋_GB2312" w:hint="eastAsia"/>
          <w:sz w:val="32"/>
          <w:szCs w:val="32"/>
        </w:rPr>
        <w:t>（6）餐饮店</w:t>
      </w:r>
      <w:r w:rsidRPr="00E96C93">
        <w:rPr>
          <w:rFonts w:ascii="仿宋_GB2312" w:eastAsia="仿宋_GB2312" w:hint="eastAsia"/>
          <w:sz w:val="32"/>
          <w:szCs w:val="32"/>
        </w:rPr>
        <w:t>、</w:t>
      </w:r>
      <w:r w:rsidR="009A0A40" w:rsidRPr="00E96C93">
        <w:rPr>
          <w:rFonts w:ascii="仿宋_GB2312" w:eastAsia="仿宋_GB2312" w:hint="eastAsia"/>
          <w:sz w:val="32"/>
          <w:szCs w:val="32"/>
        </w:rPr>
        <w:t>（7）集贸市场</w:t>
      </w:r>
      <w:r w:rsidRPr="00E96C93">
        <w:rPr>
          <w:rFonts w:ascii="仿宋_GB2312" w:eastAsia="仿宋_GB2312" w:hint="eastAsia"/>
          <w:sz w:val="32"/>
          <w:szCs w:val="32"/>
        </w:rPr>
        <w:t>、</w:t>
      </w:r>
      <w:r w:rsidR="009A0A40" w:rsidRPr="00E96C93">
        <w:rPr>
          <w:rFonts w:ascii="仿宋_GB2312" w:eastAsia="仿宋_GB2312" w:hint="eastAsia"/>
          <w:sz w:val="32"/>
          <w:szCs w:val="32"/>
        </w:rPr>
        <w:t>（8）图书馆</w:t>
      </w:r>
      <w:r w:rsidRPr="00E96C93">
        <w:rPr>
          <w:rFonts w:ascii="仿宋_GB2312" w:eastAsia="仿宋_GB2312" w:hint="eastAsia"/>
          <w:sz w:val="32"/>
          <w:szCs w:val="32"/>
        </w:rPr>
        <w:t>、</w:t>
      </w:r>
      <w:r w:rsidR="009A0A40" w:rsidRPr="00E96C93">
        <w:rPr>
          <w:rFonts w:ascii="仿宋_GB2312" w:eastAsia="仿宋_GB2312" w:hint="eastAsia"/>
          <w:sz w:val="32"/>
          <w:szCs w:val="32"/>
        </w:rPr>
        <w:t>（9）文物保护单位</w:t>
      </w:r>
      <w:r w:rsidRPr="00E96C93">
        <w:rPr>
          <w:rFonts w:ascii="仿宋_GB2312" w:eastAsia="仿宋_GB2312" w:hint="eastAsia"/>
          <w:sz w:val="32"/>
          <w:szCs w:val="32"/>
        </w:rPr>
        <w:t>、</w:t>
      </w:r>
      <w:r w:rsidR="009A0A40" w:rsidRPr="00E96C93">
        <w:rPr>
          <w:rFonts w:ascii="仿宋_GB2312" w:eastAsia="仿宋_GB2312" w:hint="eastAsia"/>
          <w:sz w:val="32"/>
          <w:szCs w:val="32"/>
        </w:rPr>
        <w:t>（10）青少年宫（市、区级）</w:t>
      </w:r>
      <w:r w:rsidRPr="00E96C93">
        <w:rPr>
          <w:rFonts w:ascii="仿宋_GB2312" w:eastAsia="仿宋_GB2312" w:hint="eastAsia"/>
          <w:sz w:val="32"/>
          <w:szCs w:val="32"/>
        </w:rPr>
        <w:t>、</w:t>
      </w:r>
      <w:r w:rsidR="009A0A40" w:rsidRPr="00E96C93">
        <w:rPr>
          <w:rFonts w:ascii="仿宋_GB2312" w:eastAsia="仿宋_GB2312" w:hint="eastAsia"/>
          <w:sz w:val="32"/>
          <w:szCs w:val="32"/>
        </w:rPr>
        <w:t>（11）科技场馆</w:t>
      </w:r>
      <w:r w:rsidRPr="00E96C93">
        <w:rPr>
          <w:rFonts w:ascii="仿宋_GB2312" w:eastAsia="仿宋_GB2312" w:hint="eastAsia"/>
          <w:sz w:val="32"/>
          <w:szCs w:val="32"/>
        </w:rPr>
        <w:t>、</w:t>
      </w:r>
      <w:r w:rsidR="009A0A40" w:rsidRPr="00E96C93">
        <w:rPr>
          <w:rFonts w:ascii="仿宋_GB2312" w:eastAsia="仿宋_GB2312" w:hint="eastAsia"/>
          <w:sz w:val="32"/>
          <w:szCs w:val="32"/>
        </w:rPr>
        <w:t>（12）体育场馆</w:t>
      </w:r>
      <w:r w:rsidRPr="00E96C93">
        <w:rPr>
          <w:rFonts w:ascii="仿宋_GB2312" w:eastAsia="仿宋_GB2312" w:hint="eastAsia"/>
          <w:sz w:val="32"/>
          <w:szCs w:val="32"/>
        </w:rPr>
        <w:t>、</w:t>
      </w:r>
      <w:r w:rsidR="009A0A40" w:rsidRPr="00E96C93">
        <w:rPr>
          <w:rFonts w:ascii="仿宋_GB2312" w:eastAsia="仿宋_GB2312" w:hint="eastAsia"/>
          <w:sz w:val="32"/>
          <w:szCs w:val="32"/>
        </w:rPr>
        <w:t>（13）影剧院</w:t>
      </w:r>
      <w:r w:rsidRPr="00E96C93">
        <w:rPr>
          <w:rFonts w:ascii="仿宋_GB2312" w:eastAsia="仿宋_GB2312" w:hint="eastAsia"/>
          <w:sz w:val="32"/>
          <w:szCs w:val="32"/>
        </w:rPr>
        <w:t>、</w:t>
      </w:r>
      <w:r w:rsidR="009A0A40" w:rsidRPr="00E96C93">
        <w:rPr>
          <w:rFonts w:ascii="仿宋_GB2312" w:eastAsia="仿宋_GB2312" w:hint="eastAsia"/>
          <w:sz w:val="32"/>
          <w:szCs w:val="32"/>
        </w:rPr>
        <w:t>（14）进城务工人员集中居住区</w:t>
      </w:r>
      <w:r w:rsidRPr="00E96C93">
        <w:rPr>
          <w:rFonts w:ascii="仿宋_GB2312" w:eastAsia="仿宋_GB2312" w:hint="eastAsia"/>
          <w:sz w:val="32"/>
          <w:szCs w:val="32"/>
        </w:rPr>
        <w:t>、</w:t>
      </w:r>
      <w:r w:rsidR="009A0A40" w:rsidRPr="00E96C93">
        <w:rPr>
          <w:rFonts w:ascii="仿宋_GB2312" w:eastAsia="仿宋_GB2312" w:hint="eastAsia"/>
          <w:sz w:val="32"/>
          <w:szCs w:val="32"/>
        </w:rPr>
        <w:t>（15）市级以上（含市级）文明社区</w:t>
      </w:r>
      <w:r w:rsidRPr="00E96C93">
        <w:rPr>
          <w:rFonts w:ascii="仿宋_GB2312" w:eastAsia="仿宋_GB2312" w:hint="eastAsia"/>
          <w:sz w:val="32"/>
          <w:szCs w:val="32"/>
        </w:rPr>
        <w:t>、</w:t>
      </w:r>
      <w:r w:rsidR="009A0A40" w:rsidRPr="00E96C93">
        <w:rPr>
          <w:rFonts w:ascii="仿宋_GB2312" w:eastAsia="仿宋_GB2312" w:hint="eastAsia"/>
          <w:sz w:val="32"/>
          <w:szCs w:val="32"/>
        </w:rPr>
        <w:t>（16）区级文明社区</w:t>
      </w:r>
      <w:r w:rsidRPr="00E96C93">
        <w:rPr>
          <w:rFonts w:ascii="仿宋_GB2312" w:eastAsia="仿宋_GB2312" w:hint="eastAsia"/>
          <w:sz w:val="32"/>
          <w:szCs w:val="32"/>
        </w:rPr>
        <w:t>、</w:t>
      </w:r>
      <w:r w:rsidR="009A0A40" w:rsidRPr="00E96C93">
        <w:rPr>
          <w:rFonts w:ascii="仿宋_GB2312" w:eastAsia="仿宋_GB2312" w:hint="eastAsia"/>
          <w:sz w:val="32"/>
          <w:szCs w:val="32"/>
        </w:rPr>
        <w:t>（17）一般社区</w:t>
      </w:r>
      <w:r w:rsidRPr="00E96C93">
        <w:rPr>
          <w:rFonts w:ascii="仿宋_GB2312" w:eastAsia="仿宋_GB2312" w:hint="eastAsia"/>
          <w:sz w:val="32"/>
          <w:szCs w:val="32"/>
        </w:rPr>
        <w:t>、</w:t>
      </w:r>
      <w:r w:rsidR="009A0A40" w:rsidRPr="00E96C93">
        <w:rPr>
          <w:rFonts w:ascii="仿宋_GB2312" w:eastAsia="仿宋_GB2312" w:hint="eastAsia"/>
          <w:sz w:val="32"/>
          <w:szCs w:val="32"/>
        </w:rPr>
        <w:t>（18）街道办事处</w:t>
      </w:r>
      <w:r w:rsidRPr="00E96C93">
        <w:rPr>
          <w:rFonts w:ascii="仿宋_GB2312" w:eastAsia="仿宋_GB2312" w:hint="eastAsia"/>
          <w:sz w:val="32"/>
          <w:szCs w:val="32"/>
        </w:rPr>
        <w:t>、</w:t>
      </w:r>
      <w:r w:rsidR="009A0A40" w:rsidRPr="00E96C93">
        <w:rPr>
          <w:rFonts w:ascii="仿宋_GB2312" w:eastAsia="仿宋_GB2312" w:hint="eastAsia"/>
          <w:sz w:val="32"/>
          <w:szCs w:val="32"/>
        </w:rPr>
        <w:t>（19）乡镇</w:t>
      </w:r>
      <w:r w:rsidRPr="00E96C93">
        <w:rPr>
          <w:rFonts w:ascii="仿宋_GB2312" w:eastAsia="仿宋_GB2312" w:hint="eastAsia"/>
          <w:sz w:val="32"/>
          <w:szCs w:val="32"/>
        </w:rPr>
        <w:t>、</w:t>
      </w:r>
      <w:r w:rsidR="009A0A40" w:rsidRPr="00E96C93">
        <w:rPr>
          <w:rFonts w:ascii="仿宋_GB2312" w:eastAsia="仿宋_GB2312" w:hint="eastAsia"/>
          <w:sz w:val="32"/>
          <w:szCs w:val="32"/>
        </w:rPr>
        <w:t>（20）郊区行政村</w:t>
      </w:r>
      <w:r w:rsidRPr="00E96C93">
        <w:rPr>
          <w:rFonts w:ascii="仿宋_GB2312" w:eastAsia="仿宋_GB2312" w:hint="eastAsia"/>
          <w:sz w:val="32"/>
          <w:szCs w:val="32"/>
        </w:rPr>
        <w:t>、</w:t>
      </w:r>
      <w:r w:rsidR="009A0A40" w:rsidRPr="00E96C93">
        <w:rPr>
          <w:rFonts w:ascii="仿宋_GB2312" w:eastAsia="仿宋_GB2312" w:hint="eastAsia"/>
          <w:sz w:val="32"/>
          <w:szCs w:val="32"/>
        </w:rPr>
        <w:t>（21）文化资源共享工程区级支中心</w:t>
      </w:r>
      <w:r w:rsidRPr="00E96C93">
        <w:rPr>
          <w:rFonts w:ascii="仿宋_GB2312" w:eastAsia="仿宋_GB2312" w:hint="eastAsia"/>
          <w:sz w:val="32"/>
          <w:szCs w:val="32"/>
        </w:rPr>
        <w:t>、</w:t>
      </w:r>
      <w:r w:rsidR="009A0A40" w:rsidRPr="00E96C93">
        <w:rPr>
          <w:rFonts w:ascii="仿宋_GB2312" w:eastAsia="仿宋_GB2312" w:hint="eastAsia"/>
          <w:sz w:val="32"/>
          <w:szCs w:val="32"/>
        </w:rPr>
        <w:t>（22）市政供水单位</w:t>
      </w:r>
      <w:r w:rsidRPr="00E96C93">
        <w:rPr>
          <w:rFonts w:ascii="仿宋_GB2312" w:eastAsia="仿宋_GB2312" w:hint="eastAsia"/>
          <w:sz w:val="32"/>
          <w:szCs w:val="32"/>
        </w:rPr>
        <w:t>、</w:t>
      </w:r>
      <w:r w:rsidR="009A0A40" w:rsidRPr="00E96C93">
        <w:rPr>
          <w:rFonts w:ascii="仿宋_GB2312" w:eastAsia="仿宋_GB2312" w:hint="eastAsia"/>
          <w:sz w:val="32"/>
          <w:szCs w:val="32"/>
        </w:rPr>
        <w:t>（23）自备供水单位</w:t>
      </w:r>
      <w:r w:rsidRPr="00E96C93">
        <w:rPr>
          <w:rFonts w:ascii="仿宋_GB2312" w:eastAsia="仿宋_GB2312" w:hint="eastAsia"/>
          <w:sz w:val="32"/>
          <w:szCs w:val="32"/>
        </w:rPr>
        <w:t>、</w:t>
      </w:r>
      <w:r w:rsidR="009A0A40" w:rsidRPr="00E96C93">
        <w:rPr>
          <w:rFonts w:ascii="仿宋_GB2312" w:eastAsia="仿宋_GB2312" w:hint="eastAsia"/>
          <w:sz w:val="32"/>
          <w:szCs w:val="32"/>
        </w:rPr>
        <w:t>（24）二次供水单位</w:t>
      </w:r>
      <w:r w:rsidRPr="00E96C93">
        <w:rPr>
          <w:rFonts w:ascii="仿宋_GB2312" w:eastAsia="仿宋_GB2312" w:hint="eastAsia"/>
          <w:sz w:val="32"/>
          <w:szCs w:val="32"/>
        </w:rPr>
        <w:t>、</w:t>
      </w:r>
      <w:r w:rsidR="009A0A40" w:rsidRPr="00E96C93">
        <w:rPr>
          <w:rFonts w:ascii="仿宋_GB2312" w:eastAsia="仿宋_GB2312" w:hint="eastAsia"/>
          <w:sz w:val="32"/>
          <w:szCs w:val="32"/>
        </w:rPr>
        <w:t>（25）后街背巷（26）孤残儿童、弃婴和未成年人救助保护机构</w:t>
      </w:r>
      <w:r w:rsidRPr="00E96C93">
        <w:rPr>
          <w:rFonts w:ascii="仿宋_GB2312" w:eastAsia="仿宋_GB2312" w:hint="eastAsia"/>
          <w:sz w:val="32"/>
          <w:szCs w:val="32"/>
        </w:rPr>
        <w:t>、</w:t>
      </w:r>
      <w:r w:rsidR="009A0A40" w:rsidRPr="00E96C93">
        <w:rPr>
          <w:rFonts w:ascii="仿宋_GB2312" w:eastAsia="仿宋_GB2312" w:hint="eastAsia"/>
          <w:sz w:val="32"/>
          <w:szCs w:val="32"/>
        </w:rPr>
        <w:t>（27）养老院（福利院）</w:t>
      </w:r>
      <w:r w:rsidRPr="00E96C93">
        <w:rPr>
          <w:rFonts w:ascii="仿宋_GB2312" w:eastAsia="仿宋_GB2312" w:hint="eastAsia"/>
          <w:sz w:val="32"/>
          <w:szCs w:val="32"/>
        </w:rPr>
        <w:t>、</w:t>
      </w:r>
      <w:r w:rsidR="009A0A40" w:rsidRPr="00E96C93">
        <w:rPr>
          <w:rFonts w:ascii="仿宋_GB2312" w:eastAsia="仿宋_GB2312" w:hint="eastAsia"/>
          <w:sz w:val="32"/>
          <w:szCs w:val="32"/>
        </w:rPr>
        <w:t>（28）政务大厅（市、区级）等</w:t>
      </w:r>
      <w:r w:rsidRPr="00E96C93">
        <w:rPr>
          <w:rFonts w:ascii="仿宋_GB2312" w:eastAsia="仿宋_GB2312" w:hint="eastAsia"/>
          <w:sz w:val="32"/>
          <w:szCs w:val="32"/>
        </w:rPr>
        <w:t>。</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lastRenderedPageBreak/>
        <w:t>3</w:t>
      </w:r>
      <w:r w:rsidR="00311728" w:rsidRPr="00E96C93">
        <w:rPr>
          <w:rFonts w:ascii="仿宋_GB2312" w:eastAsia="仿宋_GB2312" w:hint="eastAsia"/>
          <w:sz w:val="32"/>
          <w:szCs w:val="32"/>
        </w:rPr>
        <w:t>3</w:t>
      </w:r>
      <w:r w:rsidRPr="00E96C93">
        <w:rPr>
          <w:rFonts w:ascii="仿宋_GB2312" w:eastAsia="仿宋_GB2312" w:hint="eastAsia"/>
          <w:sz w:val="32"/>
          <w:szCs w:val="32"/>
        </w:rPr>
        <w:t>、全国</w:t>
      </w:r>
      <w:r w:rsidR="000F0DE8" w:rsidRPr="00E96C93">
        <w:rPr>
          <w:rFonts w:ascii="仿宋_GB2312" w:eastAsia="仿宋_GB2312" w:hint="eastAsia"/>
          <w:sz w:val="32"/>
          <w:szCs w:val="32"/>
        </w:rPr>
        <w:t>文明</w:t>
      </w:r>
      <w:r w:rsidRPr="00E96C93">
        <w:rPr>
          <w:rFonts w:ascii="仿宋_GB2312" w:eastAsia="仿宋_GB2312" w:hint="eastAsia"/>
          <w:sz w:val="32"/>
          <w:szCs w:val="32"/>
        </w:rPr>
        <w:t>城市测评确定</w:t>
      </w:r>
      <w:r w:rsidR="00311728" w:rsidRPr="00E96C93">
        <w:rPr>
          <w:rFonts w:ascii="仿宋_GB2312" w:eastAsia="仿宋_GB2312" w:hint="eastAsia"/>
          <w:sz w:val="32"/>
          <w:szCs w:val="32"/>
        </w:rPr>
        <w:t>的</w:t>
      </w:r>
      <w:r w:rsidRPr="00E96C93">
        <w:rPr>
          <w:rFonts w:ascii="仿宋_GB2312" w:eastAsia="仿宋_GB2312" w:hint="eastAsia"/>
          <w:sz w:val="32"/>
          <w:szCs w:val="32"/>
        </w:rPr>
        <w:t>公共</w:t>
      </w:r>
      <w:r w:rsidR="00233EF3" w:rsidRPr="00E96C93">
        <w:rPr>
          <w:rFonts w:ascii="仿宋_GB2312" w:eastAsia="仿宋_GB2312" w:hint="eastAsia"/>
          <w:sz w:val="32"/>
          <w:szCs w:val="32"/>
        </w:rPr>
        <w:t>场所</w:t>
      </w:r>
      <w:r w:rsidR="00311728" w:rsidRPr="00E96C93">
        <w:rPr>
          <w:rFonts w:ascii="仿宋_GB2312" w:eastAsia="仿宋_GB2312" w:hint="eastAsia"/>
          <w:sz w:val="32"/>
          <w:szCs w:val="32"/>
        </w:rPr>
        <w:t>有</w:t>
      </w:r>
      <w:r w:rsidRPr="00E96C93">
        <w:rPr>
          <w:rFonts w:ascii="仿宋_GB2312" w:eastAsia="仿宋_GB2312" w:hint="eastAsia"/>
          <w:sz w:val="32"/>
          <w:szCs w:val="32"/>
        </w:rPr>
        <w:t>哪些？</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233EF3" w:rsidRPr="00E96C93">
        <w:rPr>
          <w:rFonts w:ascii="仿宋_GB2312" w:eastAsia="仿宋_GB2312" w:hint="eastAsia"/>
          <w:sz w:val="32"/>
          <w:szCs w:val="32"/>
        </w:rPr>
        <w:t>公共广场、公园绿地、风景游览区、飞机场、公共电汽车（含长途客运汽车站）首末站、地铁车站、公路铁路沿线、河湖水面、停车场、集贸市场、展览场馆、文化娱乐场馆、体育场馆等。</w:t>
      </w:r>
    </w:p>
    <w:p w:rsidR="001428F2" w:rsidRPr="00E96C93" w:rsidRDefault="00073EB6" w:rsidP="00E74292">
      <w:pPr>
        <w:spacing w:line="540" w:lineRule="exact"/>
        <w:rPr>
          <w:rFonts w:ascii="仿宋_GB2312" w:eastAsia="仿宋_GB2312"/>
          <w:sz w:val="32"/>
          <w:szCs w:val="32"/>
        </w:rPr>
      </w:pPr>
      <w:r w:rsidRPr="00E96C93">
        <w:rPr>
          <w:rFonts w:ascii="仿宋_GB2312" w:eastAsia="仿宋_GB2312" w:hint="eastAsia"/>
          <w:sz w:val="32"/>
          <w:szCs w:val="32"/>
        </w:rPr>
        <w:t>3</w:t>
      </w:r>
      <w:r w:rsidR="00311728" w:rsidRPr="00E96C93">
        <w:rPr>
          <w:rFonts w:ascii="仿宋_GB2312" w:eastAsia="仿宋_GB2312" w:hint="eastAsia"/>
          <w:sz w:val="32"/>
          <w:szCs w:val="32"/>
        </w:rPr>
        <w:t>4</w:t>
      </w:r>
      <w:r w:rsidR="001428F2" w:rsidRPr="00E96C93">
        <w:rPr>
          <w:rFonts w:ascii="仿宋_GB2312" w:eastAsia="仿宋_GB2312" w:hint="eastAsia"/>
          <w:sz w:val="32"/>
          <w:szCs w:val="32"/>
        </w:rPr>
        <w:t>、公共场所环境的要求有哪些？</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环境整洁，卫生状况良好，无乱扔杂物、无随地吐痰、无损坏花草树木；无乱张贴、无乱涂写、无乱设广告牌；公共设施功能完好，无人为弄脏，无损坏；有相应的公共文明引导志愿服务人员，醒目位置设有“</w:t>
      </w:r>
      <w:proofErr w:type="gramStart"/>
      <w:r w:rsidRPr="00E96C93">
        <w:rPr>
          <w:rFonts w:ascii="仿宋_GB2312" w:eastAsia="仿宋_GB2312" w:hint="eastAsia"/>
          <w:sz w:val="32"/>
          <w:szCs w:val="32"/>
        </w:rPr>
        <w:t>遵</w:t>
      </w:r>
      <w:proofErr w:type="gramEnd"/>
      <w:r w:rsidRPr="00E96C93">
        <w:rPr>
          <w:rFonts w:ascii="仿宋_GB2312" w:eastAsia="仿宋_GB2312" w:hint="eastAsia"/>
          <w:sz w:val="32"/>
          <w:szCs w:val="32"/>
        </w:rPr>
        <w:t>德守礼”提示牌</w:t>
      </w:r>
      <w:r w:rsidR="00073EB6" w:rsidRPr="00E96C93">
        <w:rPr>
          <w:rFonts w:ascii="仿宋_GB2312" w:eastAsia="仿宋_GB2312" w:hint="eastAsia"/>
          <w:sz w:val="32"/>
          <w:szCs w:val="32"/>
        </w:rPr>
        <w:t>，有社会主义核心价值观、中国梦、“讲文明树新风”、我们的节日、中华传统美德等公益广告宣传</w:t>
      </w:r>
      <w:r w:rsidRPr="00E96C93">
        <w:rPr>
          <w:rFonts w:ascii="仿宋_GB2312" w:eastAsia="仿宋_GB2312" w:hint="eastAsia"/>
          <w:sz w:val="32"/>
          <w:szCs w:val="32"/>
        </w:rPr>
        <w:t>。</w:t>
      </w:r>
    </w:p>
    <w:p w:rsidR="001428F2" w:rsidRPr="00E96C93" w:rsidRDefault="00073EB6" w:rsidP="00E74292">
      <w:pPr>
        <w:spacing w:line="540" w:lineRule="exact"/>
        <w:rPr>
          <w:rFonts w:ascii="仿宋_GB2312" w:eastAsia="仿宋_GB2312"/>
          <w:sz w:val="32"/>
          <w:szCs w:val="32"/>
        </w:rPr>
      </w:pPr>
      <w:r w:rsidRPr="00E96C93">
        <w:rPr>
          <w:rFonts w:ascii="仿宋_GB2312" w:eastAsia="仿宋_GB2312" w:hint="eastAsia"/>
          <w:sz w:val="32"/>
          <w:szCs w:val="32"/>
        </w:rPr>
        <w:t>3</w:t>
      </w:r>
      <w:r w:rsidR="00311728" w:rsidRPr="00E96C93">
        <w:rPr>
          <w:rFonts w:ascii="仿宋_GB2312" w:eastAsia="仿宋_GB2312" w:hint="eastAsia"/>
          <w:sz w:val="32"/>
          <w:szCs w:val="32"/>
        </w:rPr>
        <w:t>5</w:t>
      </w:r>
      <w:r w:rsidR="001428F2" w:rsidRPr="00E96C93">
        <w:rPr>
          <w:rFonts w:ascii="仿宋_GB2312" w:eastAsia="仿宋_GB2312" w:hint="eastAsia"/>
          <w:sz w:val="32"/>
          <w:szCs w:val="32"/>
        </w:rPr>
        <w:t xml:space="preserve">、创建全国文明城市对市场环境有什么要求？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环境整洁，卫生状况良好，无乱扔杂物、无随地吐痰、无损坏花草树木；柜台、摊位摆放整齐有序，无占道经营；无乱张贴、无乱涂写、无乱设广告牌；亮证经营，证照齐全，无出售过期、变质、伪劣食品，无强买强卖；公共消防设施功能完好，消防通道无被占用、堵塞，消防安全制度健全。</w:t>
      </w:r>
    </w:p>
    <w:p w:rsidR="001428F2" w:rsidRPr="00E96C93" w:rsidRDefault="00073EB6" w:rsidP="00E74292">
      <w:pPr>
        <w:spacing w:line="540" w:lineRule="exact"/>
        <w:rPr>
          <w:rFonts w:ascii="仿宋_GB2312" w:eastAsia="仿宋_GB2312"/>
          <w:sz w:val="32"/>
          <w:szCs w:val="32"/>
        </w:rPr>
      </w:pPr>
      <w:r w:rsidRPr="00E96C93">
        <w:rPr>
          <w:rFonts w:ascii="仿宋_GB2312" w:eastAsia="仿宋_GB2312" w:hint="eastAsia"/>
          <w:sz w:val="32"/>
          <w:szCs w:val="32"/>
        </w:rPr>
        <w:t>3</w:t>
      </w:r>
      <w:r w:rsidR="00311728" w:rsidRPr="00E96C93">
        <w:rPr>
          <w:rFonts w:ascii="仿宋_GB2312" w:eastAsia="仿宋_GB2312" w:hint="eastAsia"/>
          <w:sz w:val="32"/>
          <w:szCs w:val="32"/>
        </w:rPr>
        <w:t>6</w:t>
      </w:r>
      <w:r w:rsidR="001428F2" w:rsidRPr="00E96C93">
        <w:rPr>
          <w:rFonts w:ascii="仿宋_GB2312" w:eastAsia="仿宋_GB2312" w:hint="eastAsia"/>
          <w:sz w:val="32"/>
          <w:szCs w:val="32"/>
        </w:rPr>
        <w:t>、创建全国文明城市对小区环境有什么要求？</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环境整洁，卫生状况良好，无乱扔杂物、无随地吐痰、无损坏花草树木；路面硬化、平整，无明显坑洼积水，排水设施完善，无露天排水沟渠；生活垃圾定点投放、定时清运，垃圾房、箱（桶）完好、整洁；楼</w:t>
      </w:r>
      <w:r w:rsidR="00311728" w:rsidRPr="00E96C93">
        <w:rPr>
          <w:rFonts w:ascii="仿宋_GB2312" w:eastAsia="仿宋_GB2312" w:hint="eastAsia"/>
          <w:sz w:val="32"/>
          <w:szCs w:val="32"/>
        </w:rPr>
        <w:t>门</w:t>
      </w:r>
      <w:r w:rsidRPr="00E96C93">
        <w:rPr>
          <w:rFonts w:ascii="仿宋_GB2312" w:eastAsia="仿宋_GB2312" w:hint="eastAsia"/>
          <w:sz w:val="32"/>
          <w:szCs w:val="32"/>
        </w:rPr>
        <w:t>内</w:t>
      </w:r>
      <w:r w:rsidR="00311728" w:rsidRPr="00E96C93">
        <w:rPr>
          <w:rFonts w:ascii="仿宋_GB2312" w:eastAsia="仿宋_GB2312" w:hint="eastAsia"/>
          <w:sz w:val="32"/>
          <w:szCs w:val="32"/>
        </w:rPr>
        <w:t>外</w:t>
      </w:r>
      <w:r w:rsidRPr="00E96C93">
        <w:rPr>
          <w:rFonts w:ascii="仿宋_GB2312" w:eastAsia="仿宋_GB2312" w:hint="eastAsia"/>
          <w:sz w:val="32"/>
          <w:szCs w:val="32"/>
        </w:rPr>
        <w:t>干净整洁，楼道无堵塞，墙面、玻璃干净无破损，照明灯完好、无缺失；住宅楼有符合标准的防盗、消防设施；有相应的公共文明引导志</w:t>
      </w:r>
      <w:r w:rsidRPr="00E96C93">
        <w:rPr>
          <w:rFonts w:ascii="仿宋_GB2312" w:eastAsia="仿宋_GB2312" w:hint="eastAsia"/>
          <w:sz w:val="32"/>
          <w:szCs w:val="32"/>
        </w:rPr>
        <w:lastRenderedPageBreak/>
        <w:t>愿服务人员，醒目位置有“</w:t>
      </w:r>
      <w:proofErr w:type="gramStart"/>
      <w:r w:rsidRPr="00E96C93">
        <w:rPr>
          <w:rFonts w:ascii="仿宋_GB2312" w:eastAsia="仿宋_GB2312" w:hint="eastAsia"/>
          <w:sz w:val="32"/>
          <w:szCs w:val="32"/>
        </w:rPr>
        <w:t>遵</w:t>
      </w:r>
      <w:proofErr w:type="gramEnd"/>
      <w:r w:rsidRPr="00E96C93">
        <w:rPr>
          <w:rFonts w:ascii="仿宋_GB2312" w:eastAsia="仿宋_GB2312" w:hint="eastAsia"/>
          <w:sz w:val="32"/>
          <w:szCs w:val="32"/>
        </w:rPr>
        <w:t>德守礼”提示牌</w:t>
      </w:r>
      <w:r w:rsidR="00073EB6" w:rsidRPr="00E96C93">
        <w:rPr>
          <w:rFonts w:ascii="仿宋_GB2312" w:eastAsia="仿宋_GB2312" w:hint="eastAsia"/>
          <w:sz w:val="32"/>
          <w:szCs w:val="32"/>
        </w:rPr>
        <w:t>，有社会主义核心价值观、中国梦、“讲文明树新风”、我们的节日、中华传统美德等公益广告宣传。</w:t>
      </w:r>
    </w:p>
    <w:p w:rsidR="001428F2" w:rsidRPr="00E96C93" w:rsidRDefault="00073EB6" w:rsidP="00E74292">
      <w:pPr>
        <w:spacing w:line="540" w:lineRule="exact"/>
        <w:rPr>
          <w:rFonts w:ascii="仿宋_GB2312" w:eastAsia="仿宋_GB2312"/>
          <w:sz w:val="32"/>
          <w:szCs w:val="32"/>
        </w:rPr>
      </w:pPr>
      <w:r w:rsidRPr="00E96C93">
        <w:rPr>
          <w:rFonts w:ascii="仿宋_GB2312" w:eastAsia="仿宋_GB2312" w:hint="eastAsia"/>
          <w:sz w:val="32"/>
          <w:szCs w:val="32"/>
        </w:rPr>
        <w:t>3</w:t>
      </w:r>
      <w:r w:rsidR="00597C80" w:rsidRPr="00E96C93">
        <w:rPr>
          <w:rFonts w:ascii="仿宋_GB2312" w:eastAsia="仿宋_GB2312" w:hint="eastAsia"/>
          <w:sz w:val="32"/>
          <w:szCs w:val="32"/>
        </w:rPr>
        <w:t>7</w:t>
      </w:r>
      <w:r w:rsidR="001428F2" w:rsidRPr="00E96C93">
        <w:rPr>
          <w:rFonts w:ascii="仿宋_GB2312" w:eastAsia="仿宋_GB2312" w:hint="eastAsia"/>
          <w:sz w:val="32"/>
          <w:szCs w:val="32"/>
        </w:rPr>
        <w:t>、创建全国文明城市对餐饮</w:t>
      </w:r>
      <w:proofErr w:type="gramStart"/>
      <w:r w:rsidR="001428F2" w:rsidRPr="00E96C93">
        <w:rPr>
          <w:rFonts w:ascii="仿宋_GB2312" w:eastAsia="仿宋_GB2312" w:hint="eastAsia"/>
          <w:sz w:val="32"/>
          <w:szCs w:val="32"/>
        </w:rPr>
        <w:t>店环境</w:t>
      </w:r>
      <w:proofErr w:type="gramEnd"/>
      <w:r w:rsidR="001428F2" w:rsidRPr="00E96C93">
        <w:rPr>
          <w:rFonts w:ascii="仿宋_GB2312" w:eastAsia="仿宋_GB2312" w:hint="eastAsia"/>
          <w:sz w:val="32"/>
          <w:szCs w:val="32"/>
        </w:rPr>
        <w:t>有什么要求？</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答：环境整洁，门前责任制落实，无乱扔杂物、无随地吐痰；店内干净整洁，达到卫生标准，</w:t>
      </w:r>
      <w:r w:rsidR="00073EB6" w:rsidRPr="00E96C93">
        <w:rPr>
          <w:rFonts w:ascii="仿宋_GB2312" w:eastAsia="仿宋_GB2312" w:hint="eastAsia"/>
          <w:sz w:val="32"/>
          <w:szCs w:val="32"/>
        </w:rPr>
        <w:t>积极参与“文明餐桌”、“节俭养德”等活动，设立相关内容的公益宣传广告牌，</w:t>
      </w:r>
      <w:r w:rsidRPr="00E96C93">
        <w:rPr>
          <w:rFonts w:ascii="仿宋_GB2312" w:eastAsia="仿宋_GB2312" w:hint="eastAsia"/>
          <w:sz w:val="32"/>
          <w:szCs w:val="32"/>
        </w:rPr>
        <w:t>有</w:t>
      </w:r>
      <w:proofErr w:type="gramStart"/>
      <w:r w:rsidRPr="00E96C93">
        <w:rPr>
          <w:rFonts w:ascii="仿宋_GB2312" w:eastAsia="仿宋_GB2312" w:hint="eastAsia"/>
          <w:sz w:val="32"/>
          <w:szCs w:val="32"/>
        </w:rPr>
        <w:t>不</w:t>
      </w:r>
      <w:proofErr w:type="gramEnd"/>
      <w:r w:rsidRPr="00E96C93">
        <w:rPr>
          <w:rFonts w:ascii="仿宋_GB2312" w:eastAsia="仿宋_GB2312" w:hint="eastAsia"/>
          <w:sz w:val="32"/>
          <w:szCs w:val="32"/>
        </w:rPr>
        <w:t>剩饭</w:t>
      </w:r>
      <w:proofErr w:type="gramStart"/>
      <w:r w:rsidRPr="00E96C93">
        <w:rPr>
          <w:rFonts w:ascii="仿宋_GB2312" w:eastAsia="仿宋_GB2312" w:hint="eastAsia"/>
          <w:sz w:val="32"/>
          <w:szCs w:val="32"/>
        </w:rPr>
        <w:t>不</w:t>
      </w:r>
      <w:proofErr w:type="gramEnd"/>
      <w:r w:rsidRPr="00E96C93">
        <w:rPr>
          <w:rFonts w:ascii="仿宋_GB2312" w:eastAsia="仿宋_GB2312" w:hint="eastAsia"/>
          <w:sz w:val="32"/>
          <w:szCs w:val="32"/>
        </w:rPr>
        <w:t>剩菜温馨提示牌；亮证经营，有《经营许可证》、《卫生许可证》；从业人员持健康证、卫生知识培训证明上岗，有“五病”调离的制度和记录；公共用品、用具消毒制度落实，有消毒设备、消毒措施和记录；无出售过期、变质、伪劣食品。</w:t>
      </w:r>
    </w:p>
    <w:p w:rsidR="001428F2" w:rsidRPr="00E96C93" w:rsidRDefault="00073EB6" w:rsidP="00E74292">
      <w:pPr>
        <w:spacing w:line="540" w:lineRule="exact"/>
        <w:rPr>
          <w:rFonts w:ascii="仿宋_GB2312" w:eastAsia="仿宋_GB2312"/>
          <w:sz w:val="32"/>
          <w:szCs w:val="32"/>
        </w:rPr>
      </w:pPr>
      <w:r w:rsidRPr="00E96C93">
        <w:rPr>
          <w:rFonts w:ascii="仿宋_GB2312" w:eastAsia="仿宋_GB2312" w:hint="eastAsia"/>
          <w:sz w:val="32"/>
          <w:szCs w:val="32"/>
        </w:rPr>
        <w:t>3</w:t>
      </w:r>
      <w:r w:rsidR="00597C80" w:rsidRPr="00E96C93">
        <w:rPr>
          <w:rFonts w:ascii="仿宋_GB2312" w:eastAsia="仿宋_GB2312" w:hint="eastAsia"/>
          <w:sz w:val="32"/>
          <w:szCs w:val="32"/>
        </w:rPr>
        <w:t>8</w:t>
      </w:r>
      <w:r w:rsidR="001428F2" w:rsidRPr="00E96C93">
        <w:rPr>
          <w:rFonts w:ascii="仿宋_GB2312" w:eastAsia="仿宋_GB2312" w:hint="eastAsia"/>
          <w:sz w:val="32"/>
          <w:szCs w:val="32"/>
        </w:rPr>
        <w:t>、创建全国文明城市对交通秩序有什么要求？</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答：人、车各行其道，无闯红灯、无乱穿马路、无翻越隔离栏；交通路口无严重阻塞；有相应的公共文明引导志愿服务人员。</w:t>
      </w:r>
    </w:p>
    <w:p w:rsidR="001428F2" w:rsidRPr="00E96C93" w:rsidRDefault="00073EB6" w:rsidP="00E74292">
      <w:pPr>
        <w:spacing w:line="540" w:lineRule="exact"/>
        <w:rPr>
          <w:rFonts w:ascii="仿宋_GB2312" w:eastAsia="仿宋_GB2312"/>
          <w:sz w:val="32"/>
          <w:szCs w:val="32"/>
        </w:rPr>
      </w:pPr>
      <w:r w:rsidRPr="00E96C93">
        <w:rPr>
          <w:rFonts w:ascii="仿宋_GB2312" w:eastAsia="仿宋_GB2312" w:hint="eastAsia"/>
          <w:sz w:val="32"/>
          <w:szCs w:val="32"/>
        </w:rPr>
        <w:t>3</w:t>
      </w:r>
      <w:r w:rsidR="00597C80" w:rsidRPr="00E96C93">
        <w:rPr>
          <w:rFonts w:ascii="仿宋_GB2312" w:eastAsia="仿宋_GB2312" w:hint="eastAsia"/>
          <w:sz w:val="32"/>
          <w:szCs w:val="32"/>
        </w:rPr>
        <w:t>9</w:t>
      </w:r>
      <w:r w:rsidR="001428F2" w:rsidRPr="00E96C93">
        <w:rPr>
          <w:rFonts w:ascii="仿宋_GB2312" w:eastAsia="仿宋_GB2312" w:hint="eastAsia"/>
          <w:sz w:val="32"/>
          <w:szCs w:val="32"/>
        </w:rPr>
        <w:t>、创建全国文明城市对车站码头秩序有什么要求？</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答：乘客自觉遵守秩序，排队候车，依次上下车，对老、弱、病、残、孕等需要帮助的人主动礼让，无拥挤、无争抢座位；无非法营运车辆，无争抢客源；室内公共场所和工作场所设有禁烟标识，无人吸烟；有</w:t>
      </w:r>
      <w:r w:rsidR="00073EB6" w:rsidRPr="00E96C93">
        <w:rPr>
          <w:rFonts w:ascii="仿宋_GB2312" w:eastAsia="仿宋_GB2312" w:hint="eastAsia"/>
          <w:sz w:val="32"/>
          <w:szCs w:val="32"/>
        </w:rPr>
        <w:t>相应的公共文明引导志愿服务人员，醒目位置设有“</w:t>
      </w:r>
      <w:proofErr w:type="gramStart"/>
      <w:r w:rsidR="00073EB6" w:rsidRPr="00E96C93">
        <w:rPr>
          <w:rFonts w:ascii="仿宋_GB2312" w:eastAsia="仿宋_GB2312" w:hint="eastAsia"/>
          <w:sz w:val="32"/>
          <w:szCs w:val="32"/>
        </w:rPr>
        <w:t>遵</w:t>
      </w:r>
      <w:proofErr w:type="gramEnd"/>
      <w:r w:rsidR="00073EB6" w:rsidRPr="00E96C93">
        <w:rPr>
          <w:rFonts w:ascii="仿宋_GB2312" w:eastAsia="仿宋_GB2312" w:hint="eastAsia"/>
          <w:sz w:val="32"/>
          <w:szCs w:val="32"/>
        </w:rPr>
        <w:t>德守礼”提示牌，有社会主义核心价值观、中国梦、“讲文明树新风”、我们的节日、中华传统美德等公益广告宣传。</w:t>
      </w:r>
    </w:p>
    <w:p w:rsidR="001428F2"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40</w:t>
      </w:r>
      <w:r w:rsidR="001428F2" w:rsidRPr="00E96C93">
        <w:rPr>
          <w:rFonts w:ascii="仿宋_GB2312" w:eastAsia="仿宋_GB2312" w:hint="eastAsia"/>
          <w:sz w:val="32"/>
          <w:szCs w:val="32"/>
        </w:rPr>
        <w:t>、创建全国文明城市对剧场赛场秩序有什么要求？</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lastRenderedPageBreak/>
        <w:t>答：入场、退场秩序良好；剧场安静文明，秩序良好，无大声喧哗、无污言秽语、无嬉戏吵闹；赛场秩序良好，无喝倒彩、无污言秽语、无投掷杂物、无寻衅滋事；有相应的公共文明引导志愿服务人员，醒目位置设有“</w:t>
      </w:r>
      <w:proofErr w:type="gramStart"/>
      <w:r w:rsidRPr="00E96C93">
        <w:rPr>
          <w:rFonts w:ascii="仿宋_GB2312" w:eastAsia="仿宋_GB2312" w:hint="eastAsia"/>
          <w:sz w:val="32"/>
          <w:szCs w:val="32"/>
        </w:rPr>
        <w:t>遵</w:t>
      </w:r>
      <w:proofErr w:type="gramEnd"/>
      <w:r w:rsidRPr="00E96C93">
        <w:rPr>
          <w:rFonts w:ascii="仿宋_GB2312" w:eastAsia="仿宋_GB2312" w:hint="eastAsia"/>
          <w:sz w:val="32"/>
          <w:szCs w:val="32"/>
        </w:rPr>
        <w:t>德守礼”提示牌。</w:t>
      </w:r>
      <w:r w:rsidR="00073EB6" w:rsidRPr="00E96C93">
        <w:rPr>
          <w:rFonts w:ascii="仿宋_GB2312" w:eastAsia="仿宋_GB2312" w:hint="eastAsia"/>
          <w:sz w:val="32"/>
          <w:szCs w:val="32"/>
        </w:rPr>
        <w:t>影剧院映前广告中</w:t>
      </w:r>
      <w:r w:rsidR="00597C80" w:rsidRPr="00E96C93">
        <w:rPr>
          <w:rFonts w:ascii="仿宋_GB2312" w:eastAsia="仿宋_GB2312" w:hint="eastAsia"/>
          <w:sz w:val="32"/>
          <w:szCs w:val="32"/>
        </w:rPr>
        <w:t>有</w:t>
      </w:r>
      <w:r w:rsidR="00073EB6" w:rsidRPr="00E96C93">
        <w:rPr>
          <w:rFonts w:ascii="仿宋_GB2312" w:eastAsia="仿宋_GB2312" w:hint="eastAsia"/>
          <w:sz w:val="32"/>
          <w:szCs w:val="32"/>
        </w:rPr>
        <w:t>开展社会主义核心价值观、中国梦、“讲文明树新风”、我们的节日、中华传统美德等公益广告宣传；各类体育场馆周边及馆内要有社会主义核心价值观、中国梦、“讲文明树新风”、我们的节日、中华传统美德等公益广告宣传。</w:t>
      </w:r>
    </w:p>
    <w:p w:rsidR="001428F2"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41</w:t>
      </w:r>
      <w:r w:rsidR="001428F2" w:rsidRPr="00E96C93">
        <w:rPr>
          <w:rFonts w:ascii="仿宋_GB2312" w:eastAsia="仿宋_GB2312" w:hint="eastAsia"/>
          <w:sz w:val="32"/>
          <w:szCs w:val="32"/>
        </w:rPr>
        <w:t>、创建全国文明城市对社区人际关系有什么要求？</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答：社区开展多种形式的邻里互助、联谊活动，友善对待外来人员；社区居委会建立治保会、调委会等群防群治队伍，并较好发挥作用。</w:t>
      </w:r>
    </w:p>
    <w:p w:rsidR="009A0A40"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42</w:t>
      </w:r>
      <w:r w:rsidR="009A0A40" w:rsidRPr="00E96C93">
        <w:rPr>
          <w:rFonts w:ascii="仿宋_GB2312" w:eastAsia="仿宋_GB2312" w:hint="eastAsia"/>
          <w:sz w:val="32"/>
          <w:szCs w:val="32"/>
        </w:rPr>
        <w:t>、创建全国文明城市对窗口服务行业有哪些要求？</w:t>
      </w:r>
    </w:p>
    <w:p w:rsidR="009A0A40"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遵守职业道德，服务标准和程序公开，</w:t>
      </w:r>
      <w:r w:rsidRPr="00E96C93">
        <w:rPr>
          <w:rFonts w:ascii="仿宋_GB2312" w:eastAsia="仿宋_GB2312" w:hint="eastAsia"/>
          <w:sz w:val="32"/>
          <w:szCs w:val="32"/>
        </w:rPr>
        <w:t>文明礼貌、</w:t>
      </w:r>
      <w:r w:rsidR="009A0A40" w:rsidRPr="00E96C93">
        <w:rPr>
          <w:rFonts w:ascii="仿宋_GB2312" w:eastAsia="仿宋_GB2312" w:hint="eastAsia"/>
          <w:sz w:val="32"/>
          <w:szCs w:val="32"/>
        </w:rPr>
        <w:t>服务规范、诚信守法，有高效的投诉处理机制等</w:t>
      </w:r>
      <w:r w:rsidRPr="00E96C93">
        <w:rPr>
          <w:rFonts w:ascii="仿宋_GB2312" w:eastAsia="仿宋_GB2312" w:hint="eastAsia"/>
          <w:sz w:val="32"/>
          <w:szCs w:val="32"/>
        </w:rPr>
        <w:t>；电子显示屏滚动播放文明创建等公益宣传。</w:t>
      </w:r>
    </w:p>
    <w:p w:rsidR="009A0A40"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43</w:t>
      </w:r>
      <w:r w:rsidR="009A0A40" w:rsidRPr="00E96C93">
        <w:rPr>
          <w:rFonts w:ascii="仿宋_GB2312" w:eastAsia="仿宋_GB2312" w:hint="eastAsia"/>
          <w:sz w:val="32"/>
          <w:szCs w:val="32"/>
        </w:rPr>
        <w:t>、创建全国文明城市对法律援助与服务有什么要求？</w:t>
      </w:r>
    </w:p>
    <w:p w:rsidR="009A0A40"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12348法律服务专线畅通，工作人员服务热情</w:t>
      </w:r>
      <w:r w:rsidRPr="00E96C93">
        <w:rPr>
          <w:rFonts w:ascii="仿宋_GB2312" w:eastAsia="仿宋_GB2312" w:hint="eastAsia"/>
          <w:sz w:val="32"/>
          <w:szCs w:val="32"/>
        </w:rPr>
        <w:t>、</w:t>
      </w:r>
      <w:r w:rsidR="009A0A40" w:rsidRPr="00E96C93">
        <w:rPr>
          <w:rFonts w:ascii="仿宋_GB2312" w:eastAsia="仿宋_GB2312" w:hint="eastAsia"/>
          <w:sz w:val="32"/>
          <w:szCs w:val="32"/>
        </w:rPr>
        <w:t>业务熟练</w:t>
      </w:r>
      <w:r w:rsidRPr="00E96C93">
        <w:rPr>
          <w:rFonts w:ascii="仿宋_GB2312" w:eastAsia="仿宋_GB2312" w:hint="eastAsia"/>
          <w:sz w:val="32"/>
          <w:szCs w:val="32"/>
        </w:rPr>
        <w:t>、用语文明</w:t>
      </w:r>
      <w:r w:rsidR="009A0A40" w:rsidRPr="00E96C93">
        <w:rPr>
          <w:rFonts w:ascii="仿宋_GB2312" w:eastAsia="仿宋_GB2312" w:hint="eastAsia"/>
          <w:sz w:val="32"/>
          <w:szCs w:val="32"/>
        </w:rPr>
        <w:t>；街道、社区居民委员会设有人民调解委员会，有固定工作场所，有调解记录。</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4</w:t>
      </w:r>
      <w:r w:rsidR="00597C80" w:rsidRPr="00E96C93">
        <w:rPr>
          <w:rFonts w:ascii="仿宋_GB2312" w:eastAsia="仿宋_GB2312" w:hint="eastAsia"/>
          <w:sz w:val="32"/>
          <w:szCs w:val="32"/>
        </w:rPr>
        <w:t>4</w:t>
      </w:r>
      <w:r w:rsidRPr="00E96C93">
        <w:rPr>
          <w:rFonts w:ascii="仿宋_GB2312" w:eastAsia="仿宋_GB2312" w:hint="eastAsia"/>
          <w:sz w:val="32"/>
          <w:szCs w:val="32"/>
        </w:rPr>
        <w:t>、创建全国文明城市对进城务工人员权益保障有什么要求？</w:t>
      </w:r>
    </w:p>
    <w:p w:rsidR="009A0A40"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进城务工人员集中居住宿舍净高不得小于2.4米，走道宽度不得小于0.9米；每间居住人员不得超过16人；宿舍</w:t>
      </w:r>
      <w:r w:rsidR="009A0A40" w:rsidRPr="00E96C93">
        <w:rPr>
          <w:rFonts w:ascii="仿宋_GB2312" w:eastAsia="仿宋_GB2312" w:hint="eastAsia"/>
          <w:sz w:val="32"/>
          <w:szCs w:val="32"/>
        </w:rPr>
        <w:lastRenderedPageBreak/>
        <w:t>内的床铺不得超过两层，严禁使用通铺；施工现场宿舍必须设置可开启式窗户；宿舍内应设置生活用品专柜。</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4</w:t>
      </w:r>
      <w:r w:rsidR="00597C80" w:rsidRPr="00E96C93">
        <w:rPr>
          <w:rFonts w:ascii="仿宋_GB2312" w:eastAsia="仿宋_GB2312" w:hint="eastAsia"/>
          <w:sz w:val="32"/>
          <w:szCs w:val="32"/>
        </w:rPr>
        <w:t>5</w:t>
      </w:r>
      <w:r w:rsidRPr="00E96C93">
        <w:rPr>
          <w:rFonts w:ascii="仿宋_GB2312" w:eastAsia="仿宋_GB2312" w:hint="eastAsia"/>
          <w:sz w:val="32"/>
          <w:szCs w:val="32"/>
        </w:rPr>
        <w:t>、创建全国文明城市对维护企业合法权益有什么要求？</w:t>
      </w:r>
    </w:p>
    <w:p w:rsidR="009A0A40"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政务大厅或执法部门服务规范</w:t>
      </w:r>
      <w:r w:rsidRPr="00E96C93">
        <w:rPr>
          <w:rFonts w:ascii="仿宋_GB2312" w:eastAsia="仿宋_GB2312" w:hint="eastAsia"/>
          <w:sz w:val="32"/>
          <w:szCs w:val="32"/>
        </w:rPr>
        <w:t>、用语文明、</w:t>
      </w:r>
      <w:r w:rsidR="009A0A40" w:rsidRPr="00E96C93">
        <w:rPr>
          <w:rFonts w:ascii="仿宋_GB2312" w:eastAsia="仿宋_GB2312" w:hint="eastAsia"/>
          <w:sz w:val="32"/>
          <w:szCs w:val="32"/>
        </w:rPr>
        <w:t>待人热情；在投诉记录中，审批、执法部门无乱摊派的情况。</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4</w:t>
      </w:r>
      <w:r w:rsidR="00597C80" w:rsidRPr="00E96C93">
        <w:rPr>
          <w:rFonts w:ascii="仿宋_GB2312" w:eastAsia="仿宋_GB2312" w:hint="eastAsia"/>
          <w:sz w:val="32"/>
          <w:szCs w:val="32"/>
        </w:rPr>
        <w:t>6</w:t>
      </w:r>
      <w:r w:rsidRPr="00E96C93">
        <w:rPr>
          <w:rFonts w:ascii="仿宋_GB2312" w:eastAsia="仿宋_GB2312" w:hint="eastAsia"/>
          <w:sz w:val="32"/>
          <w:szCs w:val="32"/>
        </w:rPr>
        <w:t>、创建全国文明城市对出版物的管理有何要求？</w:t>
      </w:r>
    </w:p>
    <w:p w:rsidR="009A0A40" w:rsidRPr="00E96C93" w:rsidRDefault="00597C80"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印刷、复制企业和经营出版物的门店，证照齐全，亮证经营，尤其是音像制品销售点、街头书报亭、超市门口或地下通道等</w:t>
      </w:r>
      <w:r w:rsidRPr="00E96C93">
        <w:rPr>
          <w:rFonts w:ascii="仿宋_GB2312" w:eastAsia="仿宋_GB2312" w:hint="eastAsia"/>
          <w:sz w:val="32"/>
          <w:szCs w:val="32"/>
        </w:rPr>
        <w:t>场所</w:t>
      </w:r>
      <w:r w:rsidR="009A0A40" w:rsidRPr="00E96C93">
        <w:rPr>
          <w:rFonts w:ascii="仿宋_GB2312" w:eastAsia="仿宋_GB2312" w:hint="eastAsia"/>
          <w:sz w:val="32"/>
          <w:szCs w:val="32"/>
        </w:rPr>
        <w:t>，无出售侵权盗版和非法出版物的游商、地摊。</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4</w:t>
      </w:r>
      <w:r w:rsidR="00597C80" w:rsidRPr="00E96C93">
        <w:rPr>
          <w:rFonts w:ascii="仿宋_GB2312" w:eastAsia="仿宋_GB2312" w:hint="eastAsia"/>
          <w:sz w:val="32"/>
          <w:szCs w:val="32"/>
        </w:rPr>
        <w:t>7</w:t>
      </w:r>
      <w:r w:rsidRPr="00E96C93">
        <w:rPr>
          <w:rFonts w:ascii="仿宋_GB2312" w:eastAsia="仿宋_GB2312" w:hint="eastAsia"/>
          <w:sz w:val="32"/>
          <w:szCs w:val="32"/>
        </w:rPr>
        <w:t>、创建全国文明城市对市民教育有哪些要求？</w:t>
      </w:r>
    </w:p>
    <w:p w:rsidR="009A0A40" w:rsidRPr="00E96C93" w:rsidRDefault="00BE274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80%以上的街道要建立市民学校，开展多种形式的教育活动，师资队伍有保障，活动有记录。</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4</w:t>
      </w:r>
      <w:r w:rsidR="00BE2742" w:rsidRPr="00E96C93">
        <w:rPr>
          <w:rFonts w:ascii="仿宋_GB2312" w:eastAsia="仿宋_GB2312" w:hint="eastAsia"/>
          <w:sz w:val="32"/>
          <w:szCs w:val="32"/>
        </w:rPr>
        <w:t>8</w:t>
      </w:r>
      <w:r w:rsidRPr="00E96C93">
        <w:rPr>
          <w:rFonts w:ascii="仿宋_GB2312" w:eastAsia="仿宋_GB2312" w:hint="eastAsia"/>
          <w:sz w:val="32"/>
          <w:szCs w:val="32"/>
        </w:rPr>
        <w:t>、创建全国文明城市对公共安全保障提出的要求是什么？</w:t>
      </w:r>
    </w:p>
    <w:p w:rsidR="009A0A40" w:rsidRPr="00E96C93" w:rsidRDefault="00BE274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主要公共场所和重点要害部位安装电子视频监控系统，并有明显标志；大型商场、超市、长途汽车客运站、体育场馆、休闲娱乐场所等公共场所城市公共消防设施达到国家标准，有符合规定的灭火器、烟雾探测器、烟感/温感、喷淋等消防设施，完好率达到100%；消防通道无被占用、堵塞等现象，逃生导向标志清晰、规范；消防安全制度健全；社区技防、人防、消防符合安全要求。</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4</w:t>
      </w:r>
      <w:r w:rsidR="00BE2742" w:rsidRPr="00E96C93">
        <w:rPr>
          <w:rFonts w:ascii="仿宋_GB2312" w:eastAsia="仿宋_GB2312" w:hint="eastAsia"/>
          <w:sz w:val="32"/>
          <w:szCs w:val="32"/>
        </w:rPr>
        <w:t>9</w:t>
      </w:r>
      <w:r w:rsidRPr="00E96C93">
        <w:rPr>
          <w:rFonts w:ascii="仿宋_GB2312" w:eastAsia="仿宋_GB2312" w:hint="eastAsia"/>
          <w:sz w:val="32"/>
          <w:szCs w:val="32"/>
        </w:rPr>
        <w:t xml:space="preserve"> 、创建全国文明城市对社区文体活动提出了哪些要求？</w:t>
      </w:r>
    </w:p>
    <w:p w:rsidR="009A0A40" w:rsidRPr="00E96C93" w:rsidRDefault="00BE274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每个街道都有综合性多功能的室内文体活动场所，室内文化活动场所无被侵占、挪用现象，居民能够经常参加文体活动。</w:t>
      </w:r>
    </w:p>
    <w:p w:rsidR="009A0A40" w:rsidRPr="00E96C93" w:rsidRDefault="00BE2742" w:rsidP="00E74292">
      <w:pPr>
        <w:spacing w:line="540" w:lineRule="exact"/>
        <w:rPr>
          <w:rFonts w:ascii="仿宋_GB2312" w:eastAsia="仿宋_GB2312"/>
          <w:sz w:val="32"/>
          <w:szCs w:val="32"/>
        </w:rPr>
      </w:pPr>
      <w:r w:rsidRPr="00E96C93">
        <w:rPr>
          <w:rFonts w:ascii="仿宋_GB2312" w:eastAsia="仿宋_GB2312" w:hint="eastAsia"/>
          <w:sz w:val="32"/>
          <w:szCs w:val="32"/>
        </w:rPr>
        <w:t>50</w:t>
      </w:r>
      <w:r w:rsidR="009A0A40" w:rsidRPr="00E96C93">
        <w:rPr>
          <w:rFonts w:ascii="仿宋_GB2312" w:eastAsia="仿宋_GB2312" w:hint="eastAsia"/>
          <w:sz w:val="32"/>
          <w:szCs w:val="32"/>
        </w:rPr>
        <w:t>、创建全国文明城市对道路名称和主干道设施有什么要</w:t>
      </w:r>
      <w:r w:rsidR="009A0A40" w:rsidRPr="00E96C93">
        <w:rPr>
          <w:rFonts w:ascii="仿宋_GB2312" w:eastAsia="仿宋_GB2312" w:hint="eastAsia"/>
          <w:sz w:val="32"/>
          <w:szCs w:val="32"/>
        </w:rPr>
        <w:lastRenderedPageBreak/>
        <w:t>求？</w:t>
      </w:r>
    </w:p>
    <w:p w:rsidR="009A0A40" w:rsidRPr="00E96C93" w:rsidRDefault="00BE274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城市主干道、主要商业大街、城市交通枢纽等地道路名称、公共图形标志规范，设置合理，符合国家标准；机动车道无被侵占、毁坏现象，路面无明显坑洼积水；人行道平整畅通，道板、</w:t>
      </w:r>
      <w:proofErr w:type="gramStart"/>
      <w:r w:rsidR="009A0A40" w:rsidRPr="00E96C93">
        <w:rPr>
          <w:rFonts w:ascii="仿宋_GB2312" w:eastAsia="仿宋_GB2312" w:hint="eastAsia"/>
          <w:sz w:val="32"/>
          <w:szCs w:val="32"/>
        </w:rPr>
        <w:t>护拦等设施</w:t>
      </w:r>
      <w:proofErr w:type="gramEnd"/>
      <w:r w:rsidR="009A0A40" w:rsidRPr="00E96C93">
        <w:rPr>
          <w:rFonts w:ascii="仿宋_GB2312" w:eastAsia="仿宋_GB2312" w:hint="eastAsia"/>
          <w:sz w:val="32"/>
          <w:szCs w:val="32"/>
        </w:rPr>
        <w:t>完好，无损坏占用现象。</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5</w:t>
      </w:r>
      <w:r w:rsidR="00BE2742" w:rsidRPr="00E96C93">
        <w:rPr>
          <w:rFonts w:ascii="仿宋_GB2312" w:eastAsia="仿宋_GB2312" w:hint="eastAsia"/>
          <w:sz w:val="32"/>
          <w:szCs w:val="32"/>
        </w:rPr>
        <w:t>1</w:t>
      </w:r>
      <w:r w:rsidRPr="00E96C93">
        <w:rPr>
          <w:rFonts w:ascii="仿宋_GB2312" w:eastAsia="仿宋_GB2312" w:hint="eastAsia"/>
          <w:sz w:val="32"/>
          <w:szCs w:val="32"/>
        </w:rPr>
        <w:t>、创建全国文明城市对城市主要大街和重点地区管理的要求是什么？</w:t>
      </w:r>
    </w:p>
    <w:p w:rsidR="009A0A40" w:rsidRPr="00E96C93" w:rsidRDefault="00BE274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对城市主要大街和重点地区尤其是主要街道、火车站广场、长途汽车站广场、集贸市场、商业街等地方：无违章搭建现象，门前责任制落实到位；无违规违章占道经营现象，卫生状况良好；无盯人拉客、盯人散发小广告现象；无乱张贴、乱涂写、乱设广告牌和单位铭牌现象。</w:t>
      </w:r>
      <w:r w:rsidRPr="00E96C93">
        <w:rPr>
          <w:rFonts w:ascii="仿宋_GB2312" w:eastAsia="仿宋_GB2312" w:hint="eastAsia"/>
          <w:sz w:val="32"/>
          <w:szCs w:val="32"/>
        </w:rPr>
        <w:t>有相应的公共文明引导志愿服务人员，醒目位置设有“</w:t>
      </w:r>
      <w:proofErr w:type="gramStart"/>
      <w:r w:rsidRPr="00E96C93">
        <w:rPr>
          <w:rFonts w:ascii="仿宋_GB2312" w:eastAsia="仿宋_GB2312" w:hint="eastAsia"/>
          <w:sz w:val="32"/>
          <w:szCs w:val="32"/>
        </w:rPr>
        <w:t>遵</w:t>
      </w:r>
      <w:proofErr w:type="gramEnd"/>
      <w:r w:rsidRPr="00E96C93">
        <w:rPr>
          <w:rFonts w:ascii="仿宋_GB2312" w:eastAsia="仿宋_GB2312" w:hint="eastAsia"/>
          <w:sz w:val="32"/>
          <w:szCs w:val="32"/>
        </w:rPr>
        <w:t>德守礼”提示牌，有社会主义核心价值观、中国梦、“讲文明树新风”、我们的节日、中华传统美德等公益广告宣传。</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5</w:t>
      </w:r>
      <w:r w:rsidR="00BE2742" w:rsidRPr="00E96C93">
        <w:rPr>
          <w:rFonts w:ascii="仿宋_GB2312" w:eastAsia="仿宋_GB2312" w:hint="eastAsia"/>
          <w:sz w:val="32"/>
          <w:szCs w:val="32"/>
        </w:rPr>
        <w:t>2</w:t>
      </w:r>
      <w:r w:rsidRPr="00E96C93">
        <w:rPr>
          <w:rFonts w:ascii="仿宋_GB2312" w:eastAsia="仿宋_GB2312" w:hint="eastAsia"/>
          <w:sz w:val="32"/>
          <w:szCs w:val="32"/>
        </w:rPr>
        <w:t>、创建全国文明城市对街巷基础设施有哪些要求？</w:t>
      </w:r>
    </w:p>
    <w:p w:rsidR="009A0A40" w:rsidRPr="00E96C93" w:rsidRDefault="00BE274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街巷路面硬化，无明显坑洼积水；排水设施完善；路灯无破损，功能完好；各项基础设施功能完好，确保人身安全。</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53、创建全国文明城市对公共图书馆有什么要求？</w:t>
      </w:r>
    </w:p>
    <w:p w:rsidR="009A0A40"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市辖区域内的二级以上图书馆向社会开放，馆内设立盲文及盲人有声读物阅览室；建有文化信息资源共享工程</w:t>
      </w:r>
      <w:proofErr w:type="gramStart"/>
      <w:r w:rsidR="009A0A40" w:rsidRPr="00E96C93">
        <w:rPr>
          <w:rFonts w:ascii="仿宋_GB2312" w:eastAsia="仿宋_GB2312" w:hint="eastAsia"/>
          <w:sz w:val="32"/>
          <w:szCs w:val="32"/>
        </w:rPr>
        <w:t>支中心</w:t>
      </w:r>
      <w:proofErr w:type="gramEnd"/>
      <w:r w:rsidR="009A0A40" w:rsidRPr="00E96C93">
        <w:rPr>
          <w:rFonts w:ascii="仿宋_GB2312" w:eastAsia="仿宋_GB2312" w:hint="eastAsia"/>
          <w:sz w:val="32"/>
          <w:szCs w:val="32"/>
        </w:rPr>
        <w:t>和基层服务点；乡镇、街道均设立基层服务点，能登陆文化信息资源共享工程平台。</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5</w:t>
      </w:r>
      <w:r w:rsidR="00E96C93" w:rsidRPr="00E96C93">
        <w:rPr>
          <w:rFonts w:ascii="仿宋_GB2312" w:eastAsia="仿宋_GB2312" w:hint="eastAsia"/>
          <w:sz w:val="32"/>
          <w:szCs w:val="32"/>
        </w:rPr>
        <w:t>4</w:t>
      </w:r>
      <w:r w:rsidRPr="00E96C93">
        <w:rPr>
          <w:rFonts w:ascii="仿宋_GB2312" w:eastAsia="仿宋_GB2312" w:hint="eastAsia"/>
          <w:sz w:val="32"/>
          <w:szCs w:val="32"/>
        </w:rPr>
        <w:t>、创建全国文明城市对科普设施、科普队伍有什么要求？</w:t>
      </w:r>
    </w:p>
    <w:p w:rsidR="009A0A40"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综合性科技活动场所或科普场馆的管理制度健全，服务</w:t>
      </w:r>
      <w:r w:rsidR="009A0A40" w:rsidRPr="00E96C93">
        <w:rPr>
          <w:rFonts w:ascii="仿宋_GB2312" w:eastAsia="仿宋_GB2312" w:hint="eastAsia"/>
          <w:sz w:val="32"/>
          <w:szCs w:val="32"/>
        </w:rPr>
        <w:lastRenderedPageBreak/>
        <w:t>规范；科普活动形式丰富多样；街道、乡镇的科普活动场所经常开展活动，有活动记录。</w:t>
      </w:r>
    </w:p>
    <w:p w:rsidR="009A0A40" w:rsidRPr="00E96C93" w:rsidRDefault="009A0A40" w:rsidP="00E74292">
      <w:pPr>
        <w:spacing w:line="540" w:lineRule="exact"/>
        <w:rPr>
          <w:rFonts w:ascii="仿宋_GB2312" w:eastAsia="仿宋_GB2312"/>
          <w:sz w:val="32"/>
          <w:szCs w:val="32"/>
        </w:rPr>
      </w:pPr>
      <w:r w:rsidRPr="00E96C93">
        <w:rPr>
          <w:rFonts w:ascii="仿宋_GB2312" w:eastAsia="仿宋_GB2312" w:hint="eastAsia"/>
          <w:sz w:val="32"/>
          <w:szCs w:val="32"/>
        </w:rPr>
        <w:t>5</w:t>
      </w:r>
      <w:r w:rsidR="00E96C93" w:rsidRPr="00E96C93">
        <w:rPr>
          <w:rFonts w:ascii="仿宋_GB2312" w:eastAsia="仿宋_GB2312" w:hint="eastAsia"/>
          <w:sz w:val="32"/>
          <w:szCs w:val="32"/>
        </w:rPr>
        <w:t>5</w:t>
      </w:r>
      <w:r w:rsidRPr="00E96C93">
        <w:rPr>
          <w:rFonts w:ascii="仿宋_GB2312" w:eastAsia="仿宋_GB2312" w:hint="eastAsia"/>
          <w:sz w:val="32"/>
          <w:szCs w:val="32"/>
        </w:rPr>
        <w:t>、创建全国文明城市对社区卫生服务中心有什么要求？</w:t>
      </w:r>
    </w:p>
    <w:p w:rsidR="009A0A40"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9A0A40" w:rsidRPr="00E96C93">
        <w:rPr>
          <w:rFonts w:ascii="仿宋_GB2312" w:eastAsia="仿宋_GB2312" w:hint="eastAsia"/>
          <w:sz w:val="32"/>
          <w:szCs w:val="32"/>
        </w:rPr>
        <w:t>社区卫生服务中心纳入城镇职工医疗保险定点机构。</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56</w:t>
      </w:r>
      <w:r w:rsidR="001428F2" w:rsidRPr="00E96C93">
        <w:rPr>
          <w:rFonts w:ascii="仿宋_GB2312" w:eastAsia="仿宋_GB2312" w:hint="eastAsia"/>
          <w:sz w:val="32"/>
          <w:szCs w:val="32"/>
        </w:rPr>
        <w:t>、“讲文明树新风”公益广告包括哪些内容？</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在报纸、广播、电视、期刊、互联网等媒体刊播公益广告；在城市交通运载工具、公共场所、主干道、商业大街和大型商场、建筑工地、宾馆、饭店显著位置，用电子显示屏、楼宇电视、固定广告牌等媒介刊播公益广告；在公共场所、主干道、商业大街、居民小区的醒目位置设立“</w:t>
      </w:r>
      <w:proofErr w:type="gramStart"/>
      <w:r w:rsidRPr="00E96C93">
        <w:rPr>
          <w:rFonts w:ascii="仿宋_GB2312" w:eastAsia="仿宋_GB2312" w:hint="eastAsia"/>
          <w:sz w:val="32"/>
          <w:szCs w:val="32"/>
        </w:rPr>
        <w:t>遵</w:t>
      </w:r>
      <w:proofErr w:type="gramEnd"/>
      <w:r w:rsidRPr="00E96C93">
        <w:rPr>
          <w:rFonts w:ascii="仿宋_GB2312" w:eastAsia="仿宋_GB2312" w:hint="eastAsia"/>
          <w:sz w:val="32"/>
          <w:szCs w:val="32"/>
        </w:rPr>
        <w:t>德守礼”提示牌。</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57</w:t>
      </w:r>
      <w:r w:rsidR="001428F2" w:rsidRPr="00E96C93">
        <w:rPr>
          <w:rFonts w:ascii="仿宋_GB2312" w:eastAsia="仿宋_GB2312" w:hint="eastAsia"/>
          <w:sz w:val="32"/>
          <w:szCs w:val="32"/>
        </w:rPr>
        <w:t>、“我们的节日”包括什么？</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答：主要包括：春节、元宵节、清明节、端午节、重阳节、中秋节等。</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58</w:t>
      </w:r>
      <w:r w:rsidR="001B387D" w:rsidRPr="00E96C93">
        <w:rPr>
          <w:rFonts w:ascii="仿宋_GB2312" w:eastAsia="仿宋_GB2312" w:hint="eastAsia"/>
          <w:sz w:val="32"/>
          <w:szCs w:val="32"/>
        </w:rPr>
        <w:t>、</w:t>
      </w:r>
      <w:r w:rsidR="001428F2" w:rsidRPr="00E96C93">
        <w:rPr>
          <w:rFonts w:ascii="仿宋_GB2312" w:eastAsia="仿宋_GB2312" w:hint="eastAsia"/>
          <w:sz w:val="32"/>
          <w:szCs w:val="32"/>
        </w:rPr>
        <w:t>志愿服务理念是什么？</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答：学习雷锋、奉献他人、提升自己。</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59</w:t>
      </w:r>
      <w:r w:rsidR="001428F2" w:rsidRPr="00E96C93">
        <w:rPr>
          <w:rFonts w:ascii="仿宋_GB2312" w:eastAsia="仿宋_GB2312" w:hint="eastAsia"/>
          <w:sz w:val="32"/>
          <w:szCs w:val="32"/>
        </w:rPr>
        <w:t xml:space="preserve">、学雷锋纪念日是哪一天？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答：每年的3月5日，今年是我国开展“学雷锋活动”50周年。</w:t>
      </w:r>
    </w:p>
    <w:p w:rsidR="0042608F" w:rsidRPr="0042608F" w:rsidRDefault="0042608F" w:rsidP="0042608F">
      <w:pPr>
        <w:spacing w:line="540" w:lineRule="exact"/>
        <w:rPr>
          <w:rFonts w:ascii="仿宋_GB2312" w:eastAsia="仿宋_GB2312"/>
          <w:sz w:val="32"/>
          <w:szCs w:val="32"/>
        </w:rPr>
      </w:pPr>
      <w:r w:rsidRPr="0042608F">
        <w:rPr>
          <w:rFonts w:ascii="仿宋_GB2312" w:eastAsia="仿宋_GB2312" w:hint="eastAsia"/>
          <w:sz w:val="32"/>
          <w:szCs w:val="32"/>
        </w:rPr>
        <w:t>6</w:t>
      </w:r>
      <w:r>
        <w:rPr>
          <w:rFonts w:ascii="仿宋_GB2312" w:eastAsia="仿宋_GB2312" w:hint="eastAsia"/>
          <w:sz w:val="32"/>
          <w:szCs w:val="32"/>
        </w:rPr>
        <w:t>0</w:t>
      </w:r>
      <w:r w:rsidRPr="0042608F">
        <w:rPr>
          <w:rFonts w:ascii="仿宋_GB2312" w:eastAsia="仿宋_GB2312" w:hint="eastAsia"/>
          <w:sz w:val="32"/>
          <w:szCs w:val="32"/>
        </w:rPr>
        <w:t xml:space="preserve">、“三关爱”志愿服务的主要内容是什么？ </w:t>
      </w:r>
    </w:p>
    <w:p w:rsidR="0042608F" w:rsidRDefault="0042608F" w:rsidP="0042608F">
      <w:pPr>
        <w:spacing w:line="540" w:lineRule="exact"/>
        <w:rPr>
          <w:rFonts w:ascii="仿宋_GB2312" w:eastAsia="仿宋_GB2312"/>
          <w:sz w:val="32"/>
          <w:szCs w:val="32"/>
        </w:rPr>
      </w:pPr>
      <w:r w:rsidRPr="0042608F">
        <w:rPr>
          <w:rFonts w:ascii="仿宋_GB2312" w:eastAsia="仿宋_GB2312" w:hint="eastAsia"/>
          <w:sz w:val="32"/>
          <w:szCs w:val="32"/>
        </w:rPr>
        <w:t>答：关爱他人、关爱社会、关爱自然。</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w:t>
      </w:r>
      <w:r w:rsidR="0042608F">
        <w:rPr>
          <w:rFonts w:ascii="仿宋_GB2312" w:eastAsia="仿宋_GB2312" w:hint="eastAsia"/>
          <w:sz w:val="32"/>
          <w:szCs w:val="32"/>
        </w:rPr>
        <w:t>1</w:t>
      </w:r>
      <w:r w:rsidR="001428F2" w:rsidRPr="00E96C93">
        <w:rPr>
          <w:rFonts w:ascii="仿宋_GB2312" w:eastAsia="仿宋_GB2312" w:hint="eastAsia"/>
          <w:sz w:val="32"/>
          <w:szCs w:val="32"/>
        </w:rPr>
        <w:t>、“公民道德宣传日”</w:t>
      </w:r>
      <w:r w:rsidRPr="00E96C93">
        <w:rPr>
          <w:rFonts w:ascii="仿宋_GB2312" w:eastAsia="仿宋_GB2312" w:hint="eastAsia"/>
          <w:sz w:val="32"/>
          <w:szCs w:val="32"/>
        </w:rPr>
        <w:t>是哪天</w:t>
      </w:r>
      <w:r w:rsidR="001428F2" w:rsidRPr="00E96C93">
        <w:rPr>
          <w:rFonts w:ascii="仿宋_GB2312" w:eastAsia="仿宋_GB2312" w:hint="eastAsia"/>
          <w:sz w:val="32"/>
          <w:szCs w:val="32"/>
        </w:rPr>
        <w:t xml:space="preserve">？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答：9月20日。</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w:t>
      </w:r>
      <w:r w:rsidR="0042608F">
        <w:rPr>
          <w:rFonts w:ascii="仿宋_GB2312" w:eastAsia="仿宋_GB2312" w:hint="eastAsia"/>
          <w:sz w:val="32"/>
          <w:szCs w:val="32"/>
        </w:rPr>
        <w:t>2</w:t>
      </w:r>
      <w:r w:rsidR="001428F2" w:rsidRPr="00E96C93">
        <w:rPr>
          <w:rFonts w:ascii="仿宋_GB2312" w:eastAsia="仿宋_GB2312" w:hint="eastAsia"/>
          <w:sz w:val="32"/>
          <w:szCs w:val="32"/>
        </w:rPr>
        <w:t>、全国道德模范评选表彰活动几年一届？</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答：2007年，中央文明办、全国总工会、共青团中央、全国</w:t>
      </w:r>
      <w:r w:rsidRPr="00E96C93">
        <w:rPr>
          <w:rFonts w:ascii="仿宋_GB2312" w:eastAsia="仿宋_GB2312" w:hint="eastAsia"/>
          <w:sz w:val="32"/>
          <w:szCs w:val="32"/>
        </w:rPr>
        <w:lastRenderedPageBreak/>
        <w:t>妇联决定，在第五个“公民道德宣传日”评选表彰全国道德模范，每两年组织开展一次。</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w:t>
      </w:r>
      <w:r w:rsidR="0042608F">
        <w:rPr>
          <w:rFonts w:ascii="仿宋_GB2312" w:eastAsia="仿宋_GB2312" w:hint="eastAsia"/>
          <w:sz w:val="32"/>
          <w:szCs w:val="32"/>
        </w:rPr>
        <w:t>3</w:t>
      </w:r>
      <w:r w:rsidR="001428F2" w:rsidRPr="00E96C93">
        <w:rPr>
          <w:rFonts w:ascii="仿宋_GB2312" w:eastAsia="仿宋_GB2312" w:hint="eastAsia"/>
          <w:sz w:val="32"/>
          <w:szCs w:val="32"/>
        </w:rPr>
        <w:t>、</w:t>
      </w:r>
      <w:r w:rsidR="001B387D" w:rsidRPr="00E96C93">
        <w:rPr>
          <w:rFonts w:ascii="仿宋_GB2312" w:eastAsia="仿宋_GB2312" w:hint="eastAsia"/>
          <w:sz w:val="32"/>
          <w:szCs w:val="32"/>
        </w:rPr>
        <w:t>盐城</w:t>
      </w:r>
      <w:r w:rsidR="001428F2" w:rsidRPr="00E96C93">
        <w:rPr>
          <w:rFonts w:ascii="仿宋_GB2312" w:eastAsia="仿宋_GB2312" w:hint="eastAsia"/>
          <w:sz w:val="32"/>
          <w:szCs w:val="32"/>
        </w:rPr>
        <w:t>市开展了几届道德模范评选活动？</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1B387D" w:rsidRPr="00E96C93">
        <w:rPr>
          <w:rFonts w:ascii="仿宋_GB2312" w:eastAsia="仿宋_GB2312" w:hint="eastAsia"/>
          <w:sz w:val="32"/>
          <w:szCs w:val="32"/>
        </w:rPr>
        <w:t>盐城</w:t>
      </w:r>
      <w:r w:rsidRPr="00E96C93">
        <w:rPr>
          <w:rFonts w:ascii="仿宋_GB2312" w:eastAsia="仿宋_GB2312" w:hint="eastAsia"/>
          <w:sz w:val="32"/>
          <w:szCs w:val="32"/>
        </w:rPr>
        <w:t>市从200</w:t>
      </w:r>
      <w:r w:rsidR="001B387D" w:rsidRPr="00E96C93">
        <w:rPr>
          <w:rFonts w:ascii="仿宋_GB2312" w:eastAsia="仿宋_GB2312" w:hint="eastAsia"/>
          <w:sz w:val="32"/>
          <w:szCs w:val="32"/>
        </w:rPr>
        <w:t>8</w:t>
      </w:r>
      <w:r w:rsidRPr="00E96C93">
        <w:rPr>
          <w:rFonts w:ascii="仿宋_GB2312" w:eastAsia="仿宋_GB2312" w:hint="eastAsia"/>
          <w:sz w:val="32"/>
          <w:szCs w:val="32"/>
        </w:rPr>
        <w:t>年开始举办道德模范评选活动，每两年举办一次，目前已经举办了</w:t>
      </w:r>
      <w:r w:rsidR="001B387D" w:rsidRPr="00E96C93">
        <w:rPr>
          <w:rFonts w:ascii="仿宋_GB2312" w:eastAsia="仿宋_GB2312" w:hint="eastAsia"/>
          <w:sz w:val="32"/>
          <w:szCs w:val="32"/>
        </w:rPr>
        <w:t>三</w:t>
      </w:r>
      <w:r w:rsidRPr="00E96C93">
        <w:rPr>
          <w:rFonts w:ascii="仿宋_GB2312" w:eastAsia="仿宋_GB2312" w:hint="eastAsia"/>
          <w:sz w:val="32"/>
          <w:szCs w:val="32"/>
        </w:rPr>
        <w:t>届。</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w:t>
      </w:r>
      <w:r w:rsidR="0042608F">
        <w:rPr>
          <w:rFonts w:ascii="仿宋_GB2312" w:eastAsia="仿宋_GB2312" w:hint="eastAsia"/>
          <w:sz w:val="32"/>
          <w:szCs w:val="32"/>
        </w:rPr>
        <w:t>4</w:t>
      </w:r>
      <w:r w:rsidR="001428F2" w:rsidRPr="00E96C93">
        <w:rPr>
          <w:rFonts w:ascii="仿宋_GB2312" w:eastAsia="仿宋_GB2312" w:hint="eastAsia"/>
          <w:sz w:val="32"/>
          <w:szCs w:val="32"/>
        </w:rPr>
        <w:t>、</w:t>
      </w:r>
      <w:r w:rsidR="001B387D" w:rsidRPr="00E96C93">
        <w:rPr>
          <w:rFonts w:ascii="仿宋_GB2312" w:eastAsia="仿宋_GB2312" w:hint="eastAsia"/>
          <w:sz w:val="32"/>
          <w:szCs w:val="32"/>
        </w:rPr>
        <w:t>盐城</w:t>
      </w:r>
      <w:r w:rsidR="001428F2" w:rsidRPr="00E96C93">
        <w:rPr>
          <w:rFonts w:ascii="仿宋_GB2312" w:eastAsia="仿宋_GB2312" w:hint="eastAsia"/>
          <w:sz w:val="32"/>
          <w:szCs w:val="32"/>
        </w:rPr>
        <w:t>市</w:t>
      </w:r>
      <w:r w:rsidRPr="00E96C93">
        <w:rPr>
          <w:rFonts w:ascii="仿宋_GB2312" w:eastAsia="仿宋_GB2312" w:hint="eastAsia"/>
          <w:sz w:val="32"/>
          <w:szCs w:val="32"/>
        </w:rPr>
        <w:t>有</w:t>
      </w:r>
      <w:r w:rsidR="001428F2" w:rsidRPr="00E96C93">
        <w:rPr>
          <w:rFonts w:ascii="仿宋_GB2312" w:eastAsia="仿宋_GB2312" w:hint="eastAsia"/>
          <w:sz w:val="32"/>
          <w:szCs w:val="32"/>
        </w:rPr>
        <w:t>哪些</w:t>
      </w:r>
      <w:r w:rsidR="001B387D" w:rsidRPr="00E96C93">
        <w:rPr>
          <w:rFonts w:ascii="仿宋_GB2312" w:eastAsia="仿宋_GB2312" w:hint="eastAsia"/>
          <w:sz w:val="32"/>
          <w:szCs w:val="32"/>
        </w:rPr>
        <w:t>道德典</w:t>
      </w:r>
      <w:r w:rsidR="001428F2" w:rsidRPr="00E96C93">
        <w:rPr>
          <w:rFonts w:ascii="仿宋_GB2312" w:eastAsia="仿宋_GB2312" w:hint="eastAsia"/>
          <w:sz w:val="32"/>
          <w:szCs w:val="32"/>
        </w:rPr>
        <w:t xml:space="preserve">型？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答：获得全国道德模范提名奖的</w:t>
      </w:r>
      <w:r w:rsidR="00E96C93" w:rsidRPr="00E96C93">
        <w:rPr>
          <w:rFonts w:ascii="仿宋_GB2312" w:eastAsia="仿宋_GB2312" w:hint="eastAsia"/>
          <w:sz w:val="32"/>
          <w:szCs w:val="32"/>
        </w:rPr>
        <w:t>有</w:t>
      </w:r>
      <w:r w:rsidR="001B387D" w:rsidRPr="00E96C93">
        <w:rPr>
          <w:rFonts w:ascii="仿宋_GB2312" w:eastAsia="仿宋_GB2312" w:hint="eastAsia"/>
          <w:sz w:val="32"/>
          <w:szCs w:val="32"/>
        </w:rPr>
        <w:t>盐城师范学院教授王强、市城管局环卫处职工韦青和盐都区人武部军事教员徐兆学。</w:t>
      </w:r>
      <w:r w:rsidR="001461F6" w:rsidRPr="00E96C93">
        <w:rPr>
          <w:rFonts w:ascii="仿宋_GB2312" w:eastAsia="仿宋_GB2312" w:hint="eastAsia"/>
          <w:sz w:val="32"/>
          <w:szCs w:val="32"/>
        </w:rPr>
        <w:t>截至</w:t>
      </w:r>
      <w:r w:rsidR="0042608F">
        <w:rPr>
          <w:rFonts w:ascii="仿宋_GB2312" w:eastAsia="仿宋_GB2312" w:hint="eastAsia"/>
          <w:sz w:val="32"/>
          <w:szCs w:val="32"/>
        </w:rPr>
        <w:t>2014年9月</w:t>
      </w:r>
      <w:r w:rsidR="001461F6" w:rsidRPr="00E96C93">
        <w:rPr>
          <w:rFonts w:ascii="仿宋_GB2312" w:eastAsia="仿宋_GB2312" w:hint="eastAsia"/>
          <w:sz w:val="32"/>
          <w:szCs w:val="32"/>
        </w:rPr>
        <w:t>，</w:t>
      </w:r>
      <w:r w:rsidR="00E96C93" w:rsidRPr="00E96C93">
        <w:rPr>
          <w:rFonts w:ascii="仿宋_GB2312" w:eastAsia="仿宋_GB2312" w:hint="eastAsia"/>
          <w:sz w:val="32"/>
          <w:szCs w:val="32"/>
        </w:rPr>
        <w:t>我市</w:t>
      </w:r>
      <w:r w:rsidR="00DF687A" w:rsidRPr="00E96C93">
        <w:rPr>
          <w:rFonts w:ascii="仿宋_GB2312" w:eastAsia="仿宋_GB2312" w:hint="eastAsia"/>
          <w:sz w:val="32"/>
          <w:szCs w:val="32"/>
        </w:rPr>
        <w:t>3人获全国道德模范提名奖，1</w:t>
      </w:r>
      <w:r w:rsidR="001461F6" w:rsidRPr="00E96C93">
        <w:rPr>
          <w:rFonts w:ascii="仿宋_GB2312" w:eastAsia="仿宋_GB2312" w:hint="eastAsia"/>
          <w:sz w:val="32"/>
          <w:szCs w:val="32"/>
        </w:rPr>
        <w:t>4</w:t>
      </w:r>
      <w:r w:rsidR="00DF687A" w:rsidRPr="00E96C93">
        <w:rPr>
          <w:rFonts w:ascii="仿宋_GB2312" w:eastAsia="仿宋_GB2312" w:hint="eastAsia"/>
          <w:sz w:val="32"/>
          <w:szCs w:val="32"/>
        </w:rPr>
        <w:t>人次获江苏省道德模范称号和提名奖，29人和集体当选“中国好人”，</w:t>
      </w:r>
      <w:r w:rsidR="001461F6" w:rsidRPr="00E96C93">
        <w:rPr>
          <w:rFonts w:ascii="仿宋_GB2312" w:eastAsia="仿宋_GB2312" w:hint="eastAsia"/>
          <w:sz w:val="32"/>
          <w:szCs w:val="32"/>
        </w:rPr>
        <w:t>40</w:t>
      </w:r>
      <w:r w:rsidR="00DF687A" w:rsidRPr="00E96C93">
        <w:rPr>
          <w:rFonts w:ascii="仿宋_GB2312" w:eastAsia="仿宋_GB2312" w:hint="eastAsia"/>
          <w:sz w:val="32"/>
          <w:szCs w:val="32"/>
        </w:rPr>
        <w:t>人当选“江苏好人”。</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65</w:t>
      </w:r>
      <w:r w:rsidR="001428F2" w:rsidRPr="00E96C93">
        <w:rPr>
          <w:rFonts w:ascii="仿宋_GB2312" w:eastAsia="仿宋_GB2312" w:hint="eastAsia"/>
          <w:sz w:val="32"/>
          <w:szCs w:val="32"/>
        </w:rPr>
        <w:t xml:space="preserve">、未成年人指的是多少岁？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答：联合国《儿童权利公约》规定儿童指18岁以下的任何人。</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66</w:t>
      </w:r>
      <w:r w:rsidR="001428F2" w:rsidRPr="00E96C93">
        <w:rPr>
          <w:rFonts w:ascii="仿宋_GB2312" w:eastAsia="仿宋_GB2312" w:hint="eastAsia"/>
          <w:sz w:val="32"/>
          <w:szCs w:val="32"/>
        </w:rPr>
        <w:t>、未成年人思想道德建设“三结合”教育体系的“三结合”指什么？</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答：指学校教育、家庭教育、社会教育三者之间的相互结合。</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67</w:t>
      </w:r>
      <w:r w:rsidR="001428F2" w:rsidRPr="00E96C93">
        <w:rPr>
          <w:rFonts w:ascii="仿宋_GB2312" w:eastAsia="仿宋_GB2312" w:hint="eastAsia"/>
          <w:sz w:val="32"/>
          <w:szCs w:val="32"/>
        </w:rPr>
        <w:t>、城市、乡村学校少年宫有哪些活动项目？</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答：开展丰富多彩的文体娱乐活动、以</w:t>
      </w:r>
      <w:proofErr w:type="gramStart"/>
      <w:r w:rsidRPr="00E96C93">
        <w:rPr>
          <w:rFonts w:ascii="仿宋_GB2312" w:eastAsia="仿宋_GB2312" w:hint="eastAsia"/>
          <w:sz w:val="32"/>
          <w:szCs w:val="32"/>
        </w:rPr>
        <w:t>乐促智</w:t>
      </w:r>
      <w:proofErr w:type="gramEnd"/>
      <w:r w:rsidRPr="00E96C93">
        <w:rPr>
          <w:rFonts w:ascii="仿宋_GB2312" w:eastAsia="仿宋_GB2312" w:hint="eastAsia"/>
          <w:sz w:val="32"/>
          <w:szCs w:val="32"/>
        </w:rPr>
        <w:t>；开展力所能及的技能培训活动、以</w:t>
      </w:r>
      <w:proofErr w:type="gramStart"/>
      <w:r w:rsidRPr="00E96C93">
        <w:rPr>
          <w:rFonts w:ascii="仿宋_GB2312" w:eastAsia="仿宋_GB2312" w:hint="eastAsia"/>
          <w:sz w:val="32"/>
          <w:szCs w:val="32"/>
        </w:rPr>
        <w:t>技促能</w:t>
      </w:r>
      <w:proofErr w:type="gramEnd"/>
      <w:r w:rsidRPr="00E96C93">
        <w:rPr>
          <w:rFonts w:ascii="仿宋_GB2312" w:eastAsia="仿宋_GB2312" w:hint="eastAsia"/>
          <w:sz w:val="32"/>
          <w:szCs w:val="32"/>
        </w:rPr>
        <w:t>；开展内容鲜活的经典诵读活动、</w:t>
      </w:r>
      <w:proofErr w:type="gramStart"/>
      <w:r w:rsidRPr="00E96C93">
        <w:rPr>
          <w:rFonts w:ascii="仿宋_GB2312" w:eastAsia="仿宋_GB2312" w:hint="eastAsia"/>
          <w:sz w:val="32"/>
          <w:szCs w:val="32"/>
        </w:rPr>
        <w:t>以读养德</w:t>
      </w:r>
      <w:proofErr w:type="gramEnd"/>
      <w:r w:rsidRPr="00E96C93">
        <w:rPr>
          <w:rFonts w:ascii="仿宋_GB2312" w:eastAsia="仿宋_GB2312" w:hint="eastAsia"/>
          <w:sz w:val="32"/>
          <w:szCs w:val="32"/>
        </w:rPr>
        <w:t>。</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68</w:t>
      </w:r>
      <w:r w:rsidR="001428F2" w:rsidRPr="00E96C93">
        <w:rPr>
          <w:rFonts w:ascii="仿宋_GB2312" w:eastAsia="仿宋_GB2312" w:hint="eastAsia"/>
          <w:sz w:val="32"/>
          <w:szCs w:val="32"/>
        </w:rPr>
        <w:t xml:space="preserve">、《全国未成年人思想道德建设工作测评体系》关于加强网吧管理有哪些要求？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答：坚决取缔“黑网吧”；禁止未成年人进入营业性网吧，营业性网吧要在显著位置设有“未成年人禁止进入”标志；</w:t>
      </w:r>
      <w:r w:rsidRPr="00E96C93">
        <w:rPr>
          <w:rFonts w:ascii="仿宋_GB2312" w:eastAsia="仿宋_GB2312" w:hint="eastAsia"/>
          <w:sz w:val="32"/>
          <w:szCs w:val="32"/>
        </w:rPr>
        <w:lastRenderedPageBreak/>
        <w:t>引导未成年人健康上网</w:t>
      </w:r>
      <w:r w:rsidR="00E96C93" w:rsidRPr="00E96C93">
        <w:rPr>
          <w:rFonts w:ascii="仿宋_GB2312" w:eastAsia="仿宋_GB2312" w:hint="eastAsia"/>
          <w:sz w:val="32"/>
          <w:szCs w:val="32"/>
        </w:rPr>
        <w:t>等</w:t>
      </w:r>
      <w:r w:rsidRPr="00E96C93">
        <w:rPr>
          <w:rFonts w:ascii="仿宋_GB2312" w:eastAsia="仿宋_GB2312" w:hint="eastAsia"/>
          <w:sz w:val="32"/>
          <w:szCs w:val="32"/>
        </w:rPr>
        <w:t>。</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69</w:t>
      </w:r>
      <w:r w:rsidR="001428F2" w:rsidRPr="00E96C93">
        <w:rPr>
          <w:rFonts w:ascii="仿宋_GB2312" w:eastAsia="仿宋_GB2312" w:hint="eastAsia"/>
          <w:sz w:val="32"/>
          <w:szCs w:val="32"/>
        </w:rPr>
        <w:t>、社区如何开展未成年人教育活动？</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答：社区开辟专属或者共享未成年人活动场所，并在显著位置悬挂标志；未成年人活动场所要定时间、定内容、定人员。</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70</w:t>
      </w:r>
      <w:r w:rsidR="001428F2" w:rsidRPr="00E96C93">
        <w:rPr>
          <w:rFonts w:ascii="仿宋_GB2312" w:eastAsia="仿宋_GB2312" w:hint="eastAsia"/>
          <w:sz w:val="32"/>
          <w:szCs w:val="32"/>
        </w:rPr>
        <w:t>、我市整治中小学校</w:t>
      </w:r>
      <w:proofErr w:type="gramStart"/>
      <w:r w:rsidR="001428F2" w:rsidRPr="00E96C93">
        <w:rPr>
          <w:rFonts w:ascii="仿宋_GB2312" w:eastAsia="仿宋_GB2312" w:hint="eastAsia"/>
          <w:sz w:val="32"/>
          <w:szCs w:val="32"/>
        </w:rPr>
        <w:t>园周</w:t>
      </w:r>
      <w:proofErr w:type="gramEnd"/>
      <w:r w:rsidR="001428F2" w:rsidRPr="00E96C93">
        <w:rPr>
          <w:rFonts w:ascii="仿宋_GB2312" w:eastAsia="仿宋_GB2312" w:hint="eastAsia"/>
          <w:sz w:val="32"/>
          <w:szCs w:val="32"/>
        </w:rPr>
        <w:t>边环境有哪些措施？</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答：开展创建平安校园活动，严厉打击针对未成年人的违法犯罪活动；加大校园周边环境整治力度；取缔校园周边从事非法经营活动的游商和无证照摊点</w:t>
      </w:r>
      <w:r w:rsidR="00E96C93" w:rsidRPr="00E96C93">
        <w:rPr>
          <w:rFonts w:ascii="仿宋_GB2312" w:eastAsia="仿宋_GB2312" w:hint="eastAsia"/>
          <w:sz w:val="32"/>
          <w:szCs w:val="32"/>
        </w:rPr>
        <w:t>，</w:t>
      </w:r>
      <w:r w:rsidRPr="00E96C93">
        <w:rPr>
          <w:rFonts w:ascii="仿宋_GB2312" w:eastAsia="仿宋_GB2312" w:hint="eastAsia"/>
          <w:sz w:val="32"/>
          <w:szCs w:val="32"/>
        </w:rPr>
        <w:t>无“三无食品”，无恐怖、迷信、低俗、色情玩具、文具、饰品和出版物销售</w:t>
      </w:r>
      <w:r w:rsidR="00E96C93" w:rsidRPr="00E96C93">
        <w:rPr>
          <w:rFonts w:ascii="仿宋_GB2312" w:eastAsia="仿宋_GB2312" w:hint="eastAsia"/>
          <w:sz w:val="32"/>
          <w:szCs w:val="32"/>
        </w:rPr>
        <w:t>等</w:t>
      </w:r>
      <w:r w:rsidRPr="00E96C93">
        <w:rPr>
          <w:rFonts w:ascii="仿宋_GB2312" w:eastAsia="仿宋_GB2312" w:hint="eastAsia"/>
          <w:sz w:val="32"/>
          <w:szCs w:val="32"/>
        </w:rPr>
        <w:t>。</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71</w:t>
      </w:r>
      <w:r w:rsidR="001428F2" w:rsidRPr="00E96C93">
        <w:rPr>
          <w:rFonts w:ascii="仿宋_GB2312" w:eastAsia="仿宋_GB2312" w:hint="eastAsia"/>
          <w:sz w:val="32"/>
          <w:szCs w:val="32"/>
        </w:rPr>
        <w:t>、《全国文明城市测评体系》要求人均体育场</w:t>
      </w:r>
      <w:proofErr w:type="gramStart"/>
      <w:r w:rsidRPr="00E96C93">
        <w:rPr>
          <w:rFonts w:ascii="仿宋_GB2312" w:eastAsia="仿宋_GB2312" w:hint="eastAsia"/>
          <w:sz w:val="32"/>
          <w:szCs w:val="32"/>
        </w:rPr>
        <w:t>所</w:t>
      </w:r>
      <w:r w:rsidR="001428F2" w:rsidRPr="00E96C93">
        <w:rPr>
          <w:rFonts w:ascii="仿宋_GB2312" w:eastAsia="仿宋_GB2312" w:hint="eastAsia"/>
          <w:sz w:val="32"/>
          <w:szCs w:val="32"/>
        </w:rPr>
        <w:t>面积</w:t>
      </w:r>
      <w:proofErr w:type="gramEnd"/>
      <w:r w:rsidR="001428F2" w:rsidRPr="00E96C93">
        <w:rPr>
          <w:rFonts w:ascii="仿宋_GB2312" w:eastAsia="仿宋_GB2312" w:hint="eastAsia"/>
          <w:sz w:val="32"/>
          <w:szCs w:val="32"/>
        </w:rPr>
        <w:t xml:space="preserve">超过多少平方米？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答：超过1.08平方米。</w:t>
      </w:r>
    </w:p>
    <w:p w:rsidR="007B3736"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72</w:t>
      </w:r>
      <w:r w:rsidR="007B3736" w:rsidRPr="00E96C93">
        <w:rPr>
          <w:rFonts w:ascii="仿宋_GB2312" w:eastAsia="仿宋_GB2312" w:hint="eastAsia"/>
          <w:sz w:val="32"/>
          <w:szCs w:val="32"/>
        </w:rPr>
        <w:t>、《全国文明城市测评体系》要求市民对创建工作的支持率是多少？</w:t>
      </w:r>
    </w:p>
    <w:p w:rsidR="007B3736" w:rsidRPr="00E96C93" w:rsidRDefault="007B3736" w:rsidP="00E74292">
      <w:pPr>
        <w:spacing w:line="540" w:lineRule="exact"/>
        <w:rPr>
          <w:rFonts w:ascii="仿宋_GB2312" w:eastAsia="仿宋_GB2312"/>
          <w:sz w:val="32"/>
          <w:szCs w:val="32"/>
        </w:rPr>
      </w:pPr>
      <w:r w:rsidRPr="00E96C93">
        <w:rPr>
          <w:rFonts w:ascii="仿宋_GB2312" w:eastAsia="仿宋_GB2312" w:hint="eastAsia"/>
          <w:sz w:val="32"/>
          <w:szCs w:val="32"/>
        </w:rPr>
        <w:t>答：大于</w:t>
      </w:r>
      <w:r w:rsidR="0042608F">
        <w:rPr>
          <w:rFonts w:ascii="仿宋_GB2312" w:eastAsia="仿宋_GB2312" w:hint="eastAsia"/>
          <w:sz w:val="32"/>
          <w:szCs w:val="32"/>
        </w:rPr>
        <w:t>9</w:t>
      </w:r>
      <w:r w:rsidRPr="00E96C93">
        <w:rPr>
          <w:rFonts w:ascii="仿宋_GB2312" w:eastAsia="仿宋_GB2312" w:hint="eastAsia"/>
          <w:sz w:val="32"/>
          <w:szCs w:val="32"/>
        </w:rPr>
        <w:t>0%。</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73</w:t>
      </w:r>
      <w:r w:rsidR="001428F2" w:rsidRPr="00E96C93">
        <w:rPr>
          <w:rFonts w:ascii="仿宋_GB2312" w:eastAsia="仿宋_GB2312" w:hint="eastAsia"/>
          <w:sz w:val="32"/>
          <w:szCs w:val="32"/>
        </w:rPr>
        <w:t>、创建文明城市对文明单位的要求是什么？</w:t>
      </w:r>
    </w:p>
    <w:p w:rsidR="001428F2" w:rsidRPr="00E96C93" w:rsidRDefault="007B3736"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1428F2" w:rsidRPr="00E96C93">
        <w:rPr>
          <w:rFonts w:ascii="仿宋_GB2312" w:eastAsia="仿宋_GB2312" w:hint="eastAsia"/>
          <w:sz w:val="32"/>
          <w:szCs w:val="32"/>
        </w:rPr>
        <w:t>在机关、企事业、学校等基层单位普遍开展创建文明单位活动；建立健全组织领导、投入保障、检查考核、激励约束等创建工作机制；通过群众评议、媒体舆论等多种途径和方式，对文明单位实行社会监督，加强动态管理；发挥文明单位的示范作用，履行社会责任，积极参加公益活动。</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74</w:t>
      </w:r>
      <w:r w:rsidR="001428F2" w:rsidRPr="00E96C93">
        <w:rPr>
          <w:rFonts w:ascii="仿宋_GB2312" w:eastAsia="仿宋_GB2312" w:hint="eastAsia"/>
          <w:sz w:val="32"/>
          <w:szCs w:val="32"/>
        </w:rPr>
        <w:t>、创建文明城市对文明工地的要求是什么？</w:t>
      </w:r>
    </w:p>
    <w:p w:rsidR="001428F2" w:rsidRPr="00E96C93" w:rsidRDefault="007B3736"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1428F2" w:rsidRPr="00E96C93">
        <w:rPr>
          <w:rFonts w:ascii="仿宋_GB2312" w:eastAsia="仿宋_GB2312" w:hint="eastAsia"/>
          <w:sz w:val="32"/>
          <w:szCs w:val="32"/>
        </w:rPr>
        <w:t>施工现场四周设置围墙、围挡，工程外侧采用密目式安全网；工地整洁，出入运输工具干净；按时施工，无噪音扰民现象；建立健全建筑工地安全生产责任制度，无导致伤残</w:t>
      </w:r>
      <w:r w:rsidR="001428F2" w:rsidRPr="00E96C93">
        <w:rPr>
          <w:rFonts w:ascii="仿宋_GB2312" w:eastAsia="仿宋_GB2312" w:hint="eastAsia"/>
          <w:sz w:val="32"/>
          <w:szCs w:val="32"/>
        </w:rPr>
        <w:lastRenderedPageBreak/>
        <w:t>的安全责任事故；职工食堂、宿舍、厕所干净整洁，职工工资按时发放。</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75</w:t>
      </w:r>
      <w:r w:rsidR="001428F2" w:rsidRPr="00E96C93">
        <w:rPr>
          <w:rFonts w:ascii="仿宋_GB2312" w:eastAsia="仿宋_GB2312" w:hint="eastAsia"/>
          <w:sz w:val="32"/>
          <w:szCs w:val="32"/>
        </w:rPr>
        <w:t>、创建文明城市对无障碍设施的要求是什么？</w:t>
      </w:r>
    </w:p>
    <w:p w:rsidR="001428F2" w:rsidRPr="00E96C93" w:rsidRDefault="007B3736"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1428F2" w:rsidRPr="00E96C93">
        <w:rPr>
          <w:rFonts w:ascii="仿宋_GB2312" w:eastAsia="仿宋_GB2312" w:hint="eastAsia"/>
          <w:sz w:val="32"/>
          <w:szCs w:val="32"/>
        </w:rPr>
        <w:t>城市主要道路设有无障碍设施；各类公共建筑以及新建住宅设有无障碍设施；无障碍设施的管理、使用情况良好。</w:t>
      </w:r>
    </w:p>
    <w:p w:rsidR="007B3736"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76</w:t>
      </w:r>
      <w:r w:rsidR="007B3736" w:rsidRPr="00E96C93">
        <w:rPr>
          <w:rFonts w:ascii="仿宋_GB2312" w:eastAsia="仿宋_GB2312" w:hint="eastAsia"/>
          <w:sz w:val="32"/>
          <w:szCs w:val="32"/>
        </w:rPr>
        <w:t>、创建文明城市对公共设施与公共交通的要求是什么？</w:t>
      </w:r>
    </w:p>
    <w:p w:rsidR="007B3736" w:rsidRPr="00E96C93" w:rsidRDefault="007B3736"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0617AC" w:rsidRPr="00E96C93">
        <w:rPr>
          <w:rFonts w:ascii="仿宋_GB2312" w:eastAsia="仿宋_GB2312" w:hint="eastAsia"/>
          <w:sz w:val="32"/>
          <w:szCs w:val="32"/>
        </w:rPr>
        <w:t>主干道路名称、公共图形标志规范，设置合理，用字规范，符合国家标准；主干机动车道无被侵占、毁坏现象，路面无明显坑洼积水；自行车道连续、平整、畅通，无损坏、被占用现象；人行道平整畅通，道板、</w:t>
      </w:r>
      <w:proofErr w:type="gramStart"/>
      <w:r w:rsidR="000617AC" w:rsidRPr="00E96C93">
        <w:rPr>
          <w:rFonts w:ascii="仿宋_GB2312" w:eastAsia="仿宋_GB2312" w:hint="eastAsia"/>
          <w:sz w:val="32"/>
          <w:szCs w:val="32"/>
        </w:rPr>
        <w:t>护拦等设施</w:t>
      </w:r>
      <w:proofErr w:type="gramEnd"/>
      <w:r w:rsidR="000617AC" w:rsidRPr="00E96C93">
        <w:rPr>
          <w:rFonts w:ascii="仿宋_GB2312" w:eastAsia="仿宋_GB2312" w:hint="eastAsia"/>
          <w:sz w:val="32"/>
          <w:szCs w:val="32"/>
        </w:rPr>
        <w:t>完好，无损坏、被占用现象，主干道</w:t>
      </w:r>
      <w:proofErr w:type="gramStart"/>
      <w:r w:rsidR="000617AC" w:rsidRPr="00E96C93">
        <w:rPr>
          <w:rFonts w:ascii="仿宋_GB2312" w:eastAsia="仿宋_GB2312" w:hint="eastAsia"/>
          <w:sz w:val="32"/>
          <w:szCs w:val="32"/>
        </w:rPr>
        <w:t>装灯率</w:t>
      </w:r>
      <w:proofErr w:type="gramEnd"/>
      <w:r w:rsidR="000617AC" w:rsidRPr="00E96C93">
        <w:rPr>
          <w:rFonts w:ascii="仿宋_GB2312" w:eastAsia="仿宋_GB2312" w:hint="eastAsia"/>
          <w:sz w:val="32"/>
          <w:szCs w:val="32"/>
        </w:rPr>
        <w:t>100%，亮灯率99%；主干道上行人过街、机非分离、人车分离等安全设施完善。</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77</w:t>
      </w:r>
      <w:r w:rsidR="000617AC" w:rsidRPr="00E96C93">
        <w:rPr>
          <w:rFonts w:ascii="仿宋_GB2312" w:eastAsia="仿宋_GB2312" w:hint="eastAsia"/>
          <w:sz w:val="32"/>
          <w:szCs w:val="32"/>
        </w:rPr>
        <w:t>、</w:t>
      </w:r>
      <w:r w:rsidR="001428F2" w:rsidRPr="00E96C93">
        <w:rPr>
          <w:rFonts w:ascii="仿宋_GB2312" w:eastAsia="仿宋_GB2312" w:hint="eastAsia"/>
          <w:sz w:val="32"/>
          <w:szCs w:val="32"/>
        </w:rPr>
        <w:t>建立公共场所人际互助关系</w:t>
      </w:r>
      <w:r w:rsidRPr="00E96C93">
        <w:rPr>
          <w:rFonts w:ascii="仿宋_GB2312" w:eastAsia="仿宋_GB2312" w:hint="eastAsia"/>
          <w:sz w:val="32"/>
          <w:szCs w:val="32"/>
        </w:rPr>
        <w:t>，</w:t>
      </w:r>
      <w:r w:rsidR="001428F2" w:rsidRPr="00E96C93">
        <w:rPr>
          <w:rFonts w:ascii="仿宋_GB2312" w:eastAsia="仿宋_GB2312" w:hint="eastAsia"/>
          <w:sz w:val="32"/>
          <w:szCs w:val="32"/>
        </w:rPr>
        <w:t>市民应该怎么做？</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答：公交车上为老、弱、病、残、孕及怀抱婴儿者主动让座；友善对待外来人员，耐心热情回答陌生人的问询；公共场所主动帮助残、弱或其他需要帮助的人。</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78</w:t>
      </w:r>
      <w:r w:rsidR="001428F2" w:rsidRPr="00E96C93">
        <w:rPr>
          <w:rFonts w:ascii="仿宋_GB2312" w:eastAsia="仿宋_GB2312" w:hint="eastAsia"/>
          <w:sz w:val="32"/>
          <w:szCs w:val="32"/>
        </w:rPr>
        <w:t>、市民应遵守的公共场所道德有哪些？</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答：在广场、商业大街、火车站、公园等公共场所不乱扔杂物、</w:t>
      </w:r>
      <w:proofErr w:type="gramStart"/>
      <w:r w:rsidRPr="00E96C93">
        <w:rPr>
          <w:rFonts w:ascii="仿宋_GB2312" w:eastAsia="仿宋_GB2312" w:hint="eastAsia"/>
          <w:sz w:val="32"/>
          <w:szCs w:val="32"/>
        </w:rPr>
        <w:t>不</w:t>
      </w:r>
      <w:proofErr w:type="gramEnd"/>
      <w:r w:rsidRPr="00E96C93">
        <w:rPr>
          <w:rFonts w:ascii="仿宋_GB2312" w:eastAsia="仿宋_GB2312" w:hint="eastAsia"/>
          <w:sz w:val="32"/>
          <w:szCs w:val="32"/>
        </w:rPr>
        <w:t>随地吐痰、不损坏花木、不吵架斗殴；在禁烟场所不吸烟；在影剧院、图书馆、纪念馆、博物馆、会场等场所不大声喧哗、戏闹，使用手机等通讯工具不影响他人；不人为弄脏、损坏公用电话、邮箱、报栏、座椅、窖井盖、垃圾箱等公共设施。</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79</w:t>
      </w:r>
      <w:r w:rsidR="001428F2" w:rsidRPr="00E96C93">
        <w:rPr>
          <w:rFonts w:ascii="仿宋_GB2312" w:eastAsia="仿宋_GB2312" w:hint="eastAsia"/>
          <w:sz w:val="32"/>
          <w:szCs w:val="32"/>
        </w:rPr>
        <w:t>、市民保护生活居住区周围环境应该怎么做？</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答：不乱倒垃圾、污物，不乱堆乱放物品；大力种植花草树</w:t>
      </w:r>
      <w:r w:rsidRPr="00E96C93">
        <w:rPr>
          <w:rFonts w:ascii="仿宋_GB2312" w:eastAsia="仿宋_GB2312" w:hint="eastAsia"/>
          <w:sz w:val="32"/>
          <w:szCs w:val="32"/>
        </w:rPr>
        <w:lastRenderedPageBreak/>
        <w:t>木，爱护生活区的各种树木、花卉、草坪，不排放各种有害、有毒物质，保持空气清新。</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80</w:t>
      </w:r>
      <w:r w:rsidR="001428F2" w:rsidRPr="00E96C93">
        <w:rPr>
          <w:rFonts w:ascii="仿宋_GB2312" w:eastAsia="仿宋_GB2312" w:hint="eastAsia"/>
          <w:sz w:val="32"/>
          <w:szCs w:val="32"/>
        </w:rPr>
        <w:t xml:space="preserve">、常用的“十字文明用语”是什么？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答：您好、谢谢、对不起、请、再见。</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81</w:t>
      </w:r>
      <w:r w:rsidR="001428F2" w:rsidRPr="00E96C93">
        <w:rPr>
          <w:rFonts w:ascii="仿宋_GB2312" w:eastAsia="仿宋_GB2312" w:hint="eastAsia"/>
          <w:sz w:val="32"/>
          <w:szCs w:val="32"/>
        </w:rPr>
        <w:t xml:space="preserve">、公共场所不文明行为包括什么？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答：在重要的会议上接听手机；用完公厕</w:t>
      </w:r>
      <w:proofErr w:type="gramStart"/>
      <w:r w:rsidRPr="00E96C93">
        <w:rPr>
          <w:rFonts w:ascii="仿宋_GB2312" w:eastAsia="仿宋_GB2312" w:hint="eastAsia"/>
          <w:sz w:val="32"/>
          <w:szCs w:val="32"/>
        </w:rPr>
        <w:t>不</w:t>
      </w:r>
      <w:proofErr w:type="gramEnd"/>
      <w:r w:rsidRPr="00E96C93">
        <w:rPr>
          <w:rFonts w:ascii="仿宋_GB2312" w:eastAsia="仿宋_GB2312" w:hint="eastAsia"/>
          <w:sz w:val="32"/>
          <w:szCs w:val="32"/>
        </w:rPr>
        <w:t>冲水；在戏院、电影院、音乐厅等场所吸烟；在交际场合当众打哈欠；在银行排队时跨越“一米线”等。</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82</w:t>
      </w:r>
      <w:r w:rsidR="001428F2" w:rsidRPr="00E96C93">
        <w:rPr>
          <w:rFonts w:ascii="仿宋_GB2312" w:eastAsia="仿宋_GB2312" w:hint="eastAsia"/>
          <w:sz w:val="32"/>
          <w:szCs w:val="32"/>
        </w:rPr>
        <w:t xml:space="preserve">、市民应具备哪些“交通意识”？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答：车辆、行人各行其道；车辆、行人不乱穿马路、</w:t>
      </w:r>
      <w:proofErr w:type="gramStart"/>
      <w:r w:rsidRPr="00E96C93">
        <w:rPr>
          <w:rFonts w:ascii="仿宋_GB2312" w:eastAsia="仿宋_GB2312" w:hint="eastAsia"/>
          <w:sz w:val="32"/>
          <w:szCs w:val="32"/>
        </w:rPr>
        <w:t>不</w:t>
      </w:r>
      <w:proofErr w:type="gramEnd"/>
      <w:r w:rsidRPr="00E96C93">
        <w:rPr>
          <w:rFonts w:ascii="仿宋_GB2312" w:eastAsia="仿宋_GB2312" w:hint="eastAsia"/>
          <w:sz w:val="32"/>
          <w:szCs w:val="32"/>
        </w:rPr>
        <w:t>闯红灯；自觉保持交通畅通</w:t>
      </w:r>
      <w:r w:rsidR="00E96C93" w:rsidRPr="00E96C93">
        <w:rPr>
          <w:rFonts w:ascii="仿宋_GB2312" w:eastAsia="仿宋_GB2312" w:hint="eastAsia"/>
          <w:sz w:val="32"/>
          <w:szCs w:val="32"/>
        </w:rPr>
        <w:t>，</w:t>
      </w:r>
      <w:r w:rsidRPr="00E96C93">
        <w:rPr>
          <w:rFonts w:ascii="仿宋_GB2312" w:eastAsia="仿宋_GB2312" w:hint="eastAsia"/>
          <w:sz w:val="32"/>
          <w:szCs w:val="32"/>
        </w:rPr>
        <w:t>不人为造成交通阻塞；车辆、行人服从交警指挥；在交通站点遵守秩序，排队候车，依次上下车。</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83</w:t>
      </w:r>
      <w:r w:rsidR="001428F2" w:rsidRPr="00E96C93">
        <w:rPr>
          <w:rFonts w:ascii="仿宋_GB2312" w:eastAsia="仿宋_GB2312" w:hint="eastAsia"/>
          <w:sz w:val="32"/>
          <w:szCs w:val="32"/>
        </w:rPr>
        <w:t xml:space="preserve">、我们应当摒弃的“交通陋习”有哪些？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答：机动车随意变更车道、占用应急车道、开车打手机、不系安全带，驾乘摩托车不戴头盔，行人闯红灯、过街跨越隔离设施等。</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84</w:t>
      </w:r>
      <w:r w:rsidR="001428F2" w:rsidRPr="00E96C93">
        <w:rPr>
          <w:rFonts w:ascii="仿宋_GB2312" w:eastAsia="仿宋_GB2312" w:hint="eastAsia"/>
          <w:sz w:val="32"/>
          <w:szCs w:val="32"/>
        </w:rPr>
        <w:t xml:space="preserve">、我们应当摒弃的“危险驾驶行为”有哪些？ </w:t>
      </w:r>
    </w:p>
    <w:p w:rsidR="001428F2"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答：酒后驾驶、超速行驶、闯红灯、超员超载、强行超车等。</w:t>
      </w:r>
    </w:p>
    <w:p w:rsidR="001428F2" w:rsidRPr="00E96C93" w:rsidRDefault="00E96C93" w:rsidP="00E74292">
      <w:pPr>
        <w:spacing w:line="540" w:lineRule="exact"/>
        <w:rPr>
          <w:rFonts w:ascii="仿宋_GB2312" w:eastAsia="仿宋_GB2312"/>
          <w:sz w:val="32"/>
          <w:szCs w:val="32"/>
        </w:rPr>
      </w:pPr>
      <w:r w:rsidRPr="00E96C93">
        <w:rPr>
          <w:rFonts w:ascii="仿宋_GB2312" w:eastAsia="仿宋_GB2312" w:hint="eastAsia"/>
          <w:sz w:val="32"/>
          <w:szCs w:val="32"/>
        </w:rPr>
        <w:t>85</w:t>
      </w:r>
      <w:r w:rsidR="001428F2" w:rsidRPr="00E96C93">
        <w:rPr>
          <w:rFonts w:ascii="仿宋_GB2312" w:eastAsia="仿宋_GB2312" w:hint="eastAsia"/>
          <w:sz w:val="32"/>
          <w:szCs w:val="32"/>
        </w:rPr>
        <w:t>、“中国交通安全日”在哪一天？</w:t>
      </w:r>
    </w:p>
    <w:p w:rsidR="007B3736" w:rsidRPr="00E96C93" w:rsidRDefault="001428F2" w:rsidP="00E74292">
      <w:pPr>
        <w:spacing w:line="540" w:lineRule="exact"/>
        <w:rPr>
          <w:rFonts w:ascii="仿宋_GB2312" w:eastAsia="仿宋_GB2312"/>
          <w:sz w:val="32"/>
          <w:szCs w:val="32"/>
        </w:rPr>
      </w:pPr>
      <w:r w:rsidRPr="00E96C93">
        <w:rPr>
          <w:rFonts w:ascii="仿宋_GB2312" w:eastAsia="仿宋_GB2312" w:hint="eastAsia"/>
          <w:sz w:val="32"/>
          <w:szCs w:val="32"/>
        </w:rPr>
        <w:t>答：</w:t>
      </w:r>
      <w:r w:rsidR="00E96C93" w:rsidRPr="00E96C93">
        <w:rPr>
          <w:rFonts w:ascii="仿宋_GB2312" w:eastAsia="仿宋_GB2312" w:hint="eastAsia"/>
          <w:sz w:val="32"/>
          <w:szCs w:val="32"/>
        </w:rPr>
        <w:t xml:space="preserve"> </w:t>
      </w:r>
      <w:r w:rsidRPr="00E96C93">
        <w:rPr>
          <w:rFonts w:ascii="仿宋_GB2312" w:eastAsia="仿宋_GB2312" w:hint="eastAsia"/>
          <w:sz w:val="32"/>
          <w:szCs w:val="32"/>
        </w:rPr>
        <w:t>12月2日。</w:t>
      </w:r>
    </w:p>
    <w:sectPr w:rsidR="007B3736" w:rsidRPr="00E96C93" w:rsidSect="00D7207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264" w:rsidRDefault="005F5264" w:rsidP="00BC6147">
      <w:r>
        <w:separator/>
      </w:r>
    </w:p>
  </w:endnote>
  <w:endnote w:type="continuationSeparator" w:id="0">
    <w:p w:rsidR="005F5264" w:rsidRDefault="005F5264" w:rsidP="00BC61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78137"/>
      <w:docPartObj>
        <w:docPartGallery w:val="Page Numbers (Bottom of Page)"/>
        <w:docPartUnique/>
      </w:docPartObj>
    </w:sdtPr>
    <w:sdtContent>
      <w:p w:rsidR="00403B8B" w:rsidRDefault="00403B8B">
        <w:pPr>
          <w:pStyle w:val="a4"/>
          <w:jc w:val="center"/>
        </w:pPr>
        <w:fldSimple w:instr=" PAGE   \* MERGEFORMAT ">
          <w:r w:rsidRPr="00403B8B">
            <w:rPr>
              <w:noProof/>
              <w:lang w:val="zh-CN"/>
            </w:rPr>
            <w:t>1</w:t>
          </w:r>
        </w:fldSimple>
      </w:p>
    </w:sdtContent>
  </w:sdt>
  <w:p w:rsidR="00403B8B" w:rsidRDefault="00403B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264" w:rsidRDefault="005F5264" w:rsidP="00BC6147">
      <w:r>
        <w:separator/>
      </w:r>
    </w:p>
  </w:footnote>
  <w:footnote w:type="continuationSeparator" w:id="0">
    <w:p w:rsidR="005F5264" w:rsidRDefault="005F5264" w:rsidP="00BC61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8F2"/>
    <w:rsid w:val="000617AC"/>
    <w:rsid w:val="00073EB6"/>
    <w:rsid w:val="000955DF"/>
    <w:rsid w:val="000F0DE8"/>
    <w:rsid w:val="001428F2"/>
    <w:rsid w:val="001461F6"/>
    <w:rsid w:val="001B387D"/>
    <w:rsid w:val="00233EF3"/>
    <w:rsid w:val="002F2DF8"/>
    <w:rsid w:val="00306189"/>
    <w:rsid w:val="00311728"/>
    <w:rsid w:val="003D550C"/>
    <w:rsid w:val="00403B8B"/>
    <w:rsid w:val="0042608F"/>
    <w:rsid w:val="004C0912"/>
    <w:rsid w:val="00512936"/>
    <w:rsid w:val="00532F4F"/>
    <w:rsid w:val="00597C80"/>
    <w:rsid w:val="005F5264"/>
    <w:rsid w:val="00614012"/>
    <w:rsid w:val="00634888"/>
    <w:rsid w:val="007B3736"/>
    <w:rsid w:val="00866AC7"/>
    <w:rsid w:val="008F0B72"/>
    <w:rsid w:val="009A0A40"/>
    <w:rsid w:val="00BC6147"/>
    <w:rsid w:val="00BE2742"/>
    <w:rsid w:val="00C672FC"/>
    <w:rsid w:val="00D72078"/>
    <w:rsid w:val="00DF687A"/>
    <w:rsid w:val="00E60FB0"/>
    <w:rsid w:val="00E74292"/>
    <w:rsid w:val="00E96C93"/>
    <w:rsid w:val="00F929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0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6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6147"/>
    <w:rPr>
      <w:sz w:val="18"/>
      <w:szCs w:val="18"/>
    </w:rPr>
  </w:style>
  <w:style w:type="paragraph" w:styleId="a4">
    <w:name w:val="footer"/>
    <w:basedOn w:val="a"/>
    <w:link w:val="Char0"/>
    <w:uiPriority w:val="99"/>
    <w:unhideWhenUsed/>
    <w:rsid w:val="00BC6147"/>
    <w:pPr>
      <w:tabs>
        <w:tab w:val="center" w:pos="4153"/>
        <w:tab w:val="right" w:pos="8306"/>
      </w:tabs>
      <w:snapToGrid w:val="0"/>
      <w:jc w:val="left"/>
    </w:pPr>
    <w:rPr>
      <w:sz w:val="18"/>
      <w:szCs w:val="18"/>
    </w:rPr>
  </w:style>
  <w:style w:type="character" w:customStyle="1" w:styleId="Char0">
    <w:name w:val="页脚 Char"/>
    <w:basedOn w:val="a0"/>
    <w:link w:val="a4"/>
    <w:uiPriority w:val="99"/>
    <w:rsid w:val="00BC61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6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6147"/>
    <w:rPr>
      <w:sz w:val="18"/>
      <w:szCs w:val="18"/>
    </w:rPr>
  </w:style>
  <w:style w:type="paragraph" w:styleId="a4">
    <w:name w:val="footer"/>
    <w:basedOn w:val="a"/>
    <w:link w:val="Char0"/>
    <w:uiPriority w:val="99"/>
    <w:unhideWhenUsed/>
    <w:rsid w:val="00BC6147"/>
    <w:pPr>
      <w:tabs>
        <w:tab w:val="center" w:pos="4153"/>
        <w:tab w:val="right" w:pos="8306"/>
      </w:tabs>
      <w:snapToGrid w:val="0"/>
      <w:jc w:val="left"/>
    </w:pPr>
    <w:rPr>
      <w:sz w:val="18"/>
      <w:szCs w:val="18"/>
    </w:rPr>
  </w:style>
  <w:style w:type="character" w:customStyle="1" w:styleId="Char0">
    <w:name w:val="页脚 Char"/>
    <w:basedOn w:val="a0"/>
    <w:link w:val="a4"/>
    <w:uiPriority w:val="99"/>
    <w:rsid w:val="00BC614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Words>
  <Characters>7653</Characters>
  <Application>Microsoft Office Word</Application>
  <DocSecurity>0</DocSecurity>
  <Lines>63</Lines>
  <Paragraphs>17</Paragraphs>
  <ScaleCrop>false</ScaleCrop>
  <Company>微软中国</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chen</cp:lastModifiedBy>
  <cp:revision>4</cp:revision>
  <dcterms:created xsi:type="dcterms:W3CDTF">2014-10-11T02:10:00Z</dcterms:created>
  <dcterms:modified xsi:type="dcterms:W3CDTF">2014-11-06T08:55:00Z</dcterms:modified>
</cp:coreProperties>
</file>